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 w:rsidR="00767D2E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767D2E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767D2E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國語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767D2E">
        <w:rPr>
          <w:rFonts w:ascii="標楷體" w:eastAsia="標楷體" w:hAnsi="標楷體" w:hint="eastAsia"/>
          <w:color w:val="000000"/>
          <w:w w:val="80"/>
          <w:sz w:val="32"/>
        </w:rPr>
        <w:t>國語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767D2E" w:rsidRPr="00767D2E">
        <w:rPr>
          <w:rFonts w:ascii="標楷體" w:eastAsia="標楷體" w:hAnsi="標楷體" w:hint="eastAsia"/>
          <w:color w:val="000000"/>
          <w:w w:val="80"/>
          <w:sz w:val="32"/>
        </w:rPr>
        <w:t>黃建清</w:t>
      </w:r>
      <w:r w:rsidR="00767D2E" w:rsidRPr="00767D2E">
        <w:rPr>
          <w:rFonts w:ascii="標楷體" w:eastAsia="標楷體" w:hAnsi="標楷體"/>
          <w:color w:val="000000"/>
          <w:w w:val="80"/>
          <w:sz w:val="32"/>
        </w:rPr>
        <w:t>、陳品卉、林安婕、李元亨、陳家慧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767D2E">
        <w:rPr>
          <w:rFonts w:ascii="標楷體" w:eastAsia="標楷體" w:hAnsi="標楷體" w:hint="eastAsia"/>
          <w:color w:val="000000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767D2E"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 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10"/>
        <w:gridCol w:w="210"/>
        <w:gridCol w:w="210"/>
        <w:gridCol w:w="210"/>
        <w:gridCol w:w="230"/>
        <w:gridCol w:w="210"/>
        <w:gridCol w:w="1474"/>
        <w:gridCol w:w="3323"/>
        <w:gridCol w:w="3715"/>
      </w:tblGrid>
      <w:tr w:rsidR="00162306" w:rsidRPr="00162306" w:rsidTr="00162306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738" w:type="pct"/>
            <w:gridSpan w:val="7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5" w:type="pct"/>
            <w:vMerge w:val="restart"/>
            <w:vAlign w:val="center"/>
          </w:tcPr>
          <w:p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:rsidTr="00162306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8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5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:rsidTr="00162306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:rsid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壹</w:t>
            </w:r>
            <w:proofErr w:type="gramEnd"/>
          </w:p>
          <w:p w:rsidR="00767D2E" w:rsidRP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第一課</w:t>
            </w: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:rsid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換一個角度</w:t>
            </w:r>
          </w:p>
          <w:p w:rsidR="00767D2E" w:rsidRP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你會怎麼回答</w:t>
            </w:r>
          </w:p>
        </w:tc>
        <w:tc>
          <w:tcPr>
            <w:tcW w:w="1805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:rsidTr="00162306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:rsidR="00162306" w:rsidRDefault="00767D2E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第一課</w:t>
            </w:r>
          </w:p>
          <w:p w:rsidR="00767D2E" w:rsidRPr="00162306" w:rsidRDefault="00767D2E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第二課</w:t>
            </w:r>
          </w:p>
        </w:tc>
        <w:tc>
          <w:tcPr>
            <w:tcW w:w="1767" w:type="pct"/>
            <w:tcBorders>
              <w:top w:val="single" w:sz="4" w:space="0" w:color="auto"/>
            </w:tcBorders>
          </w:tcPr>
          <w:p w:rsidR="00162306" w:rsidRDefault="00767D2E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你會怎麼回答</w:t>
            </w:r>
          </w:p>
          <w:p w:rsidR="00767D2E" w:rsidRPr="00162306" w:rsidRDefault="00767D2E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智救養馬人</w:t>
            </w:r>
            <w:proofErr w:type="gramEnd"/>
          </w:p>
        </w:tc>
        <w:tc>
          <w:tcPr>
            <w:tcW w:w="1805" w:type="pct"/>
            <w:tcBorders>
              <w:top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 w:rsidR="003D3E86"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 w:rsidR="00B4455F"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)</w:t>
            </w:r>
          </w:p>
        </w:tc>
      </w:tr>
      <w:tr w:rsidR="00162306" w:rsidRPr="00162306" w:rsidTr="00162306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:rsidR="00767D2E" w:rsidRDefault="00767D2E" w:rsidP="00767D2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第二</w:t>
            </w:r>
            <w:r>
              <w:rPr>
                <w:rFonts w:ascii="標楷體" w:eastAsia="標楷體" w:hAnsi="標楷體" w:cs="標楷體"/>
                <w:color w:val="000000"/>
              </w:rPr>
              <w:t>課</w:t>
            </w:r>
          </w:p>
          <w:p w:rsidR="00162306" w:rsidRPr="00162306" w:rsidRDefault="00767D2E" w:rsidP="00767D2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</w:t>
            </w:r>
            <w:r>
              <w:rPr>
                <w:rFonts w:ascii="標楷體" w:eastAsia="標楷體" w:hAnsi="標楷體" w:cs="標楷體"/>
                <w:color w:val="000000"/>
              </w:rPr>
              <w:t>課</w:t>
            </w: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:rsidR="00162306" w:rsidRDefault="00767D2E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智救養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馬人</w:t>
            </w:r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真正「聰明</w:t>
            </w:r>
            <w:r>
              <w:rPr>
                <w:rFonts w:ascii="標楷體" w:eastAsia="標楷體" w:hAnsi="標楷體" w:cs="標楷體" w:hint="eastAsia"/>
                <w:color w:val="000000"/>
              </w:rPr>
              <w:t>」</w:t>
            </w:r>
          </w:p>
        </w:tc>
        <w:tc>
          <w:tcPr>
            <w:tcW w:w="1805" w:type="pct"/>
            <w:tcBorders>
              <w:bottom w:val="single" w:sz="2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162306" w:rsidRPr="00162306" w:rsidTr="00162306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:rsid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第三課</w:t>
            </w:r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767D2E">
              <w:rPr>
                <w:rFonts w:ascii="標楷體" w:eastAsia="標楷體" w:hAnsi="標楷體" w:cs="標楷體"/>
                <w:color w:val="333333"/>
              </w:rPr>
              <w:t>學習地圖</w:t>
            </w:r>
            <w:proofErr w:type="gramStart"/>
            <w:r w:rsidRPr="00767D2E">
              <w:rPr>
                <w:rFonts w:ascii="標楷體" w:eastAsia="標楷體" w:hAnsi="標楷體" w:cs="標楷體"/>
                <w:color w:val="333333"/>
              </w:rPr>
              <w:t>一</w:t>
            </w:r>
            <w:proofErr w:type="gramEnd"/>
          </w:p>
          <w:p w:rsidR="00767D2E" w:rsidRP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 w:hint="eastAsia"/>
                <w:color w:val="333333"/>
              </w:rPr>
            </w:pP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:rsid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真正「聰明</w:t>
            </w:r>
            <w:r>
              <w:rPr>
                <w:rFonts w:ascii="標楷體" w:eastAsia="標楷體" w:hAnsi="標楷體" w:cs="標楷體" w:hint="eastAsia"/>
                <w:color w:val="000000"/>
              </w:rPr>
              <w:t>」</w:t>
            </w:r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767D2E">
              <w:rPr>
                <w:rFonts w:ascii="標楷體" w:eastAsia="標楷體" w:hAnsi="標楷體" w:cs="標楷體"/>
                <w:color w:val="333333"/>
              </w:rPr>
              <w:t>(</w:t>
            </w:r>
            <w:proofErr w:type="gramStart"/>
            <w:r w:rsidRPr="00767D2E">
              <w:rPr>
                <w:rFonts w:ascii="標楷體" w:eastAsia="標楷體" w:hAnsi="標楷體" w:cs="標楷體"/>
                <w:color w:val="333333"/>
              </w:rPr>
              <w:t>一</w:t>
            </w:r>
            <w:proofErr w:type="gramEnd"/>
            <w:r w:rsidRPr="00767D2E">
              <w:rPr>
                <w:rFonts w:ascii="標楷體" w:eastAsia="標楷體" w:hAnsi="標楷體" w:cs="標楷體"/>
                <w:color w:val="333333"/>
              </w:rPr>
              <w:t>)認識修辭-</w:t>
            </w:r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767D2E">
              <w:rPr>
                <w:rFonts w:ascii="標楷體" w:eastAsia="標楷體" w:hAnsi="標楷體" w:cs="標楷體"/>
                <w:color w:val="333333"/>
              </w:rPr>
              <w:t>轉化(擬人)</w:t>
            </w:r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767D2E">
              <w:rPr>
                <w:rFonts w:ascii="標楷體" w:eastAsia="標楷體" w:hAnsi="標楷體" w:cs="標楷體"/>
                <w:color w:val="333333"/>
              </w:rPr>
              <w:t>(二)寫作有方法-</w:t>
            </w:r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767D2E">
              <w:rPr>
                <w:rFonts w:ascii="標楷體" w:eastAsia="標楷體" w:hAnsi="標楷體" w:cs="標楷體"/>
                <w:color w:val="333333"/>
              </w:rPr>
              <w:t>縮寫</w:t>
            </w:r>
          </w:p>
          <w:p w:rsidR="00767D2E" w:rsidRP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 w:hint="eastAsia"/>
                <w:color w:val="333333"/>
              </w:rPr>
            </w:pPr>
          </w:p>
        </w:tc>
        <w:tc>
          <w:tcPr>
            <w:tcW w:w="1805" w:type="pct"/>
            <w:tcBorders>
              <w:bottom w:val="single" w:sz="2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162306" w:rsidRPr="00162306" w:rsidTr="00162306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</w:tcPr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767D2E">
              <w:rPr>
                <w:rFonts w:ascii="標楷體" w:eastAsia="標楷體" w:hAnsi="標楷體" w:cs="標楷體"/>
                <w:color w:val="000000"/>
              </w:rPr>
              <w:t>貳</w:t>
            </w:r>
            <w:proofErr w:type="gramEnd"/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767D2E">
              <w:rPr>
                <w:rFonts w:ascii="標楷體" w:eastAsia="標楷體" w:hAnsi="標楷體" w:cs="標楷體"/>
                <w:color w:val="000000"/>
              </w:rPr>
              <w:t>第四課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767D2E">
              <w:rPr>
                <w:rFonts w:ascii="標楷體" w:eastAsia="標楷體" w:hAnsi="標楷體" w:cs="標楷體"/>
                <w:color w:val="000000"/>
              </w:rPr>
              <w:t>職業任意門</w:t>
            </w:r>
          </w:p>
          <w:p w:rsidR="00767D2E" w:rsidRPr="00767D2E" w:rsidRDefault="00767D2E" w:rsidP="00767D2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小記者，出動!</w:t>
            </w:r>
          </w:p>
          <w:p w:rsidR="00162306" w:rsidRPr="00767D2E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提供模範生名單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 w:rsidR="00B4455F"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)</w:t>
            </w:r>
          </w:p>
        </w:tc>
      </w:tr>
      <w:tr w:rsidR="00162306" w:rsidRPr="00162306" w:rsidTr="00162306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第四課</w:t>
            </w:r>
          </w:p>
          <w:p w:rsidR="00162306" w:rsidRPr="00162306" w:rsidRDefault="00767D2E" w:rsidP="00767D2E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第五課</w:t>
            </w:r>
          </w:p>
        </w:tc>
        <w:tc>
          <w:tcPr>
            <w:tcW w:w="1767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小記者，出動!</w:t>
            </w:r>
          </w:p>
          <w:p w:rsidR="00767D2E" w:rsidRPr="00767D2E" w:rsidRDefault="00767D2E" w:rsidP="00767D2E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奇幻光芒的</w:t>
            </w:r>
            <w:proofErr w:type="gramStart"/>
            <w:r w:rsidRPr="00767D2E">
              <w:rPr>
                <w:rFonts w:ascii="標楷體" w:eastAsia="標楷體" w:hAnsi="標楷體"/>
                <w:color w:val="000000"/>
                <w:kern w:val="0"/>
              </w:rPr>
              <w:t>祕</w:t>
            </w:r>
            <w:proofErr w:type="gramEnd"/>
            <w:r w:rsidRPr="00767D2E">
              <w:rPr>
                <w:rFonts w:ascii="標楷體" w:eastAsia="標楷體" w:hAnsi="標楷體"/>
                <w:color w:val="000000"/>
                <w:kern w:val="0"/>
              </w:rPr>
              <w:t>密</w:t>
            </w:r>
          </w:p>
          <w:p w:rsidR="00162306" w:rsidRPr="00767D2E" w:rsidRDefault="00162306" w:rsidP="0016230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162306" w:rsidRPr="00162306" w:rsidTr="00162306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8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第五課</w:t>
            </w:r>
          </w:p>
          <w:p w:rsidR="00162306" w:rsidRPr="00162306" w:rsidRDefault="00162306" w:rsidP="00162306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162306" w:rsidRPr="00162306" w:rsidRDefault="00767D2E" w:rsidP="00767D2E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奇幻光芒的</w:t>
            </w:r>
            <w:proofErr w:type="gramStart"/>
            <w:r w:rsidRPr="00767D2E">
              <w:rPr>
                <w:rFonts w:ascii="標楷體" w:eastAsia="標楷體" w:hAnsi="標楷體"/>
                <w:color w:val="000000"/>
                <w:kern w:val="0"/>
              </w:rPr>
              <w:t>祕</w:t>
            </w:r>
            <w:proofErr w:type="gramEnd"/>
            <w:r w:rsidRPr="00767D2E">
              <w:rPr>
                <w:rFonts w:ascii="標楷體" w:eastAsia="標楷體" w:hAnsi="標楷體"/>
                <w:color w:val="000000"/>
                <w:kern w:val="0"/>
              </w:rPr>
              <w:t>密</w:t>
            </w: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162306" w:rsidRPr="00162306" w:rsidTr="00162306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</w:tcPr>
          <w:p w:rsidR="00162306" w:rsidRP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767D2E">
              <w:rPr>
                <w:rFonts w:ascii="標楷體" w:eastAsia="標楷體" w:hAnsi="標楷體"/>
                <w:color w:val="000000"/>
              </w:rPr>
              <w:t>第六課</w:t>
            </w:r>
          </w:p>
        </w:tc>
        <w:tc>
          <w:tcPr>
            <w:tcW w:w="1767" w:type="pct"/>
            <w:shd w:val="clear" w:color="auto" w:fill="FFFFFF"/>
          </w:tcPr>
          <w:p w:rsidR="00162306" w:rsidRP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人「聲</w:t>
            </w:r>
            <w:r>
              <w:rPr>
                <w:rFonts w:ascii="標楷體" w:eastAsia="標楷體" w:hAnsi="標楷體" w:hint="eastAsia"/>
                <w:color w:val="000000"/>
              </w:rPr>
              <w:t>」就是戲</w:t>
            </w: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CPM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162306" w:rsidRPr="00162306" w:rsidTr="00162306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第六課</w:t>
            </w:r>
          </w:p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學習地圖二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人「聲」就是戲</w:t>
            </w:r>
          </w:p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(</w:t>
            </w:r>
            <w:proofErr w:type="gramStart"/>
            <w:r w:rsidRPr="00767D2E">
              <w:rPr>
                <w:rFonts w:ascii="標楷體" w:eastAsia="標楷體" w:hAnsi="標楷體"/>
                <w:color w:val="000000"/>
                <w:kern w:val="0"/>
              </w:rPr>
              <w:t>一</w:t>
            </w:r>
            <w:proofErr w:type="gramEnd"/>
            <w:r w:rsidRPr="00767D2E">
              <w:rPr>
                <w:rFonts w:ascii="標楷體" w:eastAsia="標楷體" w:hAnsi="標楷體"/>
                <w:color w:val="000000"/>
                <w:kern w:val="0"/>
              </w:rPr>
              <w:t>)寫作有方法-</w:t>
            </w:r>
          </w:p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修改與潤飾文章的技巧</w:t>
            </w:r>
          </w:p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(二)朗讀指導-</w:t>
            </w:r>
          </w:p>
          <w:p w:rsidR="00162306" w:rsidRPr="00162306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朗讀符號的運用</w:t>
            </w: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162306" w:rsidRPr="00162306" w:rsidRDefault="00162306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:rsidR="00162306" w:rsidRPr="00162306" w:rsidRDefault="00162306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162306" w:rsidRPr="00162306" w:rsidTr="00162306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閱讀階梯</w:t>
            </w:r>
            <w:proofErr w:type="gramStart"/>
            <w:r w:rsidRPr="00767D2E">
              <w:rPr>
                <w:rFonts w:ascii="標楷體" w:eastAsia="標楷體" w:hAnsi="標楷體"/>
                <w:color w:val="000000"/>
                <w:kern w:val="0"/>
              </w:rPr>
              <w:t>一</w:t>
            </w:r>
            <w:proofErr w:type="gramEnd"/>
          </w:p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期中評量</w:t>
            </w:r>
          </w:p>
          <w:p w:rsidR="00162306" w:rsidRPr="00162306" w:rsidRDefault="00162306" w:rsidP="00767D2E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「溜」出不一樣的人生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162306" w:rsidRPr="00162306" w:rsidTr="00162306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參</w:t>
            </w:r>
          </w:p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第七課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162306" w:rsidRDefault="00767D2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山與海的呼喚</w:t>
            </w:r>
          </w:p>
          <w:p w:rsidR="00767D2E" w:rsidRPr="00162306" w:rsidRDefault="00767D2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題西林壁</w:t>
            </w: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:rsidR="00162306" w:rsidRPr="00162306" w:rsidRDefault="00162306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G1-5校外教學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162306" w:rsidRPr="00162306" w:rsidTr="00162306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第八課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海洋的殺手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162306" w:rsidRPr="00162306" w:rsidTr="00162306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</w:tcPr>
          <w:p w:rsidR="00162306" w:rsidRPr="00162306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第九課</w:t>
            </w:r>
          </w:p>
        </w:tc>
        <w:tc>
          <w:tcPr>
            <w:tcW w:w="1767" w:type="pct"/>
            <w:shd w:val="clear" w:color="auto" w:fill="FFFFFF"/>
          </w:tcPr>
          <w:p w:rsidR="00162306" w:rsidRPr="00162306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你想做人魚嗎?</w:t>
            </w: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162306" w:rsidRPr="00162306" w:rsidTr="00162306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:rsidR="00BE20C0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學習地圖</w:t>
            </w:r>
          </w:p>
          <w:p w:rsidR="00162306" w:rsidRPr="00162306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(三</w:t>
            </w:r>
            <w:r>
              <w:rPr>
                <w:rFonts w:ascii="標楷體" w:eastAsia="標楷體" w:hAnsi="標楷體"/>
                <w:color w:val="000000"/>
                <w:kern w:val="0"/>
              </w:rPr>
              <w:t>)</w:t>
            </w:r>
          </w:p>
        </w:tc>
        <w:tc>
          <w:tcPr>
            <w:tcW w:w="1767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(</w:t>
            </w:r>
            <w:proofErr w:type="gramStart"/>
            <w:r w:rsidRPr="00BE20C0">
              <w:rPr>
                <w:rFonts w:ascii="標楷體" w:eastAsia="標楷體" w:hAnsi="標楷體"/>
                <w:color w:val="000000"/>
                <w:kern w:val="0"/>
              </w:rPr>
              <w:t>一</w:t>
            </w:r>
            <w:proofErr w:type="gramEnd"/>
            <w:r w:rsidRPr="00BE20C0">
              <w:rPr>
                <w:rFonts w:ascii="標楷體" w:eastAsia="標楷體" w:hAnsi="標楷體"/>
                <w:color w:val="000000"/>
                <w:kern w:val="0"/>
              </w:rPr>
              <w:t>)認識事理說明文</w:t>
            </w:r>
          </w:p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(二)認識修辭-</w:t>
            </w:r>
          </w:p>
          <w:p w:rsidR="00162306" w:rsidRPr="00162306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引用</w:t>
            </w: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162306" w:rsidRPr="00162306" w:rsidTr="00162306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BE20C0">
              <w:rPr>
                <w:rFonts w:ascii="標楷體" w:eastAsia="標楷體" w:hAnsi="標楷體"/>
                <w:color w:val="000000"/>
                <w:kern w:val="0"/>
              </w:rPr>
              <w:t>肆</w:t>
            </w:r>
            <w:proofErr w:type="gramEnd"/>
          </w:p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第十課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162306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來自遠古的神話</w:t>
            </w:r>
          </w:p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玉米人的奇蹟</w:t>
            </w:r>
          </w:p>
          <w:p w:rsidR="00BE20C0" w:rsidRPr="00162306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162306" w:rsidRPr="00162306" w:rsidTr="00162306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第十一課</w:t>
            </w:r>
          </w:p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幸福的火苗</w:t>
            </w:r>
          </w:p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 w:rsidR="003D3E8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(第1.2節)</w:t>
            </w:r>
          </w:p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 w:rsidR="003D3E8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162306" w:rsidRPr="00162306" w:rsidTr="00162306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第十二課</w:t>
            </w:r>
          </w:p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學習地圖四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神農嘗百草</w:t>
            </w:r>
          </w:p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(</w:t>
            </w:r>
            <w:proofErr w:type="gramStart"/>
            <w:r w:rsidRPr="00BE20C0">
              <w:rPr>
                <w:rFonts w:ascii="標楷體" w:eastAsia="標楷體" w:hAnsi="標楷體"/>
                <w:color w:val="000000"/>
                <w:kern w:val="0"/>
              </w:rPr>
              <w:t>一</w:t>
            </w:r>
            <w:proofErr w:type="gramEnd"/>
            <w:r w:rsidRPr="00BE20C0">
              <w:rPr>
                <w:rFonts w:ascii="標楷體" w:eastAsia="標楷體" w:hAnsi="標楷體"/>
                <w:color w:val="000000"/>
                <w:kern w:val="0"/>
              </w:rPr>
              <w:t>)認識神話</w:t>
            </w:r>
          </w:p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(二)寫作有方法-</w:t>
            </w:r>
          </w:p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對話的運用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162306" w:rsidRPr="00162306" w:rsidTr="00162306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閱讀階梯二</w:t>
            </w:r>
          </w:p>
          <w:p w:rsidR="00162306" w:rsidRPr="00162306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bookmarkStart w:id="1" w:name="_GoBack"/>
            <w:r>
              <w:rPr>
                <w:rFonts w:ascii="標楷體" w:eastAsia="標楷體" w:hAnsi="標楷體"/>
                <w:color w:val="000000"/>
              </w:rPr>
              <w:t>期末評量</w:t>
            </w:r>
            <w:bookmarkEnd w:id="1"/>
          </w:p>
        </w:tc>
        <w:tc>
          <w:tcPr>
            <w:tcW w:w="1767" w:type="pct"/>
            <w:shd w:val="clear" w:color="auto" w:fill="FFFFFF"/>
          </w:tcPr>
          <w:p w:rsidR="00BE20C0" w:rsidRPr="00BE20C0" w:rsidRDefault="00BE20C0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E20C0">
              <w:rPr>
                <w:rFonts w:ascii="標楷體" w:eastAsia="標楷體" w:hAnsi="標楷體"/>
                <w:color w:val="000000"/>
                <w:kern w:val="0"/>
              </w:rPr>
              <w:t>旗魚王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05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162306" w:rsidRPr="00162306" w:rsidTr="00162306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5" w:type="pct"/>
            <w:shd w:val="clear" w:color="auto" w:fill="FFFFFF"/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2A0" w:rsidRDefault="00A912A0">
      <w:r>
        <w:separator/>
      </w:r>
    </w:p>
  </w:endnote>
  <w:endnote w:type="continuationSeparator" w:id="0">
    <w:p w:rsidR="00A912A0" w:rsidRDefault="00A91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2A0" w:rsidRDefault="00A912A0">
      <w:r>
        <w:separator/>
      </w:r>
    </w:p>
  </w:footnote>
  <w:footnote w:type="continuationSeparator" w:id="0">
    <w:p w:rsidR="00A912A0" w:rsidRDefault="00A91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47CC1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67D2E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A912A0"/>
    <w:rsid w:val="00B119C8"/>
    <w:rsid w:val="00B14972"/>
    <w:rsid w:val="00B168F0"/>
    <w:rsid w:val="00B21252"/>
    <w:rsid w:val="00B21262"/>
    <w:rsid w:val="00B4455F"/>
    <w:rsid w:val="00B46A28"/>
    <w:rsid w:val="00B9563E"/>
    <w:rsid w:val="00BE20C0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0D789-EF3A-43D4-BAA1-E7D33E8EA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dcterms:created xsi:type="dcterms:W3CDTF">2026-03-02T07:11:00Z</dcterms:created>
  <dcterms:modified xsi:type="dcterms:W3CDTF">2026-03-02T07:31:00Z</dcterms:modified>
</cp:coreProperties>
</file>