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6DFF7" w14:textId="5E4AAEAF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 w:rsidR="0010142C" w:rsidRPr="0010142C">
        <w:rPr>
          <w:rFonts w:ascii="新細明體" w:hAnsi="新細明體" w:hint="eastAsia"/>
          <w:b/>
          <w:bCs/>
          <w:color w:val="000000"/>
          <w:w w:val="80"/>
          <w:sz w:val="36"/>
          <w:szCs w:val="36"/>
        </w:rPr>
        <w:t>四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359AB0B1" w14:textId="05E163DD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10142C">
        <w:rPr>
          <w:rFonts w:ascii="標楷體" w:eastAsia="標楷體" w:hAnsi="標楷體" w:hint="eastAsia"/>
          <w:color w:val="000000"/>
          <w:w w:val="80"/>
          <w:sz w:val="32"/>
        </w:rPr>
        <w:t>數學</w:t>
      </w:r>
    </w:p>
    <w:p w14:paraId="0A79455B" w14:textId="3D3532EC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10142C" w:rsidRPr="00775AA7">
        <w:rPr>
          <w:rFonts w:ascii="標楷體" w:eastAsia="標楷體" w:hAnsi="標楷體" w:hint="eastAsia"/>
          <w:w w:val="80"/>
          <w:sz w:val="32"/>
        </w:rPr>
        <w:t>利玉梅、林彥瑜、林芸竹、傅榆淨</w:t>
      </w:r>
    </w:p>
    <w:p w14:paraId="6966595F" w14:textId="135C3B66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10142C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10142C"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翰林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31"/>
        <w:gridCol w:w="1019"/>
        <w:gridCol w:w="3683"/>
        <w:gridCol w:w="3756"/>
      </w:tblGrid>
      <w:tr w:rsidR="00162306" w:rsidRPr="00162306" w14:paraId="37D8D1CC" w14:textId="77777777" w:rsidTr="00C0634C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167F7CE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33E6CF1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40" w:type="pct"/>
            <w:gridSpan w:val="7"/>
            <w:tcBorders>
              <w:bottom w:val="single" w:sz="4" w:space="0" w:color="auto"/>
            </w:tcBorders>
            <w:vAlign w:val="center"/>
          </w:tcPr>
          <w:p w14:paraId="38A412F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14:paraId="0977F3CF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59D10585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42CD976F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3" w:type="pct"/>
            <w:vMerge w:val="restart"/>
            <w:vAlign w:val="center"/>
          </w:tcPr>
          <w:p w14:paraId="6437482D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6C3C189E" w14:textId="77777777" w:rsidTr="00C0634C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13F544B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435A16D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722C1C2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2142399A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14:paraId="04A88C9C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126F0F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DF7520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7413B58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33270E9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14:paraId="7C66E8D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14:paraId="12FFF00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3" w:type="pct"/>
            <w:vMerge/>
            <w:tcBorders>
              <w:bottom w:val="single" w:sz="4" w:space="0" w:color="auto"/>
            </w:tcBorders>
          </w:tcPr>
          <w:p w14:paraId="7FA807B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5E980ACA" w14:textId="77777777" w:rsidTr="00C0634C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5889676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2A50939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03AD2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14:paraId="1B98765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4301B88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3412199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56BC4C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694F8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D1DA9B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14:paraId="1604B4FE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14:paraId="4DA020C8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3" w:type="pct"/>
            <w:tcBorders>
              <w:bottom w:val="single" w:sz="4" w:space="0" w:color="auto"/>
            </w:tcBorders>
            <w:vAlign w:val="center"/>
          </w:tcPr>
          <w:p w14:paraId="13166E74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113DB27B" w14:textId="77777777" w:rsidTr="00C0634C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09E2DF7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5FA4C52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2B737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F91BA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A5DE4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4E48F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2755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D42C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5BA6DB8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14:paraId="2B4095B9" w14:textId="6F882BB9" w:rsidR="00162306" w:rsidRPr="00162306" w:rsidRDefault="0010142C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</w:p>
        </w:tc>
        <w:tc>
          <w:tcPr>
            <w:tcW w:w="1767" w:type="pct"/>
            <w:tcBorders>
              <w:top w:val="single" w:sz="4" w:space="0" w:color="auto"/>
            </w:tcBorders>
          </w:tcPr>
          <w:p w14:paraId="58CCBFD9" w14:textId="77777777" w:rsidR="00162306" w:rsidRPr="00862211" w:rsidRDefault="0010142C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概數</w:t>
            </w:r>
          </w:p>
          <w:p w14:paraId="38B4380D" w14:textId="77777777" w:rsidR="00C0634C" w:rsidRPr="00862211" w:rsidRDefault="00C0634C" w:rsidP="00C0634C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認識概數的意義。</w:t>
            </w:r>
          </w:p>
          <w:p w14:paraId="74D72622" w14:textId="77777777" w:rsidR="00C0634C" w:rsidRPr="00862211" w:rsidRDefault="00C0634C" w:rsidP="00C0634C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知道用「</w:t>
            </w:r>
            <w:r w:rsidRPr="00862211">
              <w:rPr>
                <w:rFonts w:ascii="Cambria Math" w:eastAsia="標楷體" w:hAnsi="Cambria Math" w:cs="Cambria Math"/>
                <w:color w:val="000000"/>
              </w:rPr>
              <w:t>≈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」表示概數。</w:t>
            </w:r>
          </w:p>
          <w:p w14:paraId="7CDED744" w14:textId="77777777" w:rsidR="00C0634C" w:rsidRPr="00862211" w:rsidRDefault="00C0634C" w:rsidP="00C0634C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認識「無條件捨去法」取概數，及其合理性。</w:t>
            </w:r>
          </w:p>
          <w:p w14:paraId="3E3CE20D" w14:textId="77777777" w:rsidR="00C0634C" w:rsidRPr="00862211" w:rsidRDefault="00C0634C" w:rsidP="00C063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4.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認識「無條件進入法」取概數，及其合理性。</w:t>
            </w:r>
          </w:p>
          <w:p w14:paraId="09EC4DBE" w14:textId="2ACD054C" w:rsidR="00C0634C" w:rsidRPr="00C0634C" w:rsidRDefault="00C0634C" w:rsidP="00C063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5.</w:t>
            </w:r>
            <w:r w:rsidRPr="00C0634C">
              <w:rPr>
                <w:rFonts w:ascii="標楷體" w:eastAsia="標楷體" w:hAnsi="標楷體" w:cs="標楷體" w:hint="eastAsia"/>
                <w:color w:val="000000"/>
              </w:rPr>
              <w:t>認識「四捨五入法」，能用「四捨五入法」取概數到指定位數。</w:t>
            </w:r>
          </w:p>
          <w:p w14:paraId="67BC9F37" w14:textId="3D6DB16B" w:rsidR="00C0634C" w:rsidRPr="00162306" w:rsidRDefault="00C0634C" w:rsidP="00C063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</w:t>
            </w:r>
            <w:r w:rsidRPr="00C0634C">
              <w:rPr>
                <w:rFonts w:ascii="標楷體" w:eastAsia="標楷體" w:hAnsi="標楷體" w:cs="標楷體"/>
                <w:color w:val="000000"/>
              </w:rPr>
              <w:t>.</w:t>
            </w:r>
            <w:r w:rsidRPr="00C0634C">
              <w:rPr>
                <w:rFonts w:ascii="標楷體" w:eastAsia="標楷體" w:hAnsi="標楷體" w:cs="標楷體" w:hint="eastAsia"/>
                <w:color w:val="000000"/>
              </w:rPr>
              <w:t>能用概數做加減、乘除的運算。</w:t>
            </w:r>
          </w:p>
        </w:tc>
        <w:tc>
          <w:tcPr>
            <w:tcW w:w="1803" w:type="pct"/>
            <w:tcBorders>
              <w:top w:val="single" w:sz="4" w:space="0" w:color="auto"/>
            </w:tcBorders>
          </w:tcPr>
          <w:p w14:paraId="4A34E5FC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6A67C8B0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2A8B0778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32AA3FE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4862CC2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162306" w:rsidRPr="00162306" w14:paraId="73476231" w14:textId="77777777" w:rsidTr="00C0634C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06F4DDC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7AEC942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0FD52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DE00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2EE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7E2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6C4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247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F62552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6A6A9F06" w14:textId="048E477E" w:rsidR="00162306" w:rsidRPr="0010142C" w:rsidRDefault="0010142C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10142C">
              <w:rPr>
                <w:rFonts w:ascii="標楷體" w:eastAsia="標楷體" w:hAnsi="標楷體" w:cs="標楷體" w:hint="eastAsia"/>
              </w:rPr>
              <w:t>二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032743A4" w14:textId="77777777" w:rsidR="00162306" w:rsidRPr="00862211" w:rsidRDefault="0010142C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四則運算</w:t>
            </w:r>
          </w:p>
          <w:p w14:paraId="0A6F9F06" w14:textId="77777777" w:rsidR="00C0634C" w:rsidRPr="00862211" w:rsidRDefault="00C0634C" w:rsidP="00C063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能用併式紀錄兩步驟問題，並逐次減項計算答案。</w:t>
            </w:r>
          </w:p>
          <w:p w14:paraId="77345216" w14:textId="77777777" w:rsidR="00C0634C" w:rsidRPr="00862211" w:rsidRDefault="00C0634C" w:rsidP="00C063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知道括號先算的運算約定。</w:t>
            </w:r>
          </w:p>
          <w:p w14:paraId="01A385F4" w14:textId="77777777" w:rsidR="00C0634C" w:rsidRPr="00862211" w:rsidRDefault="00C0634C" w:rsidP="00C063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知道先乘除後加減的運算約定。</w:t>
            </w:r>
          </w:p>
          <w:p w14:paraId="6DFF9EE9" w14:textId="4841B7EB" w:rsidR="00C0634C" w:rsidRPr="00862211" w:rsidRDefault="00C0634C" w:rsidP="00C0634C">
            <w:pPr>
              <w:tabs>
                <w:tab w:val="left" w:pos="271"/>
              </w:tabs>
              <w:ind w:leftChars="10" w:left="271" w:rightChars="10" w:right="24" w:hanging="24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能運用整數四則運算的約定，解決生活情境中兩步驟併式的四則混合計算問題。</w:t>
            </w:r>
          </w:p>
          <w:p w14:paraId="176396CD" w14:textId="6523F80A" w:rsidR="00C0634C" w:rsidRPr="00862211" w:rsidRDefault="00C0634C" w:rsidP="00C063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理解四則運算的性質，並用以簡化計算。</w:t>
            </w:r>
          </w:p>
        </w:tc>
        <w:tc>
          <w:tcPr>
            <w:tcW w:w="1803" w:type="pct"/>
            <w:tcBorders>
              <w:bottom w:val="single" w:sz="2" w:space="0" w:color="auto"/>
            </w:tcBorders>
          </w:tcPr>
          <w:p w14:paraId="629D0658" w14:textId="77777777"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3D094FE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294C683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162306" w:rsidRPr="00162306" w14:paraId="7CFCF768" w14:textId="77777777" w:rsidTr="00C0634C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148EEBF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49FE0CA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2388B4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330F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AC4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F3F3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A33A4" w14:textId="77777777" w:rsidR="00162306" w:rsidRPr="00162306" w:rsidRDefault="00162306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C200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A3573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0F971020" w14:textId="33A89328" w:rsidR="00162306" w:rsidRPr="00162306" w:rsidRDefault="0010142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三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29C343CE" w14:textId="77777777" w:rsidR="00162306" w:rsidRPr="00862211" w:rsidRDefault="0010142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重質、平行與四邊形</w:t>
            </w:r>
          </w:p>
          <w:p w14:paraId="6C6A3513" w14:textId="77777777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認識垂直，能做出垂直線。</w:t>
            </w:r>
          </w:p>
          <w:p w14:paraId="6B627CFE" w14:textId="77777777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認識平行，能做出平行線。</w:t>
            </w:r>
          </w:p>
          <w:p w14:paraId="05A687A9" w14:textId="31056A0E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認識特殊四邊形。</w:t>
            </w:r>
          </w:p>
          <w:p w14:paraId="31525998" w14:textId="39ECDB31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能做出四邊形。</w:t>
            </w:r>
          </w:p>
        </w:tc>
        <w:tc>
          <w:tcPr>
            <w:tcW w:w="1803" w:type="pct"/>
            <w:tcBorders>
              <w:bottom w:val="single" w:sz="2" w:space="0" w:color="auto"/>
            </w:tcBorders>
          </w:tcPr>
          <w:p w14:paraId="3F43D80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28C2C2FC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52BEF37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02902096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6E3EDEF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0142C" w:rsidRPr="00162306" w14:paraId="31AAD3F3" w14:textId="77777777" w:rsidTr="00C0634C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0FAC58C8" w14:textId="77777777" w:rsidR="0010142C" w:rsidRPr="00162306" w:rsidRDefault="0010142C" w:rsidP="0010142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61D697D8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8C133D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AF81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9F03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0F71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3FF9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146A" w14:textId="77777777" w:rsidR="0010142C" w:rsidRPr="00162306" w:rsidRDefault="0010142C" w:rsidP="0010142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6801FF" w14:textId="77777777" w:rsidR="0010142C" w:rsidRPr="00162306" w:rsidRDefault="0010142C" w:rsidP="0010142C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14:paraId="65216528" w14:textId="163501AB" w:rsidR="0010142C" w:rsidRPr="00162306" w:rsidRDefault="0010142C" w:rsidP="0010142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4D32A159" w14:textId="4341FD43" w:rsidR="0010142C" w:rsidRPr="00162306" w:rsidRDefault="0010142C" w:rsidP="0010142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遊戲中學數學(一)</w:t>
            </w:r>
          </w:p>
        </w:tc>
        <w:tc>
          <w:tcPr>
            <w:tcW w:w="1803" w:type="pct"/>
            <w:shd w:val="clear" w:color="auto" w:fill="FFFFFF"/>
          </w:tcPr>
          <w:p w14:paraId="2A64A9CD" w14:textId="77777777" w:rsidR="0010142C" w:rsidRPr="00162306" w:rsidRDefault="0010142C" w:rsidP="0010142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72D2E879" w14:textId="77777777" w:rsidR="0010142C" w:rsidRPr="00162306" w:rsidRDefault="0010142C" w:rsidP="0010142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202D6358" w14:textId="77777777" w:rsidR="0010142C" w:rsidRPr="00162306" w:rsidRDefault="0010142C" w:rsidP="0010142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0848E457" w14:textId="77777777" w:rsidR="0010142C" w:rsidRPr="00162306" w:rsidRDefault="0010142C" w:rsidP="0010142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6F6C8803" w14:textId="77777777" w:rsidR="0010142C" w:rsidRPr="00162306" w:rsidRDefault="0010142C" w:rsidP="0010142C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162306" w:rsidRPr="00162306" w14:paraId="24908B57" w14:textId="77777777" w:rsidTr="00C0634C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0191EAA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5E4705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7B6D21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66D6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143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C305FC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6D68C0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FC6369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22282C9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14:paraId="7A43ADD7" w14:textId="6FFF73A8" w:rsidR="00162306" w:rsidRPr="00162306" w:rsidRDefault="0010142C" w:rsidP="0016230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59943609" w14:textId="77777777" w:rsidR="0010142C" w:rsidRPr="00862211" w:rsidRDefault="0010142C" w:rsidP="0010142C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分數(一)</w:t>
            </w:r>
          </w:p>
          <w:p w14:paraId="2078DA81" w14:textId="77777777" w:rsidR="00C0634C" w:rsidRPr="00862211" w:rsidRDefault="00C0634C" w:rsidP="00C0634C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能解決同分母分數的加法問題。</w:t>
            </w:r>
          </w:p>
          <w:p w14:paraId="57634AD2" w14:textId="77777777" w:rsidR="00C0634C" w:rsidRPr="00862211" w:rsidRDefault="00C0634C" w:rsidP="00C0634C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能解決同分母分數的減法問題。</w:t>
            </w:r>
          </w:p>
          <w:p w14:paraId="1170FD28" w14:textId="173A50D4" w:rsidR="00C0634C" w:rsidRPr="00862211" w:rsidRDefault="00C0634C" w:rsidP="00C0634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能解決同分母分數的整數倍問題。</w:t>
            </w:r>
          </w:p>
        </w:tc>
        <w:tc>
          <w:tcPr>
            <w:tcW w:w="1803" w:type="pct"/>
            <w:shd w:val="clear" w:color="auto" w:fill="FFFFFF"/>
          </w:tcPr>
          <w:p w14:paraId="36AC984F" w14:textId="77777777"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165BF20F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6061D76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162306" w:rsidRPr="00162306" w14:paraId="350FF390" w14:textId="77777777" w:rsidTr="00C0634C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583E600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BF7853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11BEC5E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EBA316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067FD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C62DD6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7D590A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1AA8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4C2677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14:paraId="41094748" w14:textId="11702480" w:rsidR="00162306" w:rsidRPr="00162306" w:rsidRDefault="0010142C" w:rsidP="00162306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</w:p>
        </w:tc>
        <w:tc>
          <w:tcPr>
            <w:tcW w:w="1767" w:type="pct"/>
            <w:shd w:val="clear" w:color="auto" w:fill="FFFFFF"/>
          </w:tcPr>
          <w:p w14:paraId="2F623A00" w14:textId="77777777" w:rsidR="00162306" w:rsidRPr="00862211" w:rsidRDefault="0010142C" w:rsidP="00162306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形體的大小</w:t>
            </w:r>
          </w:p>
          <w:p w14:paraId="49D971F7" w14:textId="77777777" w:rsidR="00C0634C" w:rsidRPr="00862211" w:rsidRDefault="00C0634C" w:rsidP="00C0634C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認識體積與大小比較。</w:t>
            </w:r>
          </w:p>
          <w:p w14:paraId="35F5DB49" w14:textId="77777777" w:rsidR="00C0634C" w:rsidRPr="00862211" w:rsidRDefault="00C0634C" w:rsidP="00C0634C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認識體積單位「立方公分」。</w:t>
            </w:r>
          </w:p>
          <w:p w14:paraId="1C006E53" w14:textId="33EA4F18" w:rsidR="00C0634C" w:rsidRPr="00862211" w:rsidRDefault="00C0634C" w:rsidP="00C0634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能以一立方公分為單位進行體積的實測與點數。</w:t>
            </w:r>
          </w:p>
        </w:tc>
        <w:tc>
          <w:tcPr>
            <w:tcW w:w="1803" w:type="pct"/>
            <w:shd w:val="clear" w:color="auto" w:fill="FFFFFF"/>
          </w:tcPr>
          <w:p w14:paraId="57951F79" w14:textId="77777777" w:rsidR="00162306" w:rsidRPr="00162306" w:rsidRDefault="00162306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0EE53D13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0B64CCC2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162306" w:rsidRPr="00162306" w14:paraId="356DDC12" w14:textId="77777777" w:rsidTr="00C0634C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FFFA0E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4CCD4DC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B2CE50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5AA69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BF1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C7D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932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51C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D8AEB4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14:paraId="5570CE2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218A537B" w14:textId="77777777" w:rsidR="00162306" w:rsidRPr="00862211" w:rsidRDefault="0010142C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學習加油讚(一)</w:t>
            </w:r>
          </w:p>
          <w:p w14:paraId="5A515455" w14:textId="77777777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能用四則運算解決問題。</w:t>
            </w:r>
          </w:p>
          <w:p w14:paraId="6EF27C84" w14:textId="600168B4" w:rsidR="00C0634C" w:rsidRPr="00862211" w:rsidRDefault="00C0634C" w:rsidP="00C0634C">
            <w:pPr>
              <w:ind w:leftChars="10" w:left="271" w:rightChars="10" w:right="24" w:hanging="247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2.能用四捨五入法先取概數再計算。</w:t>
            </w:r>
          </w:p>
          <w:p w14:paraId="679FB967" w14:textId="77777777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能用分數減法解決問題。</w:t>
            </w:r>
          </w:p>
          <w:p w14:paraId="7598A285" w14:textId="77777777" w:rsidR="00C0634C" w:rsidRPr="00862211" w:rsidRDefault="00C0634C" w:rsidP="00C0634C">
            <w:pPr>
              <w:ind w:leftChars="10" w:left="271" w:rightChars="10" w:right="24" w:hanging="247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4.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能點數並算出不規則形體的體積。</w:t>
            </w:r>
          </w:p>
          <w:p w14:paraId="63A23DA2" w14:textId="7B9FBD0D" w:rsidR="00C0634C" w:rsidRPr="00862211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5.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認識特殊四邊形。</w:t>
            </w:r>
          </w:p>
        </w:tc>
        <w:tc>
          <w:tcPr>
            <w:tcW w:w="1803" w:type="pct"/>
            <w:shd w:val="clear" w:color="auto" w:fill="FFFFFF"/>
          </w:tcPr>
          <w:p w14:paraId="62234CE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7F4A7768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66D3DF25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69246CC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62306" w:rsidRPr="00162306" w14:paraId="4419863A" w14:textId="77777777" w:rsidTr="00C0634C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52A066D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6E96512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B4E39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D0E2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A06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DE4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45D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A39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503F18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14:paraId="1355DD27" w14:textId="4D3B911D" w:rsidR="00162306" w:rsidRPr="00162306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六</w:t>
            </w:r>
          </w:p>
        </w:tc>
        <w:tc>
          <w:tcPr>
            <w:tcW w:w="1767" w:type="pct"/>
            <w:shd w:val="clear" w:color="auto" w:fill="FFFFFF"/>
          </w:tcPr>
          <w:p w14:paraId="19AE1075" w14:textId="77777777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小數的乘法</w:t>
            </w:r>
          </w:p>
          <w:p w14:paraId="1915C0A7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能解決乘以一位數的小數乘法問題。</w:t>
            </w:r>
          </w:p>
          <w:p w14:paraId="728C7665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能解決一位小數乘以整數的乘法問題。</w:t>
            </w:r>
          </w:p>
          <w:p w14:paraId="6011E67A" w14:textId="11A6F595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能解決二位小數乘以整數的乘法問題。</w:t>
            </w:r>
          </w:p>
        </w:tc>
        <w:tc>
          <w:tcPr>
            <w:tcW w:w="1803" w:type="pct"/>
            <w:shd w:val="clear" w:color="auto" w:fill="FFFFFF"/>
          </w:tcPr>
          <w:p w14:paraId="29C3B0D6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5363C567" w14:textId="77777777" w:rsidR="00162306" w:rsidRPr="00162306" w:rsidRDefault="00162306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3598DB15" w14:textId="77777777" w:rsidR="00162306" w:rsidRPr="00162306" w:rsidRDefault="00162306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162306" w:rsidRPr="00162306" w14:paraId="34A91EFD" w14:textId="77777777" w:rsidTr="00C0634C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223F317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6D5A81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184DA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75C3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FA2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DB4E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F7D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EE62A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7B4B6F3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14:paraId="17F5926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42FF4187" w14:textId="5674F79B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期中考</w:t>
            </w:r>
          </w:p>
        </w:tc>
        <w:tc>
          <w:tcPr>
            <w:tcW w:w="1803" w:type="pct"/>
            <w:shd w:val="clear" w:color="auto" w:fill="FFFFFF"/>
          </w:tcPr>
          <w:p w14:paraId="5581C164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6DE50200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058AB0B1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C0634C" w:rsidRPr="00162306" w14:paraId="31E840F6" w14:textId="77777777" w:rsidTr="00C0634C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57169B96" w14:textId="77777777" w:rsidR="00C0634C" w:rsidRPr="00162306" w:rsidRDefault="00C0634C" w:rsidP="00C063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195BB4DE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E366749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55607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223C9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964F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7AA28B1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E7FFE5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050B5C2" w14:textId="77777777" w:rsidR="00C0634C" w:rsidRPr="00162306" w:rsidRDefault="00C0634C" w:rsidP="00C063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14:paraId="5359847B" w14:textId="6E18A5E3" w:rsidR="00C0634C" w:rsidRPr="00162306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七</w:t>
            </w:r>
          </w:p>
        </w:tc>
        <w:tc>
          <w:tcPr>
            <w:tcW w:w="1767" w:type="pct"/>
            <w:shd w:val="clear" w:color="auto" w:fill="FFFFFF"/>
          </w:tcPr>
          <w:p w14:paraId="6E6C47A3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周長與面積</w:t>
            </w:r>
          </w:p>
          <w:p w14:paraId="6794C481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理解長方形和正方形的周長公式。</w:t>
            </w:r>
          </w:p>
          <w:p w14:paraId="5143713D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理解長方形和正方形的面積公式。</w:t>
            </w:r>
          </w:p>
          <w:p w14:paraId="2C3C3495" w14:textId="417052EB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理解長方形的周長和面積的關係。</w:t>
            </w:r>
          </w:p>
        </w:tc>
        <w:tc>
          <w:tcPr>
            <w:tcW w:w="1803" w:type="pct"/>
            <w:shd w:val="clear" w:color="auto" w:fill="FFFFFF"/>
          </w:tcPr>
          <w:p w14:paraId="1CBA0010" w14:textId="77777777" w:rsidR="00C0634C" w:rsidRPr="00162306" w:rsidRDefault="00C0634C" w:rsidP="00C063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26A127AD" w14:textId="77777777" w:rsidR="00C0634C" w:rsidRPr="00162306" w:rsidRDefault="00C0634C" w:rsidP="00C0634C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0F7BE4BA" w14:textId="77777777" w:rsidR="00C0634C" w:rsidRPr="00162306" w:rsidRDefault="00C0634C" w:rsidP="00C0634C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1F0274FC" w14:textId="77777777" w:rsidR="00C0634C" w:rsidRPr="00162306" w:rsidRDefault="00C0634C" w:rsidP="00C063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3C4EB0FA" w14:textId="77777777" w:rsidR="00C0634C" w:rsidRPr="00162306" w:rsidRDefault="00C0634C" w:rsidP="00C063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162306" w:rsidRPr="00162306" w14:paraId="2147A468" w14:textId="77777777" w:rsidTr="00C0634C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3610E48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411CBE2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6B6C7B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D18752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E52F91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2AA95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B055F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DE9DE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95C711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14:paraId="1A6B9F2E" w14:textId="2DAF4062" w:rsidR="00162306" w:rsidRPr="00162306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七</w:t>
            </w:r>
          </w:p>
        </w:tc>
        <w:tc>
          <w:tcPr>
            <w:tcW w:w="1767" w:type="pct"/>
            <w:shd w:val="clear" w:color="auto" w:fill="FFFFFF"/>
          </w:tcPr>
          <w:p w14:paraId="176FD373" w14:textId="77777777" w:rsidR="00162306" w:rsidRPr="00862211" w:rsidRDefault="0010142C" w:rsidP="0010142C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周長與面積</w:t>
            </w:r>
          </w:p>
          <w:p w14:paraId="30593C61" w14:textId="77777777" w:rsidR="00C0634C" w:rsidRPr="00862211" w:rsidRDefault="00C0634C" w:rsidP="00C0634C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能認識</w:t>
            </w:r>
            <w:r w:rsidRPr="00862211">
              <w:rPr>
                <w:rFonts w:ascii="標楷體" w:eastAsia="標楷體" w:hAnsi="標楷體" w:cs="標楷體"/>
                <w:color w:val="000000"/>
              </w:rPr>
              <w:t>1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平方公尺，並以平方公尺為單位進行實測與估測及培養量感。</w:t>
            </w:r>
          </w:p>
          <w:p w14:paraId="6A6E349F" w14:textId="77777777" w:rsidR="00C0634C" w:rsidRPr="00862211" w:rsidRDefault="00C0634C" w:rsidP="00C0634C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能知道平方公分與平方公尺的關係並作相關的計算。</w:t>
            </w:r>
          </w:p>
          <w:p w14:paraId="2DC66C0C" w14:textId="20E59A5F" w:rsidR="00C0634C" w:rsidRPr="00862211" w:rsidRDefault="00C0634C" w:rsidP="00C0634C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能計算簡單複合圖形的面積。</w:t>
            </w:r>
          </w:p>
        </w:tc>
        <w:tc>
          <w:tcPr>
            <w:tcW w:w="1803" w:type="pct"/>
            <w:shd w:val="clear" w:color="auto" w:fill="FFFFFF"/>
          </w:tcPr>
          <w:p w14:paraId="302BD503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1C97A6F7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00ED012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1F525AE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35766E65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1B75DE31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13D9B02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162306" w:rsidRPr="00162306" w14:paraId="7A289ABE" w14:textId="77777777" w:rsidTr="00C0634C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47AF44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0BF976F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C54FC2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594C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CAC5E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85F4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B1D2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A212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E86DA0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14:paraId="5666A73D" w14:textId="271560DC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3B2ABC8E" w14:textId="70AC2876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遊戲中學數學(二)</w:t>
            </w:r>
          </w:p>
        </w:tc>
        <w:tc>
          <w:tcPr>
            <w:tcW w:w="1803" w:type="pct"/>
            <w:shd w:val="clear" w:color="auto" w:fill="FFFFFF"/>
          </w:tcPr>
          <w:p w14:paraId="719074E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4DE23356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79D84DA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162306" w:rsidRPr="00162306" w14:paraId="27BD377B" w14:textId="77777777" w:rsidTr="00C0634C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02C5748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6C13D1C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F63B9B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8FDD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F292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B77C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F756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967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26017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14:paraId="7B683CBF" w14:textId="4E994308" w:rsidR="00162306" w:rsidRPr="00162306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八</w:t>
            </w:r>
          </w:p>
        </w:tc>
        <w:tc>
          <w:tcPr>
            <w:tcW w:w="1767" w:type="pct"/>
            <w:shd w:val="clear" w:color="auto" w:fill="FFFFFF"/>
          </w:tcPr>
          <w:p w14:paraId="2F3C507F" w14:textId="77777777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分數(二)</w:t>
            </w:r>
          </w:p>
          <w:p w14:paraId="0593C67E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認識單位內容物為多個個物的分數表徵及內容物數量。</w:t>
            </w:r>
          </w:p>
          <w:p w14:paraId="1132808E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能在操作活動中理解等值分數。</w:t>
            </w:r>
          </w:p>
          <w:p w14:paraId="07B85BDF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能進行簡單異分母分數的大小比較。</w:t>
            </w:r>
          </w:p>
          <w:p w14:paraId="0BEF04D7" w14:textId="282473E3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能進行簡單異分母分數加減計算。</w:t>
            </w:r>
          </w:p>
          <w:p w14:paraId="68EF776D" w14:textId="074D1444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能進行簡單分數與小數的互換，並標記在數線上，以及進行比較。</w:t>
            </w:r>
          </w:p>
        </w:tc>
        <w:tc>
          <w:tcPr>
            <w:tcW w:w="1803" w:type="pct"/>
            <w:shd w:val="clear" w:color="auto" w:fill="FFFFFF"/>
          </w:tcPr>
          <w:p w14:paraId="45C57D2B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445FBC0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162306" w:rsidRPr="00162306" w14:paraId="0C49E566" w14:textId="77777777" w:rsidTr="00C0634C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2106227B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0365966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B47154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10913C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449577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CAC7E3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071E64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C9B3E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AB01A0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14:paraId="70E282D5" w14:textId="534A7FD5" w:rsidR="00162306" w:rsidRPr="00162306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九</w:t>
            </w:r>
          </w:p>
        </w:tc>
        <w:tc>
          <w:tcPr>
            <w:tcW w:w="1767" w:type="pct"/>
            <w:shd w:val="clear" w:color="auto" w:fill="FFFFFF"/>
          </w:tcPr>
          <w:p w14:paraId="674EA0D7" w14:textId="77777777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時間的計算</w:t>
            </w:r>
          </w:p>
          <w:p w14:paraId="47853125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透過一日的時間線段圖，瞭解</w:t>
            </w:r>
            <w:r w:rsidRPr="00862211">
              <w:rPr>
                <w:rFonts w:ascii="標楷體" w:eastAsia="標楷體" w:hAnsi="標楷體" w:cs="標楷體"/>
                <w:color w:val="000000"/>
              </w:rPr>
              <w:t>12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時制與</w:t>
            </w:r>
            <w:r w:rsidRPr="00862211">
              <w:rPr>
                <w:rFonts w:ascii="標楷體" w:eastAsia="標楷體" w:hAnsi="標楷體" w:cs="標楷體"/>
                <w:color w:val="000000"/>
              </w:rPr>
              <w:t>24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時制的關係並做轉換。</w:t>
            </w:r>
          </w:p>
          <w:p w14:paraId="7DCB7E07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能理解「日與時」、「時與分」、「分與秒」的關係並做化聚。</w:t>
            </w:r>
          </w:p>
          <w:p w14:paraId="41FB508B" w14:textId="08F0AC7E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能解決生活中時間量的加、減問題。（含進、退位）</w:t>
            </w:r>
          </w:p>
          <w:p w14:paraId="3CC229DA" w14:textId="2C72C381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能理解題意，解決生活中常見的時間和時刻的加、減問題。</w:t>
            </w:r>
          </w:p>
        </w:tc>
        <w:tc>
          <w:tcPr>
            <w:tcW w:w="1803" w:type="pct"/>
            <w:shd w:val="clear" w:color="auto" w:fill="FFFFFF"/>
          </w:tcPr>
          <w:p w14:paraId="7FCC6F6D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60DBA3A1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65213B37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46E9A41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162306" w:rsidRPr="00162306" w14:paraId="16625138" w14:textId="77777777" w:rsidTr="00C0634C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09F22D0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2AB56CF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D22CF6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B7C2DD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74F2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4279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EB97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6D27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879E1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14:paraId="18C98C8A" w14:textId="7C80F337" w:rsidR="00162306" w:rsidRPr="00162306" w:rsidRDefault="0010142C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十</w:t>
            </w:r>
          </w:p>
        </w:tc>
        <w:tc>
          <w:tcPr>
            <w:tcW w:w="1767" w:type="pct"/>
            <w:shd w:val="clear" w:color="auto" w:fill="FFFFFF"/>
          </w:tcPr>
          <w:p w14:paraId="5588AC8F" w14:textId="77777777" w:rsidR="00162306" w:rsidRPr="00862211" w:rsidRDefault="0010142C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規律</w:t>
            </w:r>
          </w:p>
          <w:p w14:paraId="20ECBA82" w14:textId="77777777" w:rsidR="00C0634C" w:rsidRPr="00862211" w:rsidRDefault="00C0634C" w:rsidP="00C0634C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利用已知的數，找出並推論數的規律。</w:t>
            </w:r>
          </w:p>
          <w:p w14:paraId="1E8886EB" w14:textId="77777777" w:rsidR="00C0634C" w:rsidRPr="00862211" w:rsidRDefault="00C0634C" w:rsidP="00C0634C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利用圖形拼排，了解奇偶數相加減乘後的規律。</w:t>
            </w:r>
          </w:p>
          <w:p w14:paraId="072140FC" w14:textId="43A2509E" w:rsidR="00C0634C" w:rsidRPr="00862211" w:rsidRDefault="00C0634C" w:rsidP="00C0634C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862211">
              <w:rPr>
                <w:rFonts w:ascii="標楷體" w:eastAsia="標楷體" w:hAnsi="標楷體" w:cs="標楷體"/>
                <w:color w:val="000000"/>
              </w:rPr>
              <w:t>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觀察圖形的拼排，推論圖形的排列規律。</w:t>
            </w:r>
          </w:p>
        </w:tc>
        <w:tc>
          <w:tcPr>
            <w:tcW w:w="1803" w:type="pct"/>
            <w:shd w:val="clear" w:color="auto" w:fill="FFFFFF"/>
          </w:tcPr>
          <w:p w14:paraId="21C6B587" w14:textId="77777777"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 w:rsidR="003D3E8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5F2EB570" w14:textId="77777777"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1DF368C6" w14:textId="77777777"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 w:rsidR="003D3E8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1E073AA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162306" w:rsidRPr="00162306" w14:paraId="59326841" w14:textId="77777777" w:rsidTr="00C0634C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4D2936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D6EC4B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7E887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4FB3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7491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C1A2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4FEE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298A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046871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14:paraId="7CB8A011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043BE172" w14:textId="77777777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學習加油讚(二)</w:t>
            </w:r>
          </w:p>
          <w:p w14:paraId="334CC5EB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1.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能解決小數乘法兩步驟問題。</w:t>
            </w:r>
          </w:p>
          <w:p w14:paraId="23518BBC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2.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能解決時間加法問題。</w:t>
            </w:r>
          </w:p>
          <w:p w14:paraId="0A6A6A17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3.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能解決跨日的時間加減問題。</w:t>
            </w:r>
          </w:p>
          <w:p w14:paraId="2F74B013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4.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能解決簡單異分母的加減問題。</w:t>
            </w:r>
          </w:p>
          <w:p w14:paraId="2A9399D4" w14:textId="77777777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5.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能察覺圖形的規律。</w:t>
            </w:r>
          </w:p>
          <w:p w14:paraId="51E1A6E8" w14:textId="7B811415" w:rsidR="00C0634C" w:rsidRPr="00862211" w:rsidRDefault="00C0634C" w:rsidP="00C063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/>
                <w:color w:val="000000"/>
              </w:rPr>
              <w:t>6.</w:t>
            </w:r>
            <w:r w:rsidRPr="00862211">
              <w:rPr>
                <w:rFonts w:ascii="標楷體" w:eastAsia="標楷體" w:hAnsi="標楷體" w:cs="標楷體" w:hint="eastAsia"/>
                <w:color w:val="000000"/>
              </w:rPr>
              <w:t>能計算簡單複合圖形的面積。</w:t>
            </w:r>
          </w:p>
        </w:tc>
        <w:tc>
          <w:tcPr>
            <w:tcW w:w="1803" w:type="pct"/>
            <w:shd w:val="clear" w:color="auto" w:fill="FFFFFF"/>
          </w:tcPr>
          <w:p w14:paraId="58CD008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4B990FC2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49FE5679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3D48475C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8E6616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62306" w:rsidRPr="00162306" w14:paraId="3E21607E" w14:textId="77777777" w:rsidTr="00C0634C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7DD6714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6C4D80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A094E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7E491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C8223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D5B73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E21F3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8D3FB8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764A07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14:paraId="4A6CC0D5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492E8FC8" w14:textId="3E9DF51D" w:rsidR="00162306" w:rsidRPr="00862211" w:rsidRDefault="0010142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62211">
              <w:rPr>
                <w:rFonts w:ascii="標楷體" w:eastAsia="標楷體" w:hAnsi="標楷體" w:cs="標楷體" w:hint="eastAsia"/>
                <w:color w:val="000000"/>
              </w:rPr>
              <w:t>期末考</w:t>
            </w:r>
          </w:p>
        </w:tc>
        <w:tc>
          <w:tcPr>
            <w:tcW w:w="1803" w:type="pct"/>
            <w:shd w:val="clear" w:color="auto" w:fill="FFFFFF"/>
          </w:tcPr>
          <w:p w14:paraId="1A4ED4C9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5D45D06D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5A59C24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407F3872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6BA543A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162306" w:rsidRPr="00162306" w14:paraId="11D8DB5D" w14:textId="77777777" w:rsidTr="00C0634C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217FA14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385C1DE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F313D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CBD1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E74E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6D82E3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E72D65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694BA7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02C152C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14:paraId="4D923C7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7E2691B2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3" w:type="pct"/>
            <w:shd w:val="clear" w:color="auto" w:fill="FFFFFF"/>
            <w:vAlign w:val="center"/>
          </w:tcPr>
          <w:p w14:paraId="28B0632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47642C7E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A5FA" w14:textId="77777777" w:rsidR="00760D43" w:rsidRDefault="00760D43">
      <w:r>
        <w:separator/>
      </w:r>
    </w:p>
  </w:endnote>
  <w:endnote w:type="continuationSeparator" w:id="0">
    <w:p w14:paraId="17F80772" w14:textId="77777777" w:rsidR="00760D43" w:rsidRDefault="0076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D3D53" w14:textId="77777777" w:rsidR="00760D43" w:rsidRDefault="00760D43">
      <w:r>
        <w:separator/>
      </w:r>
    </w:p>
  </w:footnote>
  <w:footnote w:type="continuationSeparator" w:id="0">
    <w:p w14:paraId="7316E787" w14:textId="77777777" w:rsidR="00760D43" w:rsidRDefault="00760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6D3E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6F5D908" wp14:editId="1093CA3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0C196AC" wp14:editId="6DBDED2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1CAA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E28B8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A407CAA" wp14:editId="06FB4AE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175E5F2" wp14:editId="5303672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0411D"/>
    <w:rsid w:val="00034D1B"/>
    <w:rsid w:val="00045CE6"/>
    <w:rsid w:val="00081C6C"/>
    <w:rsid w:val="000B181E"/>
    <w:rsid w:val="000B586E"/>
    <w:rsid w:val="0010142C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6011B"/>
    <w:rsid w:val="003865D7"/>
    <w:rsid w:val="00391D47"/>
    <w:rsid w:val="003B46E6"/>
    <w:rsid w:val="003D3E86"/>
    <w:rsid w:val="004A7CA5"/>
    <w:rsid w:val="004B5ABD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0D43"/>
    <w:rsid w:val="00761D1F"/>
    <w:rsid w:val="007935C7"/>
    <w:rsid w:val="007C3843"/>
    <w:rsid w:val="00834D1E"/>
    <w:rsid w:val="00862211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4C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EC4255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E97A2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YUCHING FU</cp:lastModifiedBy>
  <cp:revision>13</cp:revision>
  <dcterms:created xsi:type="dcterms:W3CDTF">2025-07-31T06:00:00Z</dcterms:created>
  <dcterms:modified xsi:type="dcterms:W3CDTF">2026-03-06T10:51:00Z</dcterms:modified>
</cp:coreProperties>
</file>