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3E17E" w14:textId="7C4FF09E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Pr="00BE474F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BE474F" w:rsidRPr="00BE474F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一</w:t>
      </w:r>
      <w:r w:rsidRPr="00BE474F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6838C9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數學</w:t>
      </w:r>
      <w:r w:rsidRPr="00BE474F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537E965C" w14:textId="00D20A18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A36A5C">
        <w:rPr>
          <w:rFonts w:ascii="標楷體" w:eastAsia="標楷體" w:hAnsi="標楷體" w:hint="eastAsia"/>
          <w:color w:val="000000"/>
          <w:w w:val="80"/>
          <w:sz w:val="32"/>
        </w:rPr>
        <w:t>數學</w:t>
      </w:r>
    </w:p>
    <w:p w14:paraId="3A5B1D5E" w14:textId="1CCFBB46" w:rsidR="000B586E" w:rsidRPr="00BE474F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BE474F" w:rsidRPr="00BE474F">
        <w:rPr>
          <w:rFonts w:ascii="標楷體" w:eastAsia="標楷體" w:hAnsi="標楷體" w:hint="eastAsia"/>
          <w:color w:val="000000"/>
          <w:w w:val="80"/>
          <w:sz w:val="32"/>
          <w:u w:val="single"/>
        </w:rPr>
        <w:t>鄧秋娟、魏妏軒、錢潔靜、廖裕華</w:t>
      </w:r>
      <w:r w:rsidR="00BE474F" w:rsidRPr="00BE474F">
        <w:rPr>
          <w:rFonts w:ascii="標楷體" w:eastAsia="標楷體" w:hAnsi="標楷體" w:hint="eastAsia"/>
          <w:color w:val="000000"/>
          <w:w w:val="80"/>
          <w:sz w:val="32"/>
        </w:rPr>
        <w:t>老師</w:t>
      </w:r>
    </w:p>
    <w:p w14:paraId="54825FBC" w14:textId="0B765A27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B27BCD" w:rsidRPr="00B27BCD">
        <w:rPr>
          <w:rFonts w:ascii="標楷體" w:eastAsia="標楷體" w:hAnsi="標楷體" w:hint="eastAsia"/>
          <w:color w:val="000000"/>
          <w:w w:val="80"/>
          <w:sz w:val="32"/>
        </w:rPr>
        <w:t>█使用</w:t>
      </w:r>
      <w:r w:rsidR="00B27BCD" w:rsidRPr="00B27BCD">
        <w:rPr>
          <w:rFonts w:ascii="標楷體" w:eastAsia="標楷體" w:hAnsi="標楷體" w:hint="eastAsia"/>
          <w:color w:val="000000"/>
          <w:w w:val="80"/>
          <w:sz w:val="32"/>
          <w:u w:val="single"/>
        </w:rPr>
        <w:t>翰林</w:t>
      </w:r>
      <w:r w:rsidR="00B27BCD" w:rsidRPr="00B27BCD">
        <w:rPr>
          <w:rFonts w:ascii="標楷體" w:eastAsia="標楷體" w:hAnsi="標楷體" w:hint="eastAsia"/>
          <w:color w:val="000000"/>
          <w:w w:val="80"/>
          <w:sz w:val="32"/>
        </w:rPr>
        <w:t>版本教科書;</w:t>
      </w:r>
      <w:r w:rsidRPr="00BE474F">
        <w:rPr>
          <w:rFonts w:ascii="標楷體" w:eastAsia="標楷體" w:hAnsi="標楷體" w:hint="eastAsia"/>
          <w:color w:val="000000"/>
          <w:w w:val="80"/>
          <w:sz w:val="32"/>
        </w:rPr>
        <w:t xml:space="preserve">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W w:w="51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"/>
        <w:gridCol w:w="210"/>
        <w:gridCol w:w="210"/>
        <w:gridCol w:w="210"/>
        <w:gridCol w:w="210"/>
        <w:gridCol w:w="210"/>
        <w:gridCol w:w="210"/>
        <w:gridCol w:w="230"/>
        <w:gridCol w:w="215"/>
        <w:gridCol w:w="1766"/>
        <w:gridCol w:w="3358"/>
        <w:gridCol w:w="3688"/>
      </w:tblGrid>
      <w:tr w:rsidR="00162306" w:rsidRPr="00162306" w14:paraId="4AD8D1AB" w14:textId="77777777" w:rsidTr="00AB0548">
        <w:trPr>
          <w:cantSplit/>
          <w:trHeight w:val="453"/>
          <w:jc w:val="center"/>
        </w:trPr>
        <w:tc>
          <w:tcPr>
            <w:tcW w:w="98" w:type="pct"/>
            <w:vMerge w:val="restart"/>
            <w:vAlign w:val="center"/>
          </w:tcPr>
          <w:p w14:paraId="289F9F2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98" w:type="pct"/>
            <w:vMerge w:val="restart"/>
            <w:vAlign w:val="center"/>
          </w:tcPr>
          <w:p w14:paraId="0EA9EF5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697" w:type="pct"/>
            <w:gridSpan w:val="7"/>
            <w:tcBorders>
              <w:bottom w:val="single" w:sz="4" w:space="0" w:color="auto"/>
            </w:tcBorders>
            <w:vAlign w:val="center"/>
          </w:tcPr>
          <w:p w14:paraId="2850AC3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823" w:type="pct"/>
            <w:vMerge w:val="restart"/>
            <w:vAlign w:val="center"/>
          </w:tcPr>
          <w:p w14:paraId="39EB5CE6" w14:textId="77777777" w:rsidR="00162306" w:rsidRPr="00DD2661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DD2661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565" w:type="pct"/>
            <w:vMerge w:val="restart"/>
            <w:vAlign w:val="center"/>
          </w:tcPr>
          <w:p w14:paraId="1557AFC2" w14:textId="77777777" w:rsidR="00162306" w:rsidRPr="00DD2661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14:paraId="5FFE74E6" w14:textId="77777777" w:rsidR="00162306" w:rsidRPr="00DD2661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DD2661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720" w:type="pct"/>
            <w:vMerge w:val="restart"/>
            <w:vAlign w:val="center"/>
          </w:tcPr>
          <w:p w14:paraId="3FD78A13" w14:textId="77777777"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14:paraId="70FA3C7D" w14:textId="77777777" w:rsidTr="00AB0548">
        <w:trPr>
          <w:cantSplit/>
          <w:trHeight w:val="206"/>
          <w:jc w:val="center"/>
        </w:trPr>
        <w:tc>
          <w:tcPr>
            <w:tcW w:w="98" w:type="pct"/>
            <w:vMerge/>
            <w:tcBorders>
              <w:bottom w:val="single" w:sz="4" w:space="0" w:color="auto"/>
            </w:tcBorders>
          </w:tcPr>
          <w:p w14:paraId="7AF073FF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98" w:type="pct"/>
            <w:vMerge/>
            <w:tcBorders>
              <w:bottom w:val="single" w:sz="4" w:space="0" w:color="auto"/>
            </w:tcBorders>
          </w:tcPr>
          <w:p w14:paraId="759EE68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  <w:tcBorders>
              <w:bottom w:val="single" w:sz="4" w:space="0" w:color="auto"/>
            </w:tcBorders>
          </w:tcPr>
          <w:p w14:paraId="6BFEFAFF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98" w:type="pct"/>
            <w:tcBorders>
              <w:bottom w:val="single" w:sz="4" w:space="0" w:color="auto"/>
            </w:tcBorders>
          </w:tcPr>
          <w:p w14:paraId="2FEFF1C3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8" w:type="pct"/>
            <w:tcBorders>
              <w:bottom w:val="single" w:sz="4" w:space="0" w:color="auto"/>
            </w:tcBorders>
          </w:tcPr>
          <w:p w14:paraId="231A99B0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8" w:type="pct"/>
            <w:tcBorders>
              <w:bottom w:val="single" w:sz="4" w:space="0" w:color="auto"/>
            </w:tcBorders>
          </w:tcPr>
          <w:p w14:paraId="4E86B23A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98" w:type="pct"/>
            <w:tcBorders>
              <w:bottom w:val="single" w:sz="4" w:space="0" w:color="auto"/>
            </w:tcBorders>
          </w:tcPr>
          <w:p w14:paraId="20704B3D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07" w:type="pct"/>
            <w:tcBorders>
              <w:bottom w:val="single" w:sz="4" w:space="0" w:color="auto"/>
            </w:tcBorders>
          </w:tcPr>
          <w:p w14:paraId="0F0339C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0" w:type="pct"/>
            <w:tcBorders>
              <w:bottom w:val="single" w:sz="4" w:space="0" w:color="auto"/>
            </w:tcBorders>
          </w:tcPr>
          <w:p w14:paraId="09CC603D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823" w:type="pct"/>
            <w:vMerge/>
            <w:tcBorders>
              <w:bottom w:val="single" w:sz="4" w:space="0" w:color="auto"/>
            </w:tcBorders>
          </w:tcPr>
          <w:p w14:paraId="0094A894" w14:textId="77777777" w:rsidR="00162306" w:rsidRPr="00DD2661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565" w:type="pct"/>
            <w:vMerge/>
            <w:tcBorders>
              <w:bottom w:val="single" w:sz="4" w:space="0" w:color="auto"/>
            </w:tcBorders>
          </w:tcPr>
          <w:p w14:paraId="6213F3E1" w14:textId="77777777" w:rsidR="00162306" w:rsidRPr="00DD2661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20" w:type="pct"/>
            <w:vMerge/>
            <w:tcBorders>
              <w:bottom w:val="single" w:sz="4" w:space="0" w:color="auto"/>
            </w:tcBorders>
          </w:tcPr>
          <w:p w14:paraId="327FEED5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F3757E" w:rsidRPr="00162306" w14:paraId="2AFABF9C" w14:textId="77777777" w:rsidTr="00AB0548">
        <w:trPr>
          <w:cantSplit/>
          <w:trHeight w:val="521"/>
          <w:jc w:val="center"/>
        </w:trPr>
        <w:tc>
          <w:tcPr>
            <w:tcW w:w="98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14:paraId="4AEF82D1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98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617A6C0F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98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0905703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8" w:type="pct"/>
            <w:tcBorders>
              <w:bottom w:val="single" w:sz="4" w:space="0" w:color="auto"/>
            </w:tcBorders>
            <w:vAlign w:val="center"/>
          </w:tcPr>
          <w:p w14:paraId="2C66E695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8" w:type="pct"/>
            <w:tcBorders>
              <w:bottom w:val="single" w:sz="4" w:space="0" w:color="auto"/>
            </w:tcBorders>
            <w:vAlign w:val="center"/>
          </w:tcPr>
          <w:p w14:paraId="02A8A977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8" w:type="pct"/>
            <w:tcBorders>
              <w:bottom w:val="single" w:sz="4" w:space="0" w:color="auto"/>
            </w:tcBorders>
            <w:vAlign w:val="center"/>
          </w:tcPr>
          <w:p w14:paraId="1B79EAB6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F2E0F9A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5195C5E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0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8F93853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23" w:type="pct"/>
            <w:tcBorders>
              <w:bottom w:val="single" w:sz="4" w:space="0" w:color="auto"/>
            </w:tcBorders>
          </w:tcPr>
          <w:p w14:paraId="5BF28824" w14:textId="40376EC7" w:rsidR="00F3757E" w:rsidRPr="00DD2661" w:rsidRDefault="00F3757E" w:rsidP="00F3757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  <w:r w:rsidRPr="00DD2661">
              <w:rPr>
                <w:rFonts w:ascii="標楷體" w:eastAsia="標楷體" w:hAnsi="標楷體" w:hint="eastAsia"/>
                <w:color w:val="000000"/>
              </w:rPr>
              <w:t>準備週</w:t>
            </w:r>
          </w:p>
        </w:tc>
        <w:tc>
          <w:tcPr>
            <w:tcW w:w="1565" w:type="pct"/>
            <w:tcBorders>
              <w:bottom w:val="single" w:sz="4" w:space="0" w:color="auto"/>
            </w:tcBorders>
          </w:tcPr>
          <w:p w14:paraId="025DAB91" w14:textId="60CFFCC9" w:rsidR="00F3757E" w:rsidRPr="00DD2661" w:rsidRDefault="00F3757E" w:rsidP="00F3757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  <w:r w:rsidRPr="00DD2661">
              <w:rPr>
                <w:rFonts w:ascii="標楷體" w:eastAsia="標楷體" w:hAnsi="標楷體" w:hint="eastAsia"/>
                <w:color w:val="000000"/>
              </w:rPr>
              <w:t>準備教材</w:t>
            </w:r>
          </w:p>
        </w:tc>
        <w:tc>
          <w:tcPr>
            <w:tcW w:w="1720" w:type="pct"/>
            <w:tcBorders>
              <w:bottom w:val="single" w:sz="4" w:space="0" w:color="auto"/>
            </w:tcBorders>
            <w:vAlign w:val="center"/>
          </w:tcPr>
          <w:p w14:paraId="5E8B8F06" w14:textId="24B160BA" w:rsidR="00F3757E" w:rsidRPr="00162306" w:rsidRDefault="00F3757E" w:rsidP="00F3757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F3757E" w:rsidRPr="00162306" w14:paraId="6E3086C3" w14:textId="77777777" w:rsidTr="00AB0548">
        <w:trPr>
          <w:cantSplit/>
          <w:trHeight w:val="1277"/>
          <w:jc w:val="center"/>
        </w:trPr>
        <w:tc>
          <w:tcPr>
            <w:tcW w:w="98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14:paraId="709599C3" w14:textId="77777777" w:rsidR="00F3757E" w:rsidRPr="00162306" w:rsidRDefault="00F3757E" w:rsidP="00F3757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14:paraId="3638C2BB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98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A934132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38FD05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B4F8B33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59BE9F6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B5250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1BFFF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566F79EB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0DA515E0" w14:textId="6D74E629" w:rsidR="00DD2661" w:rsidRPr="00DD2661" w:rsidRDefault="00F3757E" w:rsidP="00F3757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>第一單元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6A595A" w14:textId="243032D5" w:rsidR="00F3757E" w:rsidRPr="000E2CA6" w:rsidRDefault="00F3757E" w:rsidP="00DD2661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 w:rsidRPr="000E2CA6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20以內的加法</w:t>
            </w:r>
          </w:p>
          <w:p w14:paraId="3CE55820" w14:textId="77777777" w:rsidR="00AC3988" w:rsidRPr="00DD2661" w:rsidRDefault="00AC3988" w:rsidP="00F3757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1-1 基本加法 </w:t>
            </w:r>
          </w:p>
          <w:p w14:paraId="326B8744" w14:textId="77777777" w:rsidR="00761AFD" w:rsidRPr="00DD2661" w:rsidRDefault="00761AFD" w:rsidP="00F3757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/>
                <w:kern w:val="0"/>
              </w:rPr>
              <w:t>正確計算和為20以內的加</w:t>
            </w:r>
          </w:p>
          <w:p w14:paraId="64584D73" w14:textId="0ECF75C9" w:rsidR="00AC3988" w:rsidRPr="00DD2661" w:rsidRDefault="00761AFD" w:rsidP="00F3757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/>
                <w:kern w:val="0"/>
              </w:rPr>
              <w:t xml:space="preserve">法。 </w:t>
            </w:r>
          </w:p>
          <w:p w14:paraId="359610CD" w14:textId="77777777" w:rsidR="00AC3988" w:rsidRPr="00DD2661" w:rsidRDefault="00AC3988" w:rsidP="00F3757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1-2 5＋6和6＋5 </w:t>
            </w:r>
          </w:p>
          <w:p w14:paraId="396FCE71" w14:textId="1F9BF524" w:rsidR="00AC3988" w:rsidRPr="00DD2661" w:rsidRDefault="00761AFD" w:rsidP="00F3757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理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解加法交換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律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。</w:t>
            </w:r>
            <w:r w:rsidR="00AC3988" w:rsidRPr="00DD2661">
              <w:rPr>
                <w:rFonts w:ascii="標楷體" w:eastAsia="標楷體" w:hAnsi="標楷體"/>
                <w:kern w:val="0"/>
              </w:rPr>
              <w:t xml:space="preserve"> </w:t>
            </w:r>
          </w:p>
          <w:p w14:paraId="3727BBA6" w14:textId="77777777" w:rsidR="00AC3988" w:rsidRPr="00DD2661" w:rsidRDefault="00AC3988" w:rsidP="00F3757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1-3 加法算式的規律 </w:t>
            </w:r>
          </w:p>
          <w:p w14:paraId="17DFC648" w14:textId="77777777" w:rsidR="00761AFD" w:rsidRPr="00DD2661" w:rsidRDefault="00761AFD" w:rsidP="00F3757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KaiTi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/>
                <w:kern w:val="0"/>
              </w:rPr>
              <w:t>透過同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相</w:t>
            </w:r>
            <w:r w:rsidR="00AC3988" w:rsidRPr="00DD2661">
              <w:rPr>
                <w:rFonts w:ascii="標楷體" w:eastAsia="標楷體" w:hAnsi="標楷體"/>
                <w:kern w:val="0"/>
              </w:rPr>
              <w:t>加，將被加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或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 xml:space="preserve">  </w:t>
            </w:r>
          </w:p>
          <w:p w14:paraId="513243C6" w14:textId="77777777" w:rsidR="00761AFD" w:rsidRPr="00DD2661" w:rsidRDefault="00761AFD" w:rsidP="00F3757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cs="KaiTi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加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改變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字，答案</w:t>
            </w:r>
            <w:r w:rsidR="00AC3988" w:rsidRPr="00DD2661">
              <w:rPr>
                <w:rFonts w:ascii="標楷體" w:eastAsia="標楷體" w:hAnsi="標楷體"/>
                <w:kern w:val="0"/>
              </w:rPr>
              <w:t xml:space="preserve"> 也會</w:t>
            </w:r>
          </w:p>
          <w:p w14:paraId="1144DC43" w14:textId="23B832B0" w:rsidR="00AC3988" w:rsidRPr="00DD2661" w:rsidRDefault="00761AFD" w:rsidP="00F3757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/>
                <w:kern w:val="0"/>
              </w:rPr>
              <w:t>改變，觀察加法算式的規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律</w:t>
            </w:r>
            <w:r w:rsidR="00AC3988" w:rsidRPr="00DD2661">
              <w:rPr>
                <w:rFonts w:ascii="標楷體" w:eastAsia="標楷體" w:hAnsi="標楷體"/>
                <w:kern w:val="0"/>
              </w:rPr>
              <w:t>。</w:t>
            </w:r>
          </w:p>
        </w:tc>
        <w:tc>
          <w:tcPr>
            <w:tcW w:w="1720" w:type="pct"/>
            <w:tcBorders>
              <w:top w:val="single" w:sz="4" w:space="0" w:color="auto"/>
            </w:tcBorders>
          </w:tcPr>
          <w:p w14:paraId="43D8785E" w14:textId="77777777" w:rsidR="00F3757E" w:rsidRPr="00162306" w:rsidRDefault="00F3757E" w:rsidP="00F3757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14:paraId="628E7BD9" w14:textId="77777777" w:rsidR="00F3757E" w:rsidRPr="00162306" w:rsidRDefault="00F3757E" w:rsidP="00F3757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14:paraId="0F321B89" w14:textId="77777777" w:rsidR="00F3757E" w:rsidRPr="00162306" w:rsidRDefault="00F3757E" w:rsidP="00F3757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14:paraId="1057193C" w14:textId="77777777" w:rsidR="00F3757E" w:rsidRPr="00162306" w:rsidRDefault="00F3757E" w:rsidP="00F3757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14:paraId="53FB63CD" w14:textId="786FCAB1" w:rsidR="00F3757E" w:rsidRPr="00162306" w:rsidRDefault="00F3757E" w:rsidP="00F3757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(一)</w:t>
            </w:r>
          </w:p>
        </w:tc>
      </w:tr>
      <w:tr w:rsidR="00F3757E" w:rsidRPr="00162306" w14:paraId="425E8213" w14:textId="77777777" w:rsidTr="00AB0548">
        <w:trPr>
          <w:cantSplit/>
          <w:trHeight w:val="686"/>
          <w:jc w:val="center"/>
        </w:trPr>
        <w:tc>
          <w:tcPr>
            <w:tcW w:w="98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14:paraId="56AED821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14:paraId="0CA65C68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533C344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6FE78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CF140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EBCF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2995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1A9C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C97B893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2390BA71" w14:textId="764D023E" w:rsidR="0024692A" w:rsidRPr="0024692A" w:rsidRDefault="00F3757E" w:rsidP="0024692A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24692A">
              <w:rPr>
                <w:rFonts w:ascii="標楷體" w:eastAsia="標楷體" w:hAnsi="標楷體" w:hint="eastAsia"/>
                <w:kern w:val="0"/>
              </w:rPr>
              <w:t>第二單元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F74FE7" w14:textId="3E0FA133" w:rsidR="00F3757E" w:rsidRPr="00DD2661" w:rsidRDefault="00F3757E" w:rsidP="00DD2661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 w:rsidRPr="00DD2661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長度</w:t>
            </w:r>
          </w:p>
          <w:p w14:paraId="5CB6785E" w14:textId="77777777" w:rsidR="00AC3988" w:rsidRPr="00DD2661" w:rsidRDefault="00AC3988" w:rsidP="00F3757E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D2661">
              <w:rPr>
                <w:rFonts w:ascii="標楷體" w:eastAsia="標楷體" w:hAnsi="標楷體"/>
                <w:color w:val="000000" w:themeColor="text1"/>
                <w:kern w:val="0"/>
              </w:rPr>
              <w:t xml:space="preserve">2-1 比一比 </w:t>
            </w:r>
          </w:p>
          <w:p w14:paraId="4FF25B9A" w14:textId="77777777" w:rsidR="00AC3988" w:rsidRPr="00DD2661" w:rsidRDefault="00AC3988" w:rsidP="00F3757E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D2661">
              <w:rPr>
                <w:rFonts w:ascii="標楷體" w:eastAsia="標楷體" w:hAnsi="標楷體"/>
                <w:color w:val="000000" w:themeColor="text1"/>
                <w:kern w:val="0"/>
              </w:rPr>
              <w:t>1. 運用身體（或物品）間接比較</w:t>
            </w:r>
            <w:r w:rsidRPr="00DD266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兩</w:t>
            </w:r>
            <w:r w:rsidRPr="00DD2661">
              <w:rPr>
                <w:rFonts w:ascii="標楷體" w:eastAsia="標楷體" w:hAnsi="標楷體" w:cs="KaiTi" w:hint="eastAsia"/>
                <w:color w:val="000000" w:themeColor="text1"/>
                <w:kern w:val="0"/>
              </w:rPr>
              <w:t>物的高（長）。</w:t>
            </w:r>
            <w:r w:rsidRPr="00DD2661">
              <w:rPr>
                <w:rFonts w:ascii="標楷體" w:eastAsia="標楷體" w:hAnsi="標楷體"/>
                <w:color w:val="000000" w:themeColor="text1"/>
                <w:kern w:val="0"/>
              </w:rPr>
              <w:t xml:space="preserve"> </w:t>
            </w:r>
          </w:p>
          <w:p w14:paraId="63320473" w14:textId="77777777" w:rsidR="00AC3988" w:rsidRPr="00DD2661" w:rsidRDefault="00AC3988" w:rsidP="00F3757E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D2661">
              <w:rPr>
                <w:rFonts w:ascii="標楷體" w:eastAsia="標楷體" w:hAnsi="標楷體"/>
                <w:color w:val="000000" w:themeColor="text1"/>
                <w:kern w:val="0"/>
              </w:rPr>
              <w:t>2. 透過複製長</w:t>
            </w:r>
            <w:r w:rsidRPr="00DD266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度</w:t>
            </w:r>
            <w:r w:rsidRPr="00DD2661">
              <w:rPr>
                <w:rFonts w:ascii="標楷體" w:eastAsia="標楷體" w:hAnsi="標楷體" w:cs="KaiTi" w:hint="eastAsia"/>
                <w:color w:val="000000" w:themeColor="text1"/>
                <w:kern w:val="0"/>
              </w:rPr>
              <w:t>的具體操作，進</w:t>
            </w:r>
            <w:r w:rsidRPr="00DD266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行</w:t>
            </w:r>
            <w:r w:rsidRPr="00DD2661">
              <w:rPr>
                <w:rFonts w:ascii="標楷體" w:eastAsia="標楷體" w:hAnsi="標楷體" w:cs="KaiTi" w:hint="eastAsia"/>
                <w:color w:val="000000" w:themeColor="text1"/>
                <w:kern w:val="0"/>
              </w:rPr>
              <w:t>長</w:t>
            </w:r>
            <w:r w:rsidRPr="00DD266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度</w:t>
            </w:r>
            <w:r w:rsidRPr="00DD2661">
              <w:rPr>
                <w:rFonts w:ascii="標楷體" w:eastAsia="標楷體" w:hAnsi="標楷體" w:cs="KaiTi" w:hint="eastAsia"/>
                <w:color w:val="000000" w:themeColor="text1"/>
                <w:kern w:val="0"/>
              </w:rPr>
              <w:t>的間接比</w:t>
            </w:r>
            <w:r w:rsidRPr="00DD2661">
              <w:rPr>
                <w:rFonts w:ascii="標楷體" w:eastAsia="標楷體" w:hAnsi="標楷體"/>
                <w:color w:val="000000" w:themeColor="text1"/>
                <w:kern w:val="0"/>
              </w:rPr>
              <w:t xml:space="preserve"> 較。 </w:t>
            </w:r>
          </w:p>
          <w:p w14:paraId="39E7675C" w14:textId="77777777" w:rsidR="00AC3988" w:rsidRPr="00DD2661" w:rsidRDefault="00AC3988" w:rsidP="00F3757E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D2661">
              <w:rPr>
                <w:rFonts w:ascii="標楷體" w:eastAsia="標楷體" w:hAnsi="標楷體"/>
                <w:color w:val="000000" w:themeColor="text1"/>
                <w:kern w:val="0"/>
              </w:rPr>
              <w:t xml:space="preserve">2-2 量長度 </w:t>
            </w:r>
          </w:p>
          <w:p w14:paraId="1D088D68" w14:textId="77777777" w:rsidR="00761AFD" w:rsidRPr="00DD2661" w:rsidRDefault="00761AFD" w:rsidP="00AC3988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/>
                <w:color w:val="000000" w:themeColor="text1"/>
                <w:kern w:val="0"/>
              </w:rPr>
              <w:t>透過具體操作，以個別單位</w:t>
            </w:r>
          </w:p>
          <w:p w14:paraId="390EFEC2" w14:textId="0FCA2827" w:rsidR="00AC3988" w:rsidRPr="00DD2661" w:rsidRDefault="00761AFD" w:rsidP="00AC3988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/>
                <w:color w:val="000000" w:themeColor="text1"/>
                <w:kern w:val="0"/>
              </w:rPr>
              <w:t>的</w:t>
            </w:r>
            <w:r w:rsidR="00AC3988" w:rsidRPr="00DD266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數量</w:t>
            </w:r>
            <w:r w:rsidR="00AC3988" w:rsidRPr="00DD2661">
              <w:rPr>
                <w:rFonts w:ascii="標楷體" w:eastAsia="標楷體" w:hAnsi="標楷體" w:cs="KaiTi" w:hint="eastAsia"/>
                <w:color w:val="000000" w:themeColor="text1"/>
                <w:kern w:val="0"/>
              </w:rPr>
              <w:t>進</w:t>
            </w:r>
            <w:r w:rsidR="00AC3988" w:rsidRPr="00DD266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行</w:t>
            </w:r>
            <w:r w:rsidR="00AC3988" w:rsidRPr="00DD2661">
              <w:rPr>
                <w:rFonts w:ascii="標楷體" w:eastAsia="標楷體" w:hAnsi="標楷體" w:cs="KaiTi" w:hint="eastAsia"/>
                <w:color w:val="000000" w:themeColor="text1"/>
                <w:kern w:val="0"/>
              </w:rPr>
              <w:t>長</w:t>
            </w:r>
            <w:r w:rsidR="00AC3988" w:rsidRPr="00DD266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度</w:t>
            </w:r>
            <w:r w:rsidR="00AC3988" w:rsidRPr="00DD2661">
              <w:rPr>
                <w:rFonts w:ascii="標楷體" w:eastAsia="標楷體" w:hAnsi="標楷體" w:cs="KaiTi" w:hint="eastAsia"/>
                <w:color w:val="000000" w:themeColor="text1"/>
                <w:kern w:val="0"/>
              </w:rPr>
              <w:t>的</w:t>
            </w:r>
            <w:r w:rsidR="00AC3988" w:rsidRPr="00DD2661">
              <w:rPr>
                <w:rFonts w:ascii="標楷體" w:eastAsia="標楷體" w:hAnsi="標楷體"/>
                <w:color w:val="000000" w:themeColor="text1"/>
                <w:kern w:val="0"/>
              </w:rPr>
              <w:t>比較。</w:t>
            </w:r>
          </w:p>
          <w:p w14:paraId="3F9BEE67" w14:textId="5C15C806" w:rsidR="00AC3988" w:rsidRPr="00DD2661" w:rsidRDefault="00AC3988" w:rsidP="00AC3988">
            <w:pPr>
              <w:tabs>
                <w:tab w:val="left" w:pos="360"/>
              </w:tabs>
              <w:ind w:left="24" w:rightChars="10" w:right="24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D2661">
              <w:rPr>
                <w:rFonts w:ascii="標楷體" w:eastAsia="標楷體" w:hAnsi="標楷體"/>
                <w:color w:val="000000" w:themeColor="text1"/>
                <w:kern w:val="0"/>
              </w:rPr>
              <w:t xml:space="preserve">2-3 長度的加減 </w:t>
            </w:r>
          </w:p>
          <w:p w14:paraId="688AD34C" w14:textId="77777777" w:rsidR="00761AFD" w:rsidRPr="00DD2661" w:rsidRDefault="00761AFD" w:rsidP="00AC3988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KaiTi"/>
                <w:color w:val="000000" w:themeColor="text1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/>
                <w:color w:val="000000" w:themeColor="text1"/>
                <w:kern w:val="0"/>
              </w:rPr>
              <w:t>透過具體操作，進</w:t>
            </w:r>
            <w:r w:rsidR="00AC3988" w:rsidRPr="00DD266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行</w:t>
            </w:r>
            <w:r w:rsidR="00AC3988" w:rsidRPr="00DD2661">
              <w:rPr>
                <w:rFonts w:ascii="標楷體" w:eastAsia="標楷體" w:hAnsi="標楷體" w:cs="KaiTi" w:hint="eastAsia"/>
                <w:color w:val="000000" w:themeColor="text1"/>
                <w:kern w:val="0"/>
              </w:rPr>
              <w:t>長</w:t>
            </w:r>
            <w:r w:rsidR="00AC3988" w:rsidRPr="00DD266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度</w:t>
            </w:r>
            <w:r w:rsidR="00AC3988" w:rsidRPr="00DD2661">
              <w:rPr>
                <w:rFonts w:ascii="標楷體" w:eastAsia="標楷體" w:hAnsi="標楷體" w:cs="KaiTi" w:hint="eastAsia"/>
                <w:color w:val="000000" w:themeColor="text1"/>
                <w:kern w:val="0"/>
              </w:rPr>
              <w:t>的</w:t>
            </w:r>
          </w:p>
          <w:p w14:paraId="1387D6E8" w14:textId="115E20CA" w:rsidR="00AC3988" w:rsidRPr="00DD2661" w:rsidRDefault="00761AFD" w:rsidP="00AC3988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D2661">
              <w:rPr>
                <w:rFonts w:ascii="標楷體" w:eastAsia="標楷體" w:hAnsi="標楷體" w:cs="KaiTi" w:hint="eastAsia"/>
                <w:color w:val="000000" w:themeColor="text1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 w:cs="KaiTi" w:hint="eastAsia"/>
                <w:color w:val="000000" w:themeColor="text1"/>
                <w:kern w:val="0"/>
              </w:rPr>
              <w:t>合成和分解活動</w:t>
            </w:r>
            <w:r w:rsidR="00AC3988" w:rsidRPr="00DD2661">
              <w:rPr>
                <w:rFonts w:ascii="標楷體" w:eastAsia="標楷體" w:hAnsi="標楷體"/>
                <w:color w:val="000000" w:themeColor="text1"/>
                <w:kern w:val="0"/>
              </w:rPr>
              <w:t>。</w:t>
            </w:r>
          </w:p>
          <w:p w14:paraId="024D4F21" w14:textId="1027B7CC" w:rsidR="00AC3988" w:rsidRPr="00DD2661" w:rsidRDefault="00AC3988" w:rsidP="00AC3988">
            <w:pPr>
              <w:tabs>
                <w:tab w:val="left" w:pos="360"/>
              </w:tabs>
              <w:ind w:left="24" w:rightChars="10" w:right="24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720" w:type="pct"/>
            <w:tcBorders>
              <w:bottom w:val="single" w:sz="2" w:space="0" w:color="auto"/>
            </w:tcBorders>
          </w:tcPr>
          <w:p w14:paraId="73BFD578" w14:textId="77777777" w:rsidR="00F3757E" w:rsidRPr="00162306" w:rsidRDefault="00F3757E" w:rsidP="00F3757E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14:paraId="216D4F76" w14:textId="77777777" w:rsidR="00F3757E" w:rsidRPr="00162306" w:rsidRDefault="00F3757E" w:rsidP="00F3757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14:paraId="64D1094C" w14:textId="798E26DF" w:rsidR="00F3757E" w:rsidRPr="00162306" w:rsidRDefault="00F3757E" w:rsidP="00F3757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845E16" w:rsidRPr="00162306" w14:paraId="4FED7793" w14:textId="77777777" w:rsidTr="00AB0548">
        <w:trPr>
          <w:cantSplit/>
          <w:trHeight w:val="1250"/>
          <w:jc w:val="center"/>
        </w:trPr>
        <w:tc>
          <w:tcPr>
            <w:tcW w:w="98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14:paraId="3EB0E819" w14:textId="77777777" w:rsidR="00845E16" w:rsidRPr="00162306" w:rsidRDefault="00845E16" w:rsidP="00845E1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23C4CEB7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98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03B0ED5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4DEBE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1DEF0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274B3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3FD3A" w14:textId="77777777" w:rsidR="00845E16" w:rsidRPr="00162306" w:rsidRDefault="00845E16" w:rsidP="00845E16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659D6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0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CA13053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6678ACD2" w14:textId="77777777" w:rsidR="00845E16" w:rsidRDefault="00845E16" w:rsidP="00845E16">
            <w:pPr>
              <w:widowControl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>第三單元</w:t>
            </w:r>
          </w:p>
          <w:p w14:paraId="3E8AD6F8" w14:textId="2F1290E2" w:rsidR="0024692A" w:rsidRPr="0024692A" w:rsidRDefault="0024692A" w:rsidP="0024692A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</w:rPr>
            </w:pPr>
            <w:r w:rsidRPr="0024692A">
              <w:rPr>
                <w:rFonts w:ascii="標楷體" w:eastAsia="標楷體" w:hAnsi="標楷體" w:cs="標楷體" w:hint="eastAsia"/>
              </w:rPr>
              <w:t>遊戲中學數學</w:t>
            </w:r>
            <w:r>
              <w:rPr>
                <w:rFonts w:ascii="標楷體" w:eastAsia="標楷體" w:hAnsi="標楷體" w:cs="標楷體" w:hint="eastAsia"/>
              </w:rPr>
              <w:t xml:space="preserve">  </w:t>
            </w:r>
            <w:r w:rsidRPr="0024692A">
              <w:rPr>
                <w:rFonts w:ascii="標楷體" w:eastAsia="標楷體" w:hAnsi="標楷體" w:cs="標楷體" w:hint="eastAsia"/>
              </w:rPr>
              <w:t>（一）</w:t>
            </w:r>
          </w:p>
          <w:p w14:paraId="1EC7A1DE" w14:textId="2D36676D" w:rsidR="0024692A" w:rsidRPr="00DD2661" w:rsidRDefault="0024692A" w:rsidP="00845E1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7FEAA0" w14:textId="78A801A8" w:rsidR="00845E16" w:rsidRPr="00DD2661" w:rsidRDefault="00845E16" w:rsidP="00DD2661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DD2661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20以內的減法</w:t>
            </w:r>
          </w:p>
          <w:p w14:paraId="34AB59D7" w14:textId="77777777" w:rsidR="00AC3988" w:rsidRPr="00DD2661" w:rsidRDefault="00AC3988" w:rsidP="00845E1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3-1 基本減法 </w:t>
            </w:r>
          </w:p>
          <w:p w14:paraId="5CB92F3A" w14:textId="77777777" w:rsidR="00761AFD" w:rsidRPr="00DD2661" w:rsidRDefault="00761AFD" w:rsidP="00845E1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/>
                <w:kern w:val="0"/>
              </w:rPr>
              <w:t>正確計算被減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為</w:t>
            </w:r>
            <w:r w:rsidR="00AC3988" w:rsidRPr="00DD2661">
              <w:rPr>
                <w:rFonts w:ascii="標楷體" w:eastAsia="標楷體" w:hAnsi="標楷體"/>
                <w:kern w:val="0"/>
              </w:rPr>
              <w:t>20以內</w:t>
            </w:r>
          </w:p>
          <w:p w14:paraId="09582565" w14:textId="77777777" w:rsidR="00761AFD" w:rsidRPr="00DD2661" w:rsidRDefault="00761AFD" w:rsidP="00845E1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/>
                <w:kern w:val="0"/>
              </w:rPr>
              <w:t>的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兩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位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，減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為一位</w:t>
            </w:r>
            <w:r w:rsidR="00AC3988" w:rsidRPr="00DD2661">
              <w:rPr>
                <w:rFonts w:ascii="標楷體" w:eastAsia="標楷體" w:hAnsi="標楷體"/>
                <w:kern w:val="0"/>
              </w:rPr>
              <w:t xml:space="preserve"> 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</w:p>
          <w:p w14:paraId="67E37B7A" w14:textId="1B268689" w:rsidR="00761AFD" w:rsidRPr="00DD2661" w:rsidRDefault="00761AFD" w:rsidP="00845E1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的減法。</w:t>
            </w:r>
            <w:r w:rsidR="00AC3988" w:rsidRPr="00DD2661">
              <w:rPr>
                <w:rFonts w:ascii="標楷體" w:eastAsia="標楷體" w:hAnsi="標楷體"/>
                <w:kern w:val="0"/>
              </w:rPr>
              <w:t xml:space="preserve"> </w:t>
            </w:r>
          </w:p>
          <w:p w14:paraId="6D70E24A" w14:textId="34CAEC99" w:rsidR="00AC3988" w:rsidRPr="00DD2661" w:rsidRDefault="00AC3988" w:rsidP="00845E1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3-2 比比看 </w:t>
            </w:r>
          </w:p>
          <w:p w14:paraId="6837706D" w14:textId="5FE9A042" w:rsidR="00AC3988" w:rsidRPr="00DD2661" w:rsidRDefault="00761AFD" w:rsidP="00845E1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理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解比較型減法。</w:t>
            </w:r>
            <w:r w:rsidR="00AC3988" w:rsidRPr="00DD2661">
              <w:rPr>
                <w:rFonts w:ascii="標楷體" w:eastAsia="標楷體" w:hAnsi="標楷體"/>
                <w:kern w:val="0"/>
              </w:rPr>
              <w:t xml:space="preserve"> </w:t>
            </w:r>
          </w:p>
          <w:p w14:paraId="6B998096" w14:textId="5194F594" w:rsidR="00845E16" w:rsidRPr="00DD2661" w:rsidRDefault="00845E16" w:rsidP="00845E1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333333"/>
              </w:rPr>
            </w:pPr>
          </w:p>
        </w:tc>
        <w:tc>
          <w:tcPr>
            <w:tcW w:w="1720" w:type="pct"/>
            <w:tcBorders>
              <w:bottom w:val="single" w:sz="2" w:space="0" w:color="auto"/>
            </w:tcBorders>
          </w:tcPr>
          <w:p w14:paraId="5D764460" w14:textId="77777777" w:rsidR="00845E16" w:rsidRPr="00162306" w:rsidRDefault="00845E16" w:rsidP="00845E1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14:paraId="1D2A1163" w14:textId="77777777" w:rsidR="00845E16" w:rsidRPr="00162306" w:rsidRDefault="00845E16" w:rsidP="00845E1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14:paraId="71E9B5C3" w14:textId="77777777" w:rsidR="00845E16" w:rsidRPr="00162306" w:rsidRDefault="00845E16" w:rsidP="00845E1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14:paraId="2DEEFFE3" w14:textId="77777777" w:rsidR="00845E16" w:rsidRPr="00162306" w:rsidRDefault="00845E16" w:rsidP="00845E1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14:paraId="1EE19A69" w14:textId="44DB7FA8" w:rsidR="00845E16" w:rsidRPr="00162306" w:rsidRDefault="00845E16" w:rsidP="00845E1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845E16" w:rsidRPr="00162306" w14:paraId="7203A505" w14:textId="77777777" w:rsidTr="00AB0548">
        <w:trPr>
          <w:cantSplit/>
          <w:trHeight w:val="1235"/>
          <w:jc w:val="center"/>
        </w:trPr>
        <w:tc>
          <w:tcPr>
            <w:tcW w:w="98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64111C8A" w14:textId="77777777" w:rsidR="00845E16" w:rsidRPr="00162306" w:rsidRDefault="00845E16" w:rsidP="00845E1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7F80C7AD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A79271F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79B2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8CA9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17EC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67B1F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2B8E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09B184" w14:textId="77777777" w:rsidR="00845E16" w:rsidRPr="00162306" w:rsidRDefault="00845E16" w:rsidP="00845E16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70EBE101" w14:textId="144A634F" w:rsidR="00845E16" w:rsidRPr="00DD2661" w:rsidRDefault="00845E16" w:rsidP="00845E16">
            <w:pPr>
              <w:widowControl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>第三單元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B663F5" w14:textId="77777777" w:rsidR="00DD2661" w:rsidRPr="00DD2661" w:rsidRDefault="00DD2661" w:rsidP="00DD2661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DD2661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20以內的減法</w:t>
            </w:r>
          </w:p>
          <w:p w14:paraId="3FC8FAA8" w14:textId="77777777" w:rsidR="00AC3988" w:rsidRPr="00DD2661" w:rsidRDefault="00AC3988" w:rsidP="00AC3988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3-3 減法算式的規律 </w:t>
            </w:r>
          </w:p>
          <w:p w14:paraId="2437039C" w14:textId="77777777" w:rsidR="00761AFD" w:rsidRPr="00DD2661" w:rsidRDefault="00761AFD" w:rsidP="00AC3988">
            <w:pPr>
              <w:widowControl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/>
                <w:kern w:val="0"/>
              </w:rPr>
              <w:t>解決生活中與減法相關的</w:t>
            </w:r>
          </w:p>
          <w:p w14:paraId="2423CB37" w14:textId="1C461A34" w:rsidR="00AC3988" w:rsidRPr="00DD2661" w:rsidRDefault="00761AFD" w:rsidP="00AC3988">
            <w:pPr>
              <w:widowControl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/>
                <w:kern w:val="0"/>
              </w:rPr>
              <w:t>問題。</w:t>
            </w:r>
          </w:p>
        </w:tc>
        <w:tc>
          <w:tcPr>
            <w:tcW w:w="1720" w:type="pct"/>
            <w:shd w:val="clear" w:color="auto" w:fill="FFFFFF"/>
          </w:tcPr>
          <w:p w14:paraId="33BD21DB" w14:textId="77777777" w:rsidR="00845E16" w:rsidRPr="00162306" w:rsidRDefault="00845E16" w:rsidP="00845E1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14:paraId="79C88F85" w14:textId="77777777" w:rsidR="00845E16" w:rsidRPr="00162306" w:rsidRDefault="00845E16" w:rsidP="00845E1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14:paraId="1E36CDAA" w14:textId="77777777" w:rsidR="00845E16" w:rsidRPr="00162306" w:rsidRDefault="00845E16" w:rsidP="00845E1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‧提供模範生名單</w:t>
            </w:r>
          </w:p>
          <w:p w14:paraId="377CBF69" w14:textId="77777777" w:rsidR="00845E16" w:rsidRPr="00162306" w:rsidRDefault="00845E16" w:rsidP="00845E1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14:paraId="4EB0DC63" w14:textId="47C7F204" w:rsidR="00845E16" w:rsidRPr="00162306" w:rsidRDefault="00845E16" w:rsidP="00845E16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(一)</w:t>
            </w:r>
          </w:p>
        </w:tc>
      </w:tr>
      <w:tr w:rsidR="00845E16" w:rsidRPr="00162306" w14:paraId="32351F15" w14:textId="77777777" w:rsidTr="00AB0548">
        <w:trPr>
          <w:cantSplit/>
          <w:trHeight w:val="558"/>
          <w:jc w:val="center"/>
        </w:trPr>
        <w:tc>
          <w:tcPr>
            <w:tcW w:w="98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10DE9B11" w14:textId="77777777" w:rsidR="00845E16" w:rsidRPr="00162306" w:rsidRDefault="00845E16" w:rsidP="00845E1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14:paraId="46EFA488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98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287C893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6A111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DF826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C257DA8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552642E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7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4DA23DC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0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4F9E7F05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0E7BC354" w14:textId="6E9CBE67" w:rsidR="00845E16" w:rsidRPr="00DD2661" w:rsidRDefault="00845E16" w:rsidP="00845E16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>第四單元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789586" w14:textId="60548BF5" w:rsidR="00845E16" w:rsidRPr="00DD2661" w:rsidRDefault="00845E16" w:rsidP="00DD2661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DD2661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100以內的數</w:t>
            </w:r>
          </w:p>
          <w:p w14:paraId="26D6CF25" w14:textId="77777777" w:rsidR="00AC3988" w:rsidRPr="00DD2661" w:rsidRDefault="00AC3988" w:rsidP="00845E16">
            <w:pPr>
              <w:widowControl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4-1 數到100 </w:t>
            </w:r>
          </w:p>
          <w:p w14:paraId="02AAAF6C" w14:textId="691864C6" w:rsidR="00761AFD" w:rsidRPr="00DD2661" w:rsidRDefault="00AC3988" w:rsidP="00761AFD">
            <w:pPr>
              <w:pStyle w:val="aa"/>
              <w:widowControl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KaiTi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>認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識</w:t>
            </w:r>
            <w:r w:rsidRPr="00DD2661">
              <w:rPr>
                <w:rFonts w:ascii="標楷體" w:eastAsia="標楷體" w:hAnsi="標楷體"/>
                <w:kern w:val="0"/>
              </w:rPr>
              <w:t>100以內的各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，能</w:t>
            </w:r>
            <w:r w:rsidR="00761AFD" w:rsidRPr="00DD2661">
              <w:rPr>
                <w:rFonts w:ascii="標楷體" w:eastAsia="標楷體" w:hAnsi="標楷體" w:cs="KaiTi" w:hint="eastAsia"/>
                <w:kern w:val="0"/>
              </w:rPr>
              <w:t xml:space="preserve"> </w:t>
            </w:r>
          </w:p>
          <w:p w14:paraId="2F2C3744" w14:textId="04CEE157" w:rsidR="00AC3988" w:rsidRPr="00DD2661" w:rsidRDefault="00AC3988" w:rsidP="00761AFD">
            <w:pPr>
              <w:pStyle w:val="aa"/>
              <w:widowControl/>
              <w:ind w:leftChars="0" w:left="390"/>
              <w:rPr>
                <w:rFonts w:ascii="標楷體" w:eastAsia="標楷體" w:hAnsi="標楷體" w:cs="KaiTi"/>
                <w:kern w:val="0"/>
              </w:rPr>
            </w:pPr>
            <w:r w:rsidRPr="00DD2661">
              <w:rPr>
                <w:rFonts w:ascii="標楷體" w:eastAsia="標楷體" w:hAnsi="標楷體" w:cs="KaiTi" w:hint="eastAsia"/>
                <w:kern w:val="0"/>
              </w:rPr>
              <w:t>正確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數數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、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讀數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和寫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。</w:t>
            </w:r>
          </w:p>
          <w:p w14:paraId="120879FC" w14:textId="0F1C7319" w:rsidR="00761AFD" w:rsidRPr="00DD2661" w:rsidRDefault="00AC3988" w:rsidP="00761AFD">
            <w:pPr>
              <w:pStyle w:val="aa"/>
              <w:widowControl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KaiTi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>建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立</w:t>
            </w:r>
            <w:r w:rsidRPr="00DD2661">
              <w:rPr>
                <w:rFonts w:ascii="標楷體" w:eastAsia="標楷體" w:hAnsi="標楷體"/>
                <w:kern w:val="0"/>
              </w:rPr>
              <w:t>100以內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詞序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列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概</w:t>
            </w:r>
          </w:p>
          <w:p w14:paraId="7CD4165F" w14:textId="4FDD7A9E" w:rsidR="00AC3988" w:rsidRPr="00DD2661" w:rsidRDefault="00761AFD" w:rsidP="00845E16">
            <w:pPr>
              <w:widowControl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cs="新細明體" w:hint="eastAsia"/>
                <w:kern w:val="0"/>
              </w:rPr>
              <w:t xml:space="preserve">   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念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。</w:t>
            </w:r>
            <w:r w:rsidR="00AC3988" w:rsidRPr="00DD2661">
              <w:rPr>
                <w:rFonts w:ascii="標楷體" w:eastAsia="標楷體" w:hAnsi="標楷體"/>
                <w:kern w:val="0"/>
              </w:rPr>
              <w:t xml:space="preserve"> </w:t>
            </w:r>
          </w:p>
          <w:p w14:paraId="7E9BBCF4" w14:textId="77777777" w:rsidR="00AC3988" w:rsidRPr="00DD2661" w:rsidRDefault="00AC3988" w:rsidP="00845E16">
            <w:pPr>
              <w:widowControl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4-2 認識十位和個位 </w:t>
            </w:r>
          </w:p>
          <w:p w14:paraId="5729900F" w14:textId="77777777" w:rsidR="00761AFD" w:rsidRPr="00DD2661" w:rsidRDefault="00761AFD" w:rsidP="00AB0548">
            <w:pPr>
              <w:widowControl/>
              <w:rPr>
                <w:rFonts w:ascii="標楷體" w:eastAsia="標楷體" w:hAnsi="標楷體" w:cs="KaiTi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/>
                <w:kern w:val="0"/>
              </w:rPr>
              <w:t>認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識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「十位」、「個位」</w:t>
            </w:r>
          </w:p>
          <w:p w14:paraId="6FF63269" w14:textId="77777777" w:rsidR="00761AFD" w:rsidRPr="00DD2661" w:rsidRDefault="00761AFD" w:rsidP="00AB0548">
            <w:pPr>
              <w:widowControl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cs="KaiTi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的位名，並進</w:t>
            </w:r>
            <w:r w:rsidR="00AC3988" w:rsidRPr="00DD2661">
              <w:rPr>
                <w:rFonts w:ascii="標楷體" w:eastAsia="標楷體" w:hAnsi="標楷體" w:cs="新細明體" w:hint="eastAsia"/>
                <w:kern w:val="0"/>
              </w:rPr>
              <w:t>行</w:t>
            </w:r>
            <w:r w:rsidR="00AC3988" w:rsidRPr="00DD2661">
              <w:rPr>
                <w:rFonts w:ascii="標楷體" w:eastAsia="標楷體" w:hAnsi="標楷體" w:cs="KaiTi" w:hint="eastAsia"/>
                <w:kern w:val="0"/>
              </w:rPr>
              <w:t>位值單位</w:t>
            </w:r>
            <w:r w:rsidR="00AC3988" w:rsidRPr="00DD2661">
              <w:rPr>
                <w:rFonts w:ascii="標楷體" w:eastAsia="標楷體" w:hAnsi="標楷體"/>
                <w:kern w:val="0"/>
              </w:rPr>
              <w:t xml:space="preserve"> </w:t>
            </w:r>
          </w:p>
          <w:p w14:paraId="7B79350B" w14:textId="32506E94" w:rsidR="00AB0548" w:rsidRPr="00DD2661" w:rsidRDefault="00761AFD" w:rsidP="00AB0548">
            <w:pPr>
              <w:widowControl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C3988" w:rsidRPr="00DD2661">
              <w:rPr>
                <w:rFonts w:ascii="標楷體" w:eastAsia="標楷體" w:hAnsi="標楷體"/>
                <w:kern w:val="0"/>
              </w:rPr>
              <w:t xml:space="preserve">的換算。 </w:t>
            </w:r>
          </w:p>
          <w:p w14:paraId="3D011F32" w14:textId="3FD37753" w:rsidR="00845E16" w:rsidRPr="00DD2661" w:rsidRDefault="00845E16" w:rsidP="00845E16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20" w:type="pct"/>
            <w:shd w:val="clear" w:color="auto" w:fill="FFFFFF"/>
          </w:tcPr>
          <w:p w14:paraId="5C9C593F" w14:textId="77777777" w:rsidR="00845E16" w:rsidRPr="00162306" w:rsidRDefault="00845E16" w:rsidP="00845E16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3/23-3/24六年級中文科期中考</w:t>
            </w:r>
          </w:p>
          <w:p w14:paraId="75189EE6" w14:textId="77777777" w:rsidR="00845E16" w:rsidRPr="00162306" w:rsidRDefault="00845E16" w:rsidP="00845E1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14:paraId="332BCBC5" w14:textId="4C94D5AA" w:rsidR="00845E16" w:rsidRPr="00162306" w:rsidRDefault="00845E16" w:rsidP="00845E1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845E16" w:rsidRPr="00162306" w14:paraId="288CA6EF" w14:textId="77777777" w:rsidTr="00AB0548">
        <w:trPr>
          <w:cantSplit/>
          <w:trHeight w:val="552"/>
          <w:jc w:val="center"/>
        </w:trPr>
        <w:tc>
          <w:tcPr>
            <w:tcW w:w="98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14:paraId="3AF62C4A" w14:textId="77777777" w:rsidR="00845E16" w:rsidRPr="00162306" w:rsidRDefault="00845E16" w:rsidP="00845E1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14:paraId="110DED8D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98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5E5EE574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9958BEC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8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25D571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B7A41DE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C3DB830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7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6D001C6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4E0D7D5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30C4C41F" w14:textId="0EFAFC58" w:rsidR="00845E16" w:rsidRPr="00DD2661" w:rsidRDefault="00AB0548" w:rsidP="00845E16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>第四單元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E7B812" w14:textId="5F72BD3E" w:rsidR="00845E16" w:rsidRPr="00DD2661" w:rsidRDefault="00845E16" w:rsidP="00DD2661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DD2661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形狀與形體</w:t>
            </w:r>
          </w:p>
          <w:p w14:paraId="42B25ED9" w14:textId="77777777" w:rsidR="00AB0548" w:rsidRPr="00DD2661" w:rsidRDefault="00AB0548" w:rsidP="00AB0548">
            <w:pPr>
              <w:widowControl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4-3 數的大小比較 </w:t>
            </w:r>
          </w:p>
          <w:p w14:paraId="1DEAD8FE" w14:textId="77777777" w:rsidR="00761AFD" w:rsidRPr="00DD2661" w:rsidRDefault="00761AFD" w:rsidP="00AB0548">
            <w:pPr>
              <w:widowControl/>
              <w:rPr>
                <w:rFonts w:ascii="標楷體" w:eastAsia="標楷體" w:hAnsi="標楷體" w:cs="KaiTi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B0548" w:rsidRPr="00DD2661">
              <w:rPr>
                <w:rFonts w:ascii="標楷體" w:eastAsia="標楷體" w:hAnsi="標楷體"/>
                <w:kern w:val="0"/>
              </w:rPr>
              <w:t>進</w:t>
            </w:r>
            <w:r w:rsidR="00AB0548" w:rsidRPr="00DD2661">
              <w:rPr>
                <w:rFonts w:ascii="標楷體" w:eastAsia="標楷體" w:hAnsi="標楷體" w:cs="新細明體" w:hint="eastAsia"/>
                <w:kern w:val="0"/>
              </w:rPr>
              <w:t>行</w:t>
            </w:r>
            <w:r w:rsidR="00AB0548" w:rsidRPr="00DD2661">
              <w:rPr>
                <w:rFonts w:ascii="標楷體" w:eastAsia="標楷體" w:hAnsi="標楷體"/>
                <w:kern w:val="0"/>
              </w:rPr>
              <w:t>100以內</w:t>
            </w:r>
            <w:r w:rsidR="00AB0548"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="00AB0548" w:rsidRPr="00DD2661">
              <w:rPr>
                <w:rFonts w:ascii="標楷體" w:eastAsia="標楷體" w:hAnsi="標楷體" w:cs="KaiTi" w:hint="eastAsia"/>
                <w:kern w:val="0"/>
              </w:rPr>
              <w:t>的大小比</w:t>
            </w:r>
          </w:p>
          <w:p w14:paraId="058AAD9F" w14:textId="0E3C9158" w:rsidR="00761AFD" w:rsidRPr="00DD2661" w:rsidRDefault="00761AFD" w:rsidP="00AB0548">
            <w:pPr>
              <w:widowControl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cs="KaiTi" w:hint="eastAsia"/>
                <w:kern w:val="0"/>
              </w:rPr>
              <w:t xml:space="preserve">  </w:t>
            </w:r>
            <w:r w:rsidR="00AB0548" w:rsidRPr="00DD2661">
              <w:rPr>
                <w:rFonts w:ascii="標楷體" w:eastAsia="標楷體" w:hAnsi="標楷體" w:cs="KaiTi" w:hint="eastAsia"/>
                <w:kern w:val="0"/>
              </w:rPr>
              <w:t>較。</w:t>
            </w:r>
            <w:r w:rsidR="00AB0548" w:rsidRPr="00DD2661">
              <w:rPr>
                <w:rFonts w:ascii="標楷體" w:eastAsia="標楷體" w:hAnsi="標楷體"/>
                <w:kern w:val="0"/>
              </w:rPr>
              <w:t xml:space="preserve"> </w:t>
            </w:r>
          </w:p>
          <w:p w14:paraId="4FED7B9B" w14:textId="3AA275B6" w:rsidR="00AB0548" w:rsidRPr="00DD2661" w:rsidRDefault="00AB0548" w:rsidP="00AB0548">
            <w:pPr>
              <w:widowControl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4-4 百數表 </w:t>
            </w:r>
          </w:p>
          <w:p w14:paraId="61927766" w14:textId="77777777" w:rsidR="00761AFD" w:rsidRPr="00DD2661" w:rsidRDefault="00761AFD" w:rsidP="00AB0548">
            <w:pPr>
              <w:widowControl/>
              <w:ind w:left="24"/>
              <w:jc w:val="both"/>
              <w:rPr>
                <w:rFonts w:ascii="標楷體" w:eastAsia="標楷體" w:hAnsi="標楷體" w:cs="KaiTi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B0548" w:rsidRPr="00DD2661">
              <w:rPr>
                <w:rFonts w:ascii="標楷體" w:eastAsia="標楷體" w:hAnsi="標楷體"/>
                <w:kern w:val="0"/>
              </w:rPr>
              <w:t>熟</w:t>
            </w:r>
            <w:r w:rsidR="00AB0548" w:rsidRPr="00DD2661">
              <w:rPr>
                <w:rFonts w:ascii="標楷體" w:eastAsia="標楷體" w:hAnsi="標楷體" w:cs="新細明體" w:hint="eastAsia"/>
                <w:kern w:val="0"/>
              </w:rPr>
              <w:t>練數</w:t>
            </w:r>
            <w:r w:rsidR="00AB0548" w:rsidRPr="00DD2661">
              <w:rPr>
                <w:rFonts w:ascii="標楷體" w:eastAsia="標楷體" w:hAnsi="標楷體" w:cs="KaiTi" w:hint="eastAsia"/>
                <w:kern w:val="0"/>
              </w:rPr>
              <w:t>出</w:t>
            </w:r>
            <w:r w:rsidR="00AB0548" w:rsidRPr="00DD2661">
              <w:rPr>
                <w:rFonts w:ascii="標楷體" w:eastAsia="標楷體" w:hAnsi="標楷體"/>
                <w:kern w:val="0"/>
              </w:rPr>
              <w:t>100以內的</w:t>
            </w:r>
            <w:r w:rsidR="00AB0548"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="00AB0548" w:rsidRPr="00DD2661">
              <w:rPr>
                <w:rFonts w:ascii="標楷體" w:eastAsia="標楷體" w:hAnsi="標楷體" w:cs="KaiTi" w:hint="eastAsia"/>
                <w:kern w:val="0"/>
              </w:rPr>
              <w:t>（包</w:t>
            </w:r>
          </w:p>
          <w:p w14:paraId="396F6E9F" w14:textId="77777777" w:rsidR="00761AFD" w:rsidRPr="00DD2661" w:rsidRDefault="00761AFD" w:rsidP="00AB0548">
            <w:pPr>
              <w:widowControl/>
              <w:ind w:left="2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cs="KaiTi" w:hint="eastAsia"/>
                <w:kern w:val="0"/>
              </w:rPr>
              <w:t xml:space="preserve">  </w:t>
            </w:r>
            <w:r w:rsidR="00AB0548" w:rsidRPr="00DD2661">
              <w:rPr>
                <w:rFonts w:ascii="標楷體" w:eastAsia="標楷體" w:hAnsi="標楷體" w:cs="KaiTi" w:hint="eastAsia"/>
                <w:kern w:val="0"/>
              </w:rPr>
              <w:t>含</w:t>
            </w:r>
            <w:r w:rsidR="00AB0548" w:rsidRPr="00DD2661">
              <w:rPr>
                <w:rFonts w:ascii="標楷體" w:eastAsia="標楷體" w:hAnsi="標楷體"/>
                <w:kern w:val="0"/>
              </w:rPr>
              <w:t>2個一</w:t>
            </w:r>
            <w:r w:rsidR="00AB0548"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="00AB0548" w:rsidRPr="00DD2661">
              <w:rPr>
                <w:rFonts w:ascii="標楷體" w:eastAsia="標楷體" w:hAnsi="標楷體" w:cs="KaiTi" w:hint="eastAsia"/>
                <w:kern w:val="0"/>
              </w:rPr>
              <w:t>、</w:t>
            </w:r>
            <w:r w:rsidR="00AB0548" w:rsidRPr="00DD2661">
              <w:rPr>
                <w:rFonts w:ascii="標楷體" w:eastAsia="標楷體" w:hAnsi="標楷體"/>
                <w:kern w:val="0"/>
              </w:rPr>
              <w:t>5個一</w:t>
            </w:r>
            <w:r w:rsidR="00AB0548"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="00AB0548" w:rsidRPr="00DD2661">
              <w:rPr>
                <w:rFonts w:ascii="標楷體" w:eastAsia="標楷體" w:hAnsi="標楷體" w:cs="KaiTi" w:hint="eastAsia"/>
                <w:kern w:val="0"/>
              </w:rPr>
              <w:t>、</w:t>
            </w:r>
            <w:r w:rsidR="00AB0548" w:rsidRPr="00DD2661">
              <w:rPr>
                <w:rFonts w:ascii="標楷體" w:eastAsia="標楷體" w:hAnsi="標楷體"/>
                <w:kern w:val="0"/>
              </w:rPr>
              <w:t xml:space="preserve"> 10</w:t>
            </w:r>
          </w:p>
          <w:p w14:paraId="07A4A684" w14:textId="58AFB2EB" w:rsidR="00845E16" w:rsidRPr="00DD2661" w:rsidRDefault="00761AFD" w:rsidP="00AB0548">
            <w:pPr>
              <w:widowControl/>
              <w:ind w:left="2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B0548" w:rsidRPr="00DD2661">
              <w:rPr>
                <w:rFonts w:ascii="標楷體" w:eastAsia="標楷體" w:hAnsi="標楷體"/>
                <w:kern w:val="0"/>
              </w:rPr>
              <w:t>個一</w:t>
            </w:r>
            <w:r w:rsidR="00AB0548"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="00AB0548" w:rsidRPr="00DD2661">
              <w:rPr>
                <w:rFonts w:ascii="標楷體" w:eastAsia="標楷體" w:hAnsi="標楷體" w:cs="KaiTi" w:hint="eastAsia"/>
                <w:kern w:val="0"/>
              </w:rPr>
              <w:t>）</w:t>
            </w:r>
            <w:r w:rsidR="00AB0548" w:rsidRPr="00DD2661">
              <w:rPr>
                <w:rFonts w:ascii="標楷體" w:eastAsia="標楷體" w:hAnsi="標楷體"/>
                <w:kern w:val="0"/>
              </w:rPr>
              <w:t>。</w:t>
            </w:r>
          </w:p>
        </w:tc>
        <w:tc>
          <w:tcPr>
            <w:tcW w:w="1720" w:type="pct"/>
            <w:shd w:val="clear" w:color="auto" w:fill="FFFFFF"/>
          </w:tcPr>
          <w:p w14:paraId="04D5BB32" w14:textId="77777777" w:rsidR="00845E16" w:rsidRPr="00162306" w:rsidRDefault="00845E16" w:rsidP="00845E16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14:paraId="167B17E0" w14:textId="77777777" w:rsidR="00845E16" w:rsidRPr="00162306" w:rsidRDefault="00845E16" w:rsidP="00845E1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14:paraId="54AA690B" w14:textId="0B4FB462" w:rsidR="00845E16" w:rsidRPr="00162306" w:rsidRDefault="00845E16" w:rsidP="00845E1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F3757E" w:rsidRPr="00162306" w14:paraId="7A580BE1" w14:textId="77777777" w:rsidTr="00AB0548">
        <w:trPr>
          <w:cantSplit/>
          <w:trHeight w:val="1230"/>
          <w:jc w:val="center"/>
        </w:trPr>
        <w:tc>
          <w:tcPr>
            <w:tcW w:w="98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6ECF3CB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98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14:paraId="3B518BD6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26E6975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0D089BE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10880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00579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A6E1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50137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2ACA85F" w14:textId="77777777" w:rsidR="00F3757E" w:rsidRPr="00162306" w:rsidRDefault="00F3757E" w:rsidP="00F3757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41510" w14:textId="71F75CA1" w:rsidR="00AB0548" w:rsidRPr="00DD2661" w:rsidRDefault="00F3757E" w:rsidP="00DD2661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>第五單元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A128" w14:textId="4FD2EEB4" w:rsidR="00F3757E" w:rsidRPr="00DD2661" w:rsidRDefault="00F3757E" w:rsidP="00DD2661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DD2661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形狀與形體</w:t>
            </w:r>
          </w:p>
          <w:p w14:paraId="5690AD02" w14:textId="77777777" w:rsidR="00AB0548" w:rsidRPr="00DD2661" w:rsidRDefault="00AB0548" w:rsidP="00F3757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5-1 做圖形 </w:t>
            </w:r>
          </w:p>
          <w:p w14:paraId="440953D2" w14:textId="77777777" w:rsidR="00761AFD" w:rsidRPr="00DD2661" w:rsidRDefault="00AB0548" w:rsidP="00F3757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KaiTi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>1. 認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識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形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狀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、大小一樣的圖</w:t>
            </w:r>
          </w:p>
          <w:p w14:paraId="41397D2B" w14:textId="25259C1F" w:rsidR="00AB0548" w:rsidRPr="00DD2661" w:rsidRDefault="00761AFD" w:rsidP="00F3757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cs="KaiTi" w:hint="eastAsia"/>
                <w:kern w:val="0"/>
              </w:rPr>
              <w:t xml:space="preserve">   </w:t>
            </w:r>
            <w:r w:rsidR="00AB0548" w:rsidRPr="00DD2661">
              <w:rPr>
                <w:rFonts w:ascii="標楷體" w:eastAsia="標楷體" w:hAnsi="標楷體" w:cs="KaiTi" w:hint="eastAsia"/>
                <w:kern w:val="0"/>
              </w:rPr>
              <w:t>形。</w:t>
            </w:r>
            <w:r w:rsidR="00AB0548" w:rsidRPr="00DD2661">
              <w:rPr>
                <w:rFonts w:ascii="標楷體" w:eastAsia="標楷體" w:hAnsi="標楷體"/>
                <w:kern w:val="0"/>
              </w:rPr>
              <w:t xml:space="preserve"> </w:t>
            </w:r>
          </w:p>
          <w:p w14:paraId="57B22764" w14:textId="77777777" w:rsidR="00761AFD" w:rsidRPr="00DD2661" w:rsidRDefault="00AB0548" w:rsidP="00F3757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>2. 仿製基本平面圖形（三角</w:t>
            </w:r>
          </w:p>
          <w:p w14:paraId="41A762F0" w14:textId="77777777" w:rsidR="00761AFD" w:rsidRPr="00DD2661" w:rsidRDefault="00761AFD" w:rsidP="00F3757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 </w:t>
            </w:r>
            <w:r w:rsidR="00AB0548" w:rsidRPr="00DD2661">
              <w:rPr>
                <w:rFonts w:ascii="標楷體" w:eastAsia="標楷體" w:hAnsi="標楷體"/>
                <w:kern w:val="0"/>
              </w:rPr>
              <w:t xml:space="preserve">形、正方形、長方形、 </w:t>
            </w:r>
          </w:p>
          <w:p w14:paraId="3A75101B" w14:textId="0E207F3E" w:rsidR="00AB0548" w:rsidRPr="00DD2661" w:rsidRDefault="00761AFD" w:rsidP="00F3757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 </w:t>
            </w:r>
            <w:r w:rsidR="00AB0548" w:rsidRPr="00DD2661">
              <w:rPr>
                <w:rFonts w:ascii="標楷體" w:eastAsia="標楷體" w:hAnsi="標楷體"/>
                <w:kern w:val="0"/>
              </w:rPr>
              <w:t xml:space="preserve">圓形）。 </w:t>
            </w:r>
          </w:p>
          <w:p w14:paraId="351771F1" w14:textId="77777777" w:rsidR="00AB0548" w:rsidRPr="00DD2661" w:rsidRDefault="00AB0548" w:rsidP="00F3757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5-2 拼圖形 </w:t>
            </w:r>
          </w:p>
          <w:p w14:paraId="5E927713" w14:textId="77777777" w:rsidR="00761AFD" w:rsidRPr="00DD2661" w:rsidRDefault="00761AFD" w:rsidP="00761AFD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B0548" w:rsidRPr="00DD2661">
              <w:rPr>
                <w:rFonts w:ascii="標楷體" w:eastAsia="標楷體" w:hAnsi="標楷體"/>
                <w:kern w:val="0"/>
              </w:rPr>
              <w:t>依給定圖示，做簡單圖形</w:t>
            </w:r>
          </w:p>
          <w:p w14:paraId="0872DD5D" w14:textId="3F0A06B1" w:rsidR="00761AFD" w:rsidRPr="00DD2661" w:rsidRDefault="00761AFD" w:rsidP="00761AFD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B0548" w:rsidRPr="00DD2661">
              <w:rPr>
                <w:rFonts w:ascii="標楷體" w:eastAsia="標楷體" w:hAnsi="標楷體"/>
                <w:kern w:val="0"/>
              </w:rPr>
              <w:t>的平</w:t>
            </w:r>
            <w:r w:rsidRPr="00DD2661">
              <w:rPr>
                <w:rFonts w:ascii="標楷體" w:eastAsia="標楷體" w:hAnsi="標楷體"/>
                <w:kern w:val="0"/>
              </w:rPr>
              <w:t>面鋪設並進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行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設</w:t>
            </w:r>
            <w:r w:rsidRPr="00DD2661">
              <w:rPr>
                <w:rFonts w:ascii="標楷體" w:eastAsia="標楷體" w:hAnsi="標楷體"/>
                <w:kern w:val="0"/>
              </w:rPr>
              <w:t xml:space="preserve">計。 </w:t>
            </w:r>
          </w:p>
          <w:p w14:paraId="771B1EEF" w14:textId="77777777" w:rsidR="00AB0548" w:rsidRPr="00DD2661" w:rsidRDefault="00AB0548" w:rsidP="00F3757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5-3 堆形體 </w:t>
            </w:r>
          </w:p>
          <w:p w14:paraId="1168C468" w14:textId="256F6852" w:rsidR="005B1EC2" w:rsidRPr="00DD2661" w:rsidRDefault="00761AFD" w:rsidP="00761AFD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KaiTi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AB0548" w:rsidRPr="00DD2661">
              <w:rPr>
                <w:rFonts w:ascii="標楷體" w:eastAsia="標楷體" w:hAnsi="標楷體"/>
                <w:kern w:val="0"/>
              </w:rPr>
              <w:t>進</w:t>
            </w:r>
            <w:r w:rsidR="00AB0548" w:rsidRPr="00DD2661">
              <w:rPr>
                <w:rFonts w:ascii="標楷體" w:eastAsia="標楷體" w:hAnsi="標楷體" w:cs="新細明體" w:hint="eastAsia"/>
                <w:kern w:val="0"/>
              </w:rPr>
              <w:t>行</w:t>
            </w:r>
            <w:r w:rsidR="00AB0548" w:rsidRPr="00DD2661">
              <w:rPr>
                <w:rFonts w:ascii="標楷體" w:eastAsia="標楷體" w:hAnsi="標楷體" w:cs="KaiTi" w:hint="eastAsia"/>
                <w:kern w:val="0"/>
              </w:rPr>
              <w:t>簡單形體的</w:t>
            </w:r>
            <w:r w:rsidR="00AB0548" w:rsidRPr="00DD2661">
              <w:rPr>
                <w:rFonts w:ascii="標楷體" w:eastAsia="標楷體" w:hAnsi="標楷體" w:cs="新細明體" w:hint="eastAsia"/>
                <w:kern w:val="0"/>
              </w:rPr>
              <w:t>立</w:t>
            </w:r>
            <w:r w:rsidR="00AB0548" w:rsidRPr="00DD2661">
              <w:rPr>
                <w:rFonts w:ascii="標楷體" w:eastAsia="標楷體" w:hAnsi="標楷體" w:cs="KaiTi" w:hint="eastAsia"/>
                <w:kern w:val="0"/>
              </w:rPr>
              <w:t>體堆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疊</w:t>
            </w:r>
          </w:p>
        </w:tc>
        <w:tc>
          <w:tcPr>
            <w:tcW w:w="1720" w:type="pct"/>
            <w:shd w:val="clear" w:color="auto" w:fill="FFFFFF"/>
          </w:tcPr>
          <w:p w14:paraId="0BC7DC6F" w14:textId="77777777" w:rsidR="00F3757E" w:rsidRPr="00162306" w:rsidRDefault="00F3757E" w:rsidP="00F3757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14:paraId="0D605715" w14:textId="77777777" w:rsidR="00F3757E" w:rsidRPr="00162306" w:rsidRDefault="00F3757E" w:rsidP="00F3757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14:paraId="43F9826B" w14:textId="77777777" w:rsidR="00F3757E" w:rsidRPr="00162306" w:rsidRDefault="00F3757E" w:rsidP="00F3757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．小一CPM瑞文氏彩色圖型推理測驗</w:t>
            </w:r>
          </w:p>
          <w:p w14:paraId="56D9BDED" w14:textId="560D08C7" w:rsidR="00F3757E" w:rsidRPr="00162306" w:rsidRDefault="00F3757E" w:rsidP="00F3757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845E16" w:rsidRPr="00162306" w14:paraId="09A99430" w14:textId="77777777" w:rsidTr="00AB0548">
        <w:trPr>
          <w:cantSplit/>
          <w:trHeight w:val="1413"/>
          <w:jc w:val="center"/>
        </w:trPr>
        <w:tc>
          <w:tcPr>
            <w:tcW w:w="98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1ECCAE54" w14:textId="77777777" w:rsidR="00845E16" w:rsidRPr="00162306" w:rsidRDefault="00845E16" w:rsidP="00845E1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shd w:val="clear" w:color="auto" w:fill="FFE599"/>
            <w:vAlign w:val="center"/>
          </w:tcPr>
          <w:p w14:paraId="2D487C19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0CD8BAB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40EFC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FE105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83FE1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6404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E004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E32EF3D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4BA" w14:textId="77777777" w:rsidR="00A80D24" w:rsidRPr="00DD2661" w:rsidRDefault="00845E16" w:rsidP="00845E1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>期中複習</w:t>
            </w:r>
          </w:p>
          <w:p w14:paraId="6310E5AD" w14:textId="3F652345" w:rsidR="00845E16" w:rsidRPr="00DD2661" w:rsidRDefault="00A80D24" w:rsidP="00845E1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</w:rPr>
              <w:t>學 習 加 油 讚 （一）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D697" w14:textId="79B7F4A6" w:rsidR="00DD2661" w:rsidRPr="00DD2661" w:rsidRDefault="00DD2661" w:rsidP="00DD2661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DD2661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期</w:t>
            </w:r>
            <w:r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中</w:t>
            </w:r>
            <w:r w:rsidRPr="00DD2661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複習</w:t>
            </w:r>
          </w:p>
          <w:p w14:paraId="4961264D" w14:textId="77777777" w:rsidR="00DD2661" w:rsidRPr="00DD2661" w:rsidRDefault="00DD2661" w:rsidP="00DD2661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DD2661"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  <w:t xml:space="preserve">綜合與應用 </w:t>
            </w:r>
          </w:p>
          <w:p w14:paraId="66B35315" w14:textId="77777777" w:rsidR="00026F85" w:rsidRPr="00DD2661" w:rsidRDefault="00A80D24" w:rsidP="00A80D24">
            <w:pPr>
              <w:widowControl/>
              <w:ind w:left="2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1.100以內的2個一數及5個一</w:t>
            </w:r>
          </w:p>
          <w:p w14:paraId="66FE858F" w14:textId="21533105" w:rsidR="00A80D24" w:rsidRPr="00DD2661" w:rsidRDefault="00026F85" w:rsidP="00026F85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 </w:t>
            </w:r>
            <w:r w:rsidR="00A80D24" w:rsidRPr="00DD2661">
              <w:rPr>
                <w:rFonts w:ascii="標楷體" w:eastAsia="標楷體" w:hAnsi="標楷體"/>
                <w:color w:val="000000"/>
                <w:kern w:val="0"/>
              </w:rPr>
              <w:t xml:space="preserve">數。 </w:t>
            </w:r>
          </w:p>
          <w:p w14:paraId="10D6B089" w14:textId="77777777" w:rsidR="00A80D24" w:rsidRPr="00DD2661" w:rsidRDefault="00A80D24" w:rsidP="00A80D24">
            <w:pPr>
              <w:widowControl/>
              <w:ind w:left="2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2.熟練20以內的加法。 </w:t>
            </w:r>
          </w:p>
          <w:p w14:paraId="167681C9" w14:textId="77777777" w:rsidR="00026F85" w:rsidRPr="00DD2661" w:rsidRDefault="00A80D24" w:rsidP="00A80D24">
            <w:pPr>
              <w:widowControl/>
              <w:ind w:left="2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3.給定圖形做平面鋪設並進行</w:t>
            </w:r>
          </w:p>
          <w:p w14:paraId="7113F765" w14:textId="36FF6BD5" w:rsidR="00A80D24" w:rsidRPr="00DD2661" w:rsidRDefault="00026F85" w:rsidP="00A80D24">
            <w:pPr>
              <w:widowControl/>
              <w:ind w:left="2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  <w:r w:rsidR="00A80D24" w:rsidRPr="00DD2661">
              <w:rPr>
                <w:rFonts w:ascii="標楷體" w:eastAsia="標楷體" w:hAnsi="標楷體"/>
                <w:color w:val="000000"/>
                <w:kern w:val="0"/>
              </w:rPr>
              <w:t xml:space="preserve">設計。 </w:t>
            </w:r>
          </w:p>
          <w:p w14:paraId="704D6E01" w14:textId="044F5B04" w:rsidR="00A80D24" w:rsidRPr="00DD2661" w:rsidRDefault="00026F85" w:rsidP="00A80D24">
            <w:pPr>
              <w:widowControl/>
              <w:ind w:left="2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>4.</w:t>
            </w:r>
            <w:r w:rsidR="00A80D24" w:rsidRPr="00DD2661">
              <w:rPr>
                <w:rFonts w:ascii="標楷體" w:eastAsia="標楷體" w:hAnsi="標楷體"/>
                <w:color w:val="000000"/>
                <w:kern w:val="0"/>
              </w:rPr>
              <w:t xml:space="preserve">看繪本學數學 </w:t>
            </w:r>
          </w:p>
          <w:p w14:paraId="4AEADFDE" w14:textId="652A3697" w:rsidR="00A80D24" w:rsidRPr="00DD2661" w:rsidRDefault="00026F85" w:rsidP="00A80D24">
            <w:pPr>
              <w:widowControl/>
              <w:ind w:left="2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  <w:r w:rsidR="00A80D24" w:rsidRPr="00DD2661">
              <w:rPr>
                <w:rFonts w:ascii="標楷體" w:eastAsia="標楷體" w:hAnsi="標楷體"/>
                <w:color w:val="000000"/>
                <w:kern w:val="0"/>
              </w:rPr>
              <w:t xml:space="preserve">物件長度個別單位的比較。 </w:t>
            </w:r>
          </w:p>
          <w:p w14:paraId="701B0AA7" w14:textId="46742381" w:rsidR="00A80D24" w:rsidRPr="00DD2661" w:rsidRDefault="00026F85" w:rsidP="00A80D24">
            <w:pPr>
              <w:widowControl/>
              <w:ind w:left="2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>5.</w:t>
            </w:r>
            <w:r w:rsidR="00A80D24" w:rsidRPr="00DD2661">
              <w:rPr>
                <w:rFonts w:ascii="標楷體" w:eastAsia="標楷體" w:hAnsi="標楷體"/>
                <w:color w:val="000000"/>
                <w:kern w:val="0"/>
              </w:rPr>
              <w:t xml:space="preserve">生活中找數學 </w:t>
            </w:r>
          </w:p>
          <w:p w14:paraId="1E69D9C9" w14:textId="77777777" w:rsidR="00026F85" w:rsidRPr="00DD2661" w:rsidRDefault="00026F85" w:rsidP="00026F85">
            <w:pPr>
              <w:widowControl/>
              <w:ind w:left="2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  <w:r w:rsidR="00A80D24" w:rsidRPr="00DD2661">
              <w:rPr>
                <w:rFonts w:ascii="標楷體" w:eastAsia="標楷體" w:hAnsi="標楷體"/>
                <w:color w:val="000000"/>
                <w:kern w:val="0"/>
              </w:rPr>
              <w:t>了解使用身體的部位可以測</w:t>
            </w:r>
          </w:p>
          <w:p w14:paraId="1A481AFB" w14:textId="453B4181" w:rsidR="00A80D24" w:rsidRPr="00DD2661" w:rsidRDefault="00026F85" w:rsidP="00026F85">
            <w:pPr>
              <w:widowControl/>
              <w:ind w:left="2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  <w:r w:rsidR="00A80D24" w:rsidRPr="00DD2661">
              <w:rPr>
                <w:rFonts w:ascii="標楷體" w:eastAsia="標楷體" w:hAnsi="標楷體"/>
                <w:color w:val="000000"/>
                <w:kern w:val="0"/>
              </w:rPr>
              <w:t>量長度。</w:t>
            </w:r>
          </w:p>
        </w:tc>
        <w:tc>
          <w:tcPr>
            <w:tcW w:w="1720" w:type="pct"/>
            <w:shd w:val="clear" w:color="auto" w:fill="FFFFFF"/>
          </w:tcPr>
          <w:p w14:paraId="4D16A630" w14:textId="77777777" w:rsidR="00845E16" w:rsidRPr="00162306" w:rsidRDefault="00845E16" w:rsidP="00845E1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G1-G5英文期中考週</w:t>
            </w:r>
          </w:p>
          <w:p w14:paraId="78F26EDA" w14:textId="77777777" w:rsidR="00845E16" w:rsidRPr="00162306" w:rsidRDefault="00845E16" w:rsidP="00845E16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14:paraId="0A8E218B" w14:textId="0793A539" w:rsidR="00845E16" w:rsidRPr="00162306" w:rsidRDefault="00845E16" w:rsidP="00845E16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25周年校慶「華東廿五，同心共鑄</w:t>
            </w:r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845E16" w:rsidRPr="00162306" w14:paraId="308F2540" w14:textId="77777777" w:rsidTr="00AB0548">
        <w:trPr>
          <w:cantSplit/>
          <w:trHeight w:val="807"/>
          <w:jc w:val="center"/>
        </w:trPr>
        <w:tc>
          <w:tcPr>
            <w:tcW w:w="98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49A69BE0" w14:textId="77777777" w:rsidR="00845E16" w:rsidRPr="00162306" w:rsidRDefault="00845E16" w:rsidP="00845E1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shd w:val="clear" w:color="auto" w:fill="FFE599"/>
            <w:vAlign w:val="center"/>
          </w:tcPr>
          <w:p w14:paraId="17B6C12F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91DF5A0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4D4E3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7F988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CB3FD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1EC17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B5B1FE0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61E28EF8" w14:textId="77777777" w:rsidR="00845E16" w:rsidRPr="00162306" w:rsidRDefault="00845E16" w:rsidP="00845E1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9B95" w14:textId="69503471" w:rsidR="00845E16" w:rsidRPr="00DD2661" w:rsidRDefault="00845E16" w:rsidP="00845E16">
            <w:pPr>
              <w:widowControl/>
              <w:ind w:leftChars="10" w:left="222" w:hanging="198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>期中考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D174" w14:textId="77777777" w:rsidR="00845E16" w:rsidRPr="00DD2661" w:rsidRDefault="00845E16" w:rsidP="00845E16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DD2661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8"/>
                <w:szCs w:val="28"/>
              </w:rPr>
              <w:t>期中考</w:t>
            </w:r>
          </w:p>
          <w:p w14:paraId="78C474A6" w14:textId="18883964" w:rsidR="00845E16" w:rsidRPr="00DD2661" w:rsidRDefault="00845E16" w:rsidP="00845E1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>1.訂正與補救教學</w:t>
            </w:r>
          </w:p>
        </w:tc>
        <w:tc>
          <w:tcPr>
            <w:tcW w:w="1720" w:type="pct"/>
            <w:shd w:val="clear" w:color="auto" w:fill="FFFFFF"/>
          </w:tcPr>
          <w:p w14:paraId="46363148" w14:textId="77777777" w:rsidR="00845E16" w:rsidRPr="00162306" w:rsidRDefault="00845E16" w:rsidP="00845E1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14:paraId="280D6C20" w14:textId="77777777" w:rsidR="00845E16" w:rsidRPr="00BE474F" w:rsidRDefault="00845E16" w:rsidP="00845E1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color w:val="FF0000"/>
                <w:kern w:val="0"/>
                <w:sz w:val="22"/>
              </w:rPr>
            </w:pPr>
            <w:r w:rsidRPr="00BE474F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4/23-4/24一至五年級中文科期中考</w:t>
            </w:r>
          </w:p>
          <w:p w14:paraId="65F985CE" w14:textId="25F9E0B7" w:rsidR="00845E16" w:rsidRPr="00162306" w:rsidRDefault="00845E16" w:rsidP="00845E1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國習、自習抽查</w:t>
            </w:r>
          </w:p>
        </w:tc>
      </w:tr>
      <w:tr w:rsidR="0051148F" w:rsidRPr="00162306" w14:paraId="41DD67A8" w14:textId="77777777" w:rsidTr="00AB0548">
        <w:trPr>
          <w:cantSplit/>
          <w:trHeight w:val="1266"/>
          <w:jc w:val="center"/>
        </w:trPr>
        <w:tc>
          <w:tcPr>
            <w:tcW w:w="98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7E94D3ED" w14:textId="77777777" w:rsidR="0051148F" w:rsidRPr="00162306" w:rsidRDefault="0051148F" w:rsidP="0051148F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shd w:val="clear" w:color="auto" w:fill="FFE599"/>
            <w:vAlign w:val="center"/>
          </w:tcPr>
          <w:p w14:paraId="2E931679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BD1DEAC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8479A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F8DA0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9132E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251C6AA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63F6ACF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9F15534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7EE383C5" w14:textId="77777777" w:rsidR="0051148F" w:rsidRDefault="0051148F" w:rsidP="0051148F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>第六單元</w:t>
            </w:r>
          </w:p>
          <w:p w14:paraId="69281A14" w14:textId="77777777" w:rsidR="0024692A" w:rsidRPr="0024692A" w:rsidRDefault="0024692A" w:rsidP="0024692A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24692A">
              <w:rPr>
                <w:rFonts w:ascii="標楷體" w:eastAsia="標楷體" w:hAnsi="標楷體" w:hint="eastAsia"/>
                <w:color w:val="000000"/>
                <w:kern w:val="0"/>
              </w:rPr>
              <w:t>遊戲中學數學（二）</w:t>
            </w:r>
          </w:p>
          <w:p w14:paraId="0A5E62BE" w14:textId="2A706DFE" w:rsidR="0024692A" w:rsidRPr="00DD2661" w:rsidRDefault="0024692A" w:rsidP="0051148F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66E894" w14:textId="21316CC2" w:rsidR="0051148F" w:rsidRPr="00DD2661" w:rsidRDefault="0051148F" w:rsidP="00DD2661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DD2661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數數看有多少元</w:t>
            </w:r>
          </w:p>
          <w:p w14:paraId="14D93B0C" w14:textId="77777777" w:rsidR="00AB0548" w:rsidRPr="00DD2661" w:rsidRDefault="00AB0548" w:rsidP="0051148F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6-1 1、5、10元 </w:t>
            </w:r>
          </w:p>
          <w:p w14:paraId="635DF223" w14:textId="261F2001" w:rsidR="00761AFD" w:rsidRPr="00DD2661" w:rsidRDefault="00AB0548" w:rsidP="00761AFD">
            <w:pPr>
              <w:pStyle w:val="aa"/>
              <w:widowControl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>認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識</w:t>
            </w:r>
            <w:r w:rsidRPr="00DD2661">
              <w:rPr>
                <w:rFonts w:ascii="標楷體" w:eastAsia="標楷體" w:hAnsi="標楷體"/>
                <w:kern w:val="0"/>
              </w:rPr>
              <w:t>1元、5元和10元錢</w:t>
            </w:r>
          </w:p>
          <w:p w14:paraId="5E296E38" w14:textId="2AA0515C" w:rsidR="00AB0548" w:rsidRPr="00DD2661" w:rsidRDefault="00AB0548" w:rsidP="00761AFD">
            <w:pPr>
              <w:pStyle w:val="aa"/>
              <w:widowControl/>
              <w:ind w:leftChars="0" w:left="41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幣，並做幣值的兌換。 </w:t>
            </w:r>
          </w:p>
          <w:p w14:paraId="51BE3BBF" w14:textId="0A06F62B" w:rsidR="00761AFD" w:rsidRPr="00DD2661" w:rsidRDefault="00AB0548" w:rsidP="00761AFD">
            <w:pPr>
              <w:pStyle w:val="aa"/>
              <w:widowControl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 w:cs="KaiTi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>點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一堆錢幣的幣值，並</w:t>
            </w:r>
          </w:p>
          <w:p w14:paraId="305DB981" w14:textId="696FA848" w:rsidR="00AB0548" w:rsidRPr="00DD2661" w:rsidRDefault="00AB0548" w:rsidP="00761AFD">
            <w:pPr>
              <w:pStyle w:val="aa"/>
              <w:widowControl/>
              <w:ind w:leftChars="0" w:left="41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cs="KaiTi" w:hint="eastAsia"/>
                <w:kern w:val="0"/>
              </w:rPr>
              <w:t>比較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兩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堆錢幣的多少。</w:t>
            </w:r>
            <w:r w:rsidRPr="00DD2661">
              <w:rPr>
                <w:rFonts w:ascii="標楷體" w:eastAsia="標楷體" w:hAnsi="標楷體"/>
                <w:kern w:val="0"/>
              </w:rPr>
              <w:t xml:space="preserve"> </w:t>
            </w:r>
          </w:p>
          <w:p w14:paraId="07EFC1CF" w14:textId="13EACF62" w:rsidR="00761AFD" w:rsidRPr="00DD2661" w:rsidRDefault="00AB0548" w:rsidP="00761AFD">
            <w:pPr>
              <w:pStyle w:val="aa"/>
              <w:widowControl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>在生活情境中使用1、5、</w:t>
            </w:r>
          </w:p>
          <w:p w14:paraId="61FEC500" w14:textId="0426B3C0" w:rsidR="0051148F" w:rsidRPr="00DD2661" w:rsidRDefault="00AB0548" w:rsidP="00761AFD">
            <w:pPr>
              <w:pStyle w:val="aa"/>
              <w:widowControl/>
              <w:ind w:leftChars="0" w:left="41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>10元錢幣進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行數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錢和</w:t>
            </w:r>
            <w:r w:rsidRPr="00DD2661">
              <w:rPr>
                <w:rFonts w:ascii="標楷體" w:eastAsia="標楷體" w:hAnsi="標楷體"/>
                <w:kern w:val="0"/>
              </w:rPr>
              <w:t xml:space="preserve"> 付錢的活動。 </w:t>
            </w:r>
          </w:p>
        </w:tc>
        <w:tc>
          <w:tcPr>
            <w:tcW w:w="1720" w:type="pct"/>
            <w:shd w:val="clear" w:color="auto" w:fill="FFFFFF"/>
          </w:tcPr>
          <w:p w14:paraId="7E2EA531" w14:textId="77777777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14:paraId="5E844B66" w14:textId="77777777" w:rsidR="0051148F" w:rsidRPr="00162306" w:rsidRDefault="0051148F" w:rsidP="0051148F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社習、數習抽查</w:t>
            </w:r>
          </w:p>
          <w:p w14:paraId="144D78FA" w14:textId="77777777" w:rsidR="0051148F" w:rsidRPr="00162306" w:rsidRDefault="0051148F" w:rsidP="0051148F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‧G1-5校外教學週</w:t>
            </w:r>
          </w:p>
          <w:p w14:paraId="7B26B807" w14:textId="77777777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14:paraId="73027F5F" w14:textId="176EE100" w:rsidR="0051148F" w:rsidRPr="00162306" w:rsidRDefault="0051148F" w:rsidP="0051148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51148F" w:rsidRPr="00162306" w14:paraId="32E8B32F" w14:textId="77777777" w:rsidTr="00AB0548">
        <w:trPr>
          <w:cantSplit/>
          <w:trHeight w:val="1413"/>
          <w:jc w:val="center"/>
        </w:trPr>
        <w:tc>
          <w:tcPr>
            <w:tcW w:w="98" w:type="pct"/>
            <w:vMerge w:val="restart"/>
            <w:shd w:val="clear" w:color="auto" w:fill="BDD6EE" w:themeFill="accent1" w:themeFillTint="66"/>
            <w:vAlign w:val="center"/>
          </w:tcPr>
          <w:p w14:paraId="65DE7384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98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220286D7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5FBB18F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3D7916B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FF280DF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46E465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B4DA6C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2C3201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5E874939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0710E91A" w14:textId="7B4F7ED9" w:rsidR="0051148F" w:rsidRPr="00DD2661" w:rsidRDefault="0051148F" w:rsidP="00AB0548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>第六單元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92C3EA" w14:textId="138D4602" w:rsidR="005B1EC2" w:rsidRPr="00DD2661" w:rsidRDefault="005B1EC2" w:rsidP="00DD2661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DD2661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數數看有多少元</w:t>
            </w:r>
          </w:p>
          <w:p w14:paraId="1DD8E029" w14:textId="77777777" w:rsidR="00761AFD" w:rsidRPr="00DD2661" w:rsidRDefault="00761AFD" w:rsidP="00761AF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6-2 50、100元 </w:t>
            </w:r>
          </w:p>
          <w:p w14:paraId="241C3F57" w14:textId="77777777" w:rsidR="00761AFD" w:rsidRPr="00DD2661" w:rsidRDefault="00761AFD" w:rsidP="00761AFD">
            <w:pPr>
              <w:pStyle w:val="aa"/>
              <w:widowControl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>認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識</w:t>
            </w:r>
            <w:r w:rsidRPr="00DD2661">
              <w:rPr>
                <w:rFonts w:ascii="標楷體" w:eastAsia="標楷體" w:hAnsi="標楷體"/>
                <w:kern w:val="0"/>
              </w:rPr>
              <w:t>50元和100元錢幣，</w:t>
            </w:r>
          </w:p>
          <w:p w14:paraId="6AB6BA27" w14:textId="77777777" w:rsidR="00761AFD" w:rsidRPr="00DD2661" w:rsidRDefault="00761AFD" w:rsidP="00761AFD">
            <w:pPr>
              <w:pStyle w:val="aa"/>
              <w:widowControl/>
              <w:ind w:leftChars="0" w:left="41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並做幣值的兌換。 </w:t>
            </w:r>
          </w:p>
          <w:p w14:paraId="7F106A4B" w14:textId="77777777" w:rsidR="00761AFD" w:rsidRPr="00DD2661" w:rsidRDefault="00761AFD" w:rsidP="00761AFD">
            <w:pPr>
              <w:pStyle w:val="aa"/>
              <w:widowControl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>在具體情境中進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行</w:t>
            </w:r>
            <w:r w:rsidRPr="00DD2661">
              <w:rPr>
                <w:rFonts w:ascii="標楷體" w:eastAsia="標楷體" w:hAnsi="標楷體"/>
                <w:kern w:val="0"/>
              </w:rPr>
              <w:t>5個、</w:t>
            </w:r>
            <w:r w:rsidRPr="00DD2661">
              <w:rPr>
                <w:rFonts w:ascii="標楷體" w:eastAsia="標楷體" w:hAnsi="標楷體" w:hint="eastAsia"/>
                <w:kern w:val="0"/>
              </w:rPr>
              <w:t xml:space="preserve"> </w:t>
            </w:r>
          </w:p>
          <w:p w14:paraId="33CAB050" w14:textId="77777777" w:rsidR="00761AFD" w:rsidRPr="00DD2661" w:rsidRDefault="00761AFD" w:rsidP="00761AFD">
            <w:pPr>
              <w:pStyle w:val="aa"/>
              <w:widowControl/>
              <w:ind w:leftChars="0" w:left="414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>10個一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數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的</w:t>
            </w:r>
            <w:r w:rsidRPr="00DD2661">
              <w:rPr>
                <w:rFonts w:ascii="標楷體" w:eastAsia="標楷體" w:hAnsi="標楷體" w:cs="新細明體" w:hint="eastAsia"/>
                <w:kern w:val="0"/>
              </w:rPr>
              <w:t>數數</w:t>
            </w:r>
            <w:r w:rsidRPr="00DD2661">
              <w:rPr>
                <w:rFonts w:ascii="標楷體" w:eastAsia="標楷體" w:hAnsi="標楷體" w:cs="KaiTi" w:hint="eastAsia"/>
                <w:kern w:val="0"/>
              </w:rPr>
              <w:t>活動。</w:t>
            </w:r>
            <w:r w:rsidRPr="00DD2661">
              <w:rPr>
                <w:rFonts w:ascii="標楷體" w:eastAsia="標楷體" w:hAnsi="標楷體"/>
                <w:kern w:val="0"/>
              </w:rPr>
              <w:t xml:space="preserve"> </w:t>
            </w:r>
          </w:p>
          <w:p w14:paraId="01DACAA7" w14:textId="77777777" w:rsidR="00761AFD" w:rsidRPr="00DD2661" w:rsidRDefault="00761AFD" w:rsidP="00761AF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/>
                <w:kern w:val="0"/>
              </w:rPr>
              <w:t xml:space="preserve">6-3 怎麼付錢 </w:t>
            </w:r>
          </w:p>
          <w:p w14:paraId="419D1720" w14:textId="77777777" w:rsidR="00761AFD" w:rsidRPr="00DD2661" w:rsidRDefault="00761AFD" w:rsidP="00761AF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Pr="00DD2661">
              <w:rPr>
                <w:rFonts w:ascii="標楷體" w:eastAsia="標楷體" w:hAnsi="標楷體"/>
                <w:kern w:val="0"/>
              </w:rPr>
              <w:t>正確使用錢幣解決生活中</w:t>
            </w:r>
          </w:p>
          <w:p w14:paraId="2ECB324F" w14:textId="428CF1C8" w:rsidR="0051148F" w:rsidRPr="00DD2661" w:rsidRDefault="00761AFD" w:rsidP="00761AF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Pr="00DD2661">
              <w:rPr>
                <w:rFonts w:ascii="標楷體" w:eastAsia="標楷體" w:hAnsi="標楷體"/>
                <w:kern w:val="0"/>
              </w:rPr>
              <w:t>的問題</w:t>
            </w:r>
            <w:r w:rsidRPr="00DD2661">
              <w:rPr>
                <w:rFonts w:ascii="標楷體" w:eastAsia="標楷體" w:hAnsi="標楷體" w:hint="eastAsia"/>
                <w:kern w:val="0"/>
              </w:rPr>
              <w:t>。</w:t>
            </w:r>
          </w:p>
        </w:tc>
        <w:tc>
          <w:tcPr>
            <w:tcW w:w="1720" w:type="pct"/>
            <w:shd w:val="clear" w:color="auto" w:fill="FFFFFF"/>
          </w:tcPr>
          <w:p w14:paraId="13BA8B9A" w14:textId="77777777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14:paraId="768A5B2C" w14:textId="77777777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14:paraId="34D8AB15" w14:textId="77777777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5/7-5/8六年級中文科畢業考</w:t>
            </w:r>
          </w:p>
          <w:p w14:paraId="77282775" w14:textId="77777777" w:rsidR="0051148F" w:rsidRPr="00162306" w:rsidRDefault="0051148F" w:rsidP="0051148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14:paraId="5A7EA3BF" w14:textId="77777777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14:paraId="475CB41F" w14:textId="77777777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‧母親節系列活動</w:t>
            </w:r>
          </w:p>
          <w:p w14:paraId="383A62AF" w14:textId="4A76EC04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51148F" w:rsidRPr="00162306" w14:paraId="0F89CCC6" w14:textId="77777777" w:rsidTr="00DD2661">
        <w:trPr>
          <w:cantSplit/>
          <w:trHeight w:val="692"/>
          <w:jc w:val="center"/>
        </w:trPr>
        <w:tc>
          <w:tcPr>
            <w:tcW w:w="98" w:type="pct"/>
            <w:vMerge/>
            <w:shd w:val="clear" w:color="auto" w:fill="BDD6EE" w:themeFill="accent1" w:themeFillTint="66"/>
          </w:tcPr>
          <w:p w14:paraId="242EE339" w14:textId="77777777" w:rsidR="0051148F" w:rsidRPr="00162306" w:rsidRDefault="0051148F" w:rsidP="0051148F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14:paraId="35CFD0AF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9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0858E4A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B04FA7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EC77EF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C1EEFE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A5C5E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7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650AC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841BE1D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5D271A07" w14:textId="0D8E5550" w:rsidR="0051148F" w:rsidRPr="00DD2661" w:rsidRDefault="0051148F" w:rsidP="0051148F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</w:rPr>
              <w:t>第七單元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5A0DC4" w14:textId="2C7B12AE" w:rsidR="0051148F" w:rsidRPr="00DD2661" w:rsidRDefault="0051148F" w:rsidP="00DD2661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D266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幾月幾日星期幾</w:t>
            </w:r>
          </w:p>
          <w:p w14:paraId="70605275" w14:textId="77777777" w:rsidR="00761AFD" w:rsidRPr="00DD2661" w:rsidRDefault="00761AFD" w:rsidP="005B1EC2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7-1 認識日曆 </w:t>
            </w:r>
          </w:p>
          <w:p w14:paraId="7F738696" w14:textId="0DFF251A" w:rsidR="00761AFD" w:rsidRPr="00DD2661" w:rsidRDefault="00761AFD" w:rsidP="00761AFD">
            <w:pPr>
              <w:pStyle w:val="aa"/>
              <w:widowControl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認識、查看並報讀日曆，知道</w:t>
            </w:r>
          </w:p>
          <w:p w14:paraId="03631DE3" w14:textId="2F237CB2" w:rsidR="00761AFD" w:rsidRPr="00DD2661" w:rsidRDefault="00761AFD" w:rsidP="00761AFD">
            <w:pPr>
              <w:pStyle w:val="aa"/>
              <w:widowControl/>
              <w:ind w:leftChars="0" w:left="38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幾月幾日星期幾。 </w:t>
            </w:r>
          </w:p>
          <w:p w14:paraId="3D16B8B6" w14:textId="2BB8F902" w:rsidR="00761AFD" w:rsidRPr="00DD2661" w:rsidRDefault="00761AFD" w:rsidP="00761AFD">
            <w:pPr>
              <w:pStyle w:val="aa"/>
              <w:widowControl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認識今天、明天和昨天的用</w:t>
            </w:r>
          </w:p>
          <w:p w14:paraId="62B94D48" w14:textId="2CFE913E" w:rsidR="00761AFD" w:rsidRPr="00DD2661" w:rsidRDefault="00761AFD" w:rsidP="00761AFD">
            <w:pPr>
              <w:pStyle w:val="aa"/>
              <w:widowControl/>
              <w:ind w:leftChars="0" w:left="38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語及相互關係。 </w:t>
            </w:r>
          </w:p>
          <w:p w14:paraId="3B7C7B59" w14:textId="77777777" w:rsidR="00761AFD" w:rsidRPr="00DD2661" w:rsidRDefault="00761AFD" w:rsidP="005B1EC2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7-2 認識月曆 </w:t>
            </w:r>
          </w:p>
          <w:p w14:paraId="6FD84A26" w14:textId="57A17A4E" w:rsidR="00761AFD" w:rsidRPr="00DD2661" w:rsidRDefault="00761AFD" w:rsidP="00761AFD">
            <w:pPr>
              <w:pStyle w:val="aa"/>
              <w:widowControl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認識、查看並報讀月曆，知道</w:t>
            </w:r>
          </w:p>
          <w:p w14:paraId="38BDDB96" w14:textId="5A364A96" w:rsidR="00761AFD" w:rsidRPr="00DD2661" w:rsidRDefault="00761AFD" w:rsidP="00761AFD">
            <w:pPr>
              <w:pStyle w:val="aa"/>
              <w:widowControl/>
              <w:ind w:leftChars="0" w:left="38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幾月幾日星期幾。 </w:t>
            </w:r>
          </w:p>
          <w:p w14:paraId="4ED82EDB" w14:textId="568A5C14" w:rsidR="00761AFD" w:rsidRPr="00DD2661" w:rsidRDefault="00761AFD" w:rsidP="00761AFD">
            <w:pPr>
              <w:pStyle w:val="aa"/>
              <w:widowControl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透過查月曆知道某月一共有</w:t>
            </w:r>
          </w:p>
          <w:p w14:paraId="510D5239" w14:textId="56BA944D" w:rsidR="00761AFD" w:rsidRPr="00DD2661" w:rsidRDefault="00761AFD" w:rsidP="00761AFD">
            <w:pPr>
              <w:pStyle w:val="aa"/>
              <w:widowControl/>
              <w:ind w:leftChars="0" w:left="38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幾個星期幾。 </w:t>
            </w:r>
          </w:p>
          <w:p w14:paraId="48B56064" w14:textId="77777777" w:rsidR="00761AFD" w:rsidRPr="00DD2661" w:rsidRDefault="00761AFD" w:rsidP="005B1EC2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3. 知道日期的先後順序。 </w:t>
            </w:r>
          </w:p>
          <w:p w14:paraId="321A39DE" w14:textId="77777777" w:rsidR="00761AFD" w:rsidRPr="00DD2661" w:rsidRDefault="00761AFD" w:rsidP="005B1EC2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7-3 月曆的應用 </w:t>
            </w:r>
          </w:p>
          <w:p w14:paraId="4EB5C39F" w14:textId="2E1E7C83" w:rsidR="00761AFD" w:rsidRPr="00DD2661" w:rsidRDefault="00761AFD" w:rsidP="00761AFD">
            <w:pPr>
              <w:pStyle w:val="aa"/>
              <w:widowControl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使用月曆查出昨天、今天、明</w:t>
            </w:r>
          </w:p>
          <w:p w14:paraId="098ADBEB" w14:textId="70177378" w:rsidR="00761AFD" w:rsidRPr="00DD2661" w:rsidRDefault="00761AFD" w:rsidP="00761AFD">
            <w:pPr>
              <w:pStyle w:val="aa"/>
              <w:widowControl/>
              <w:ind w:leftChars="0" w:left="38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天各是幾月幾日 星期幾。 </w:t>
            </w:r>
          </w:p>
          <w:p w14:paraId="3C9EB83C" w14:textId="300EB51B" w:rsidR="00761AFD" w:rsidRPr="00DD2661" w:rsidRDefault="00761AFD" w:rsidP="00761AFD">
            <w:pPr>
              <w:pStyle w:val="aa"/>
              <w:widowControl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透過報讀日期，進行日數的</w:t>
            </w:r>
          </w:p>
          <w:p w14:paraId="401E60ED" w14:textId="432D518F" w:rsidR="005B1EC2" w:rsidRPr="00DD2661" w:rsidRDefault="00761AFD" w:rsidP="00761AFD">
            <w:pPr>
              <w:pStyle w:val="aa"/>
              <w:widowControl/>
              <w:ind w:leftChars="0" w:left="38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點數。</w:t>
            </w:r>
          </w:p>
        </w:tc>
        <w:tc>
          <w:tcPr>
            <w:tcW w:w="1720" w:type="pct"/>
            <w:shd w:val="clear" w:color="auto" w:fill="FFFFFF"/>
          </w:tcPr>
          <w:p w14:paraId="4F493EBA" w14:textId="77777777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5/11-15聯絡本調閱週</w:t>
            </w:r>
          </w:p>
          <w:p w14:paraId="47F84747" w14:textId="77777777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14:paraId="34933CA1" w14:textId="1AD3433D" w:rsidR="0051148F" w:rsidRPr="00162306" w:rsidRDefault="0051148F" w:rsidP="0051148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51148F" w:rsidRPr="00162306" w14:paraId="0147E491" w14:textId="77777777" w:rsidTr="00DD2661">
        <w:trPr>
          <w:cantSplit/>
          <w:trHeight w:val="667"/>
          <w:jc w:val="center"/>
        </w:trPr>
        <w:tc>
          <w:tcPr>
            <w:tcW w:w="98" w:type="pct"/>
            <w:vMerge/>
            <w:shd w:val="clear" w:color="auto" w:fill="BDD6EE" w:themeFill="accent1" w:themeFillTint="66"/>
          </w:tcPr>
          <w:p w14:paraId="34818B11" w14:textId="77777777" w:rsidR="0051148F" w:rsidRPr="00162306" w:rsidRDefault="0051148F" w:rsidP="0051148F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shd w:val="clear" w:color="auto" w:fill="BDD6EE" w:themeFill="accent1" w:themeFillTint="66"/>
            <w:vAlign w:val="center"/>
          </w:tcPr>
          <w:p w14:paraId="68C0DB6C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9AEACAE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35F02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0BAB9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833BB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575AE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09204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69E7C65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5916F978" w14:textId="3E471302" w:rsidR="0051148F" w:rsidRPr="00DD2661" w:rsidRDefault="0051148F" w:rsidP="0051148F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>第八單元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28BB3E" w14:textId="4627E8FF" w:rsidR="005B1EC2" w:rsidRPr="005B1EC2" w:rsidRDefault="005B1EC2" w:rsidP="00DD2661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B1EC2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8"/>
                <w:szCs w:val="28"/>
              </w:rPr>
              <w:t>兩位數的加減法</w:t>
            </w:r>
          </w:p>
          <w:p w14:paraId="60FD0657" w14:textId="77777777" w:rsidR="003E19C9" w:rsidRPr="00DD2661" w:rsidRDefault="003E19C9" w:rsidP="005B1EC2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8-1 兩位數的加法 </w:t>
            </w:r>
          </w:p>
          <w:p w14:paraId="0DC0CC3A" w14:textId="38677E99" w:rsidR="003E19C9" w:rsidRPr="00DD2661" w:rsidRDefault="003E19C9" w:rsidP="003E19C9">
            <w:pPr>
              <w:pStyle w:val="aa"/>
              <w:widowControl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透過操作表徵，解決二位數</w:t>
            </w:r>
          </w:p>
          <w:p w14:paraId="3C880EF8" w14:textId="5330AF45" w:rsidR="003E19C9" w:rsidRPr="00DD2661" w:rsidRDefault="003E19C9" w:rsidP="003E19C9">
            <w:pPr>
              <w:pStyle w:val="aa"/>
              <w:widowControl/>
              <w:ind w:leftChars="0" w:left="38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和一位數（二位數） 的加法問題。 </w:t>
            </w:r>
          </w:p>
          <w:p w14:paraId="4DCB3E1B" w14:textId="091A5E47" w:rsidR="003E19C9" w:rsidRPr="00DD2661" w:rsidRDefault="003E19C9" w:rsidP="003E19C9">
            <w:pPr>
              <w:pStyle w:val="aa"/>
              <w:widowControl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理解加法進位時，先「湊十」</w:t>
            </w:r>
          </w:p>
          <w:p w14:paraId="54DF8D05" w14:textId="28408216" w:rsidR="003E19C9" w:rsidRPr="00DD2661" w:rsidRDefault="003E19C9" w:rsidP="003E19C9">
            <w:pPr>
              <w:pStyle w:val="aa"/>
              <w:widowControl/>
              <w:ind w:leftChars="0" w:left="38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可以方便求得答 案。 </w:t>
            </w:r>
          </w:p>
          <w:p w14:paraId="10B64DFD" w14:textId="3CDA9ABB" w:rsidR="003E19C9" w:rsidRPr="00DD2661" w:rsidRDefault="003E19C9" w:rsidP="003E19C9">
            <w:pPr>
              <w:pStyle w:val="aa"/>
              <w:widowControl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理解可以用被加數湊十，也</w:t>
            </w:r>
          </w:p>
          <w:p w14:paraId="5711D5B1" w14:textId="6851444E" w:rsidR="003E19C9" w:rsidRPr="00DD2661" w:rsidRDefault="003E19C9" w:rsidP="003E19C9">
            <w:pPr>
              <w:pStyle w:val="aa"/>
              <w:widowControl/>
              <w:ind w:leftChars="0" w:left="38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可以用加數湊十來 解決加法問題。 </w:t>
            </w:r>
          </w:p>
          <w:p w14:paraId="4403A6B0" w14:textId="77777777" w:rsidR="003E19C9" w:rsidRPr="00DD2661" w:rsidRDefault="003E19C9" w:rsidP="005B1EC2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8-2 兩位數的減法 </w:t>
            </w:r>
          </w:p>
          <w:p w14:paraId="24D029F5" w14:textId="60E67491" w:rsidR="003E19C9" w:rsidRPr="00DD2661" w:rsidRDefault="003E19C9" w:rsidP="003E19C9">
            <w:pPr>
              <w:pStyle w:val="aa"/>
              <w:widowControl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透過操作表徵，解決二位數</w:t>
            </w:r>
          </w:p>
          <w:p w14:paraId="3E17C5C8" w14:textId="3B862898" w:rsidR="003E19C9" w:rsidRPr="00DD2661" w:rsidRDefault="003E19C9" w:rsidP="003E19C9">
            <w:pPr>
              <w:pStyle w:val="aa"/>
              <w:widowControl/>
              <w:ind w:leftChars="0" w:left="38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減一位數（二位數） 的減法問題。 </w:t>
            </w:r>
          </w:p>
          <w:p w14:paraId="11407BCC" w14:textId="71D9E8BE" w:rsidR="003E19C9" w:rsidRPr="00DD2661" w:rsidRDefault="003E19C9" w:rsidP="003E19C9">
            <w:pPr>
              <w:pStyle w:val="aa"/>
              <w:widowControl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Cambria Math" w:eastAsia="標楷體" w:hAnsi="Cambria Math" w:cs="Cambria Math"/>
                <w:color w:val="000000"/>
                <w:kern w:val="0"/>
              </w:rPr>
              <w:t>⑩</w:t>
            </w: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 </w:t>
            </w:r>
            <w:r w:rsidRPr="00DD2661">
              <w:rPr>
                <w:rFonts w:ascii="Cambria Math" w:eastAsia="標楷體" w:hAnsi="Cambria Math" w:cs="Cambria Math"/>
                <w:color w:val="000000"/>
                <w:kern w:val="0"/>
              </w:rPr>
              <w:t>①</w:t>
            </w:r>
            <w:r w:rsidRPr="00DD2661">
              <w:rPr>
                <w:rFonts w:ascii="標楷體" w:eastAsia="標楷體" w:hAnsi="標楷體"/>
                <w:color w:val="000000"/>
                <w:kern w:val="0"/>
              </w:rPr>
              <w:t>透過畫和的一一對應</w:t>
            </w:r>
          </w:p>
          <w:p w14:paraId="27DDF45D" w14:textId="6AA684C5" w:rsidR="003E19C9" w:rsidRPr="00DD2661" w:rsidRDefault="003E19C9" w:rsidP="003E19C9">
            <w:pPr>
              <w:pStyle w:val="aa"/>
              <w:widowControl/>
              <w:ind w:leftChars="0" w:left="38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方式，理解比較型減 法問題。</w:t>
            </w:r>
          </w:p>
          <w:p w14:paraId="192FE227" w14:textId="5D03A545" w:rsidR="003E19C9" w:rsidRPr="00DD2661" w:rsidRDefault="003E19C9" w:rsidP="003E19C9">
            <w:pPr>
              <w:pStyle w:val="aa"/>
              <w:widowControl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透過1個十換10個一，處理</w:t>
            </w: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</w:p>
          <w:p w14:paraId="616D5512" w14:textId="2E626192" w:rsidR="005B1EC2" w:rsidRPr="00DD2661" w:rsidRDefault="003E19C9" w:rsidP="003E19C9">
            <w:pPr>
              <w:pStyle w:val="aa"/>
              <w:widowControl/>
              <w:ind w:leftChars="0" w:left="38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二位數減一位數的退位問題。 </w:t>
            </w:r>
          </w:p>
        </w:tc>
        <w:tc>
          <w:tcPr>
            <w:tcW w:w="1720" w:type="pct"/>
            <w:shd w:val="clear" w:color="auto" w:fill="FFFFFF"/>
          </w:tcPr>
          <w:p w14:paraId="35C749D6" w14:textId="77777777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14:paraId="6377AD80" w14:textId="396865F1" w:rsidR="0051148F" w:rsidRPr="00162306" w:rsidRDefault="0051148F" w:rsidP="0051148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51148F" w:rsidRPr="00162306" w14:paraId="3DBCD796" w14:textId="77777777" w:rsidTr="00DD2661">
        <w:trPr>
          <w:cantSplit/>
          <w:trHeight w:val="988"/>
          <w:jc w:val="center"/>
        </w:trPr>
        <w:tc>
          <w:tcPr>
            <w:tcW w:w="98" w:type="pct"/>
            <w:vMerge/>
            <w:shd w:val="clear" w:color="auto" w:fill="BDD6EE" w:themeFill="accent1" w:themeFillTint="66"/>
          </w:tcPr>
          <w:p w14:paraId="3E1832B7" w14:textId="77777777" w:rsidR="0051148F" w:rsidRPr="00162306" w:rsidRDefault="0051148F" w:rsidP="0051148F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shd w:val="clear" w:color="auto" w:fill="BDD6EE" w:themeFill="accent1" w:themeFillTint="66"/>
            <w:vAlign w:val="center"/>
          </w:tcPr>
          <w:p w14:paraId="415E7E7B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1271E7B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4C940CE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7C7FCCC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E39EF68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4FA245B1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7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1F587A22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052343C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0CAA9906" w14:textId="1ED6AE9F" w:rsidR="0051148F" w:rsidRPr="00DD2661" w:rsidRDefault="005B1EC2" w:rsidP="0051148F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>第八單元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C6B69C" w14:textId="761EDF90" w:rsidR="003E19C9" w:rsidRPr="00F12F33" w:rsidRDefault="005B1EC2" w:rsidP="00F12F33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B1EC2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8"/>
                <w:szCs w:val="28"/>
              </w:rPr>
              <w:t>兩位數的加減法</w:t>
            </w:r>
          </w:p>
          <w:p w14:paraId="0D2FA5E0" w14:textId="1244498F" w:rsidR="003E19C9" w:rsidRPr="00DD2661" w:rsidRDefault="003E19C9" w:rsidP="003E19C9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8-3 加一加，減一減 </w:t>
            </w:r>
          </w:p>
          <w:p w14:paraId="77FB2942" w14:textId="77777777" w:rsidR="003E19C9" w:rsidRPr="00DD2661" w:rsidRDefault="003E19C9" w:rsidP="003E19C9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  <w:r w:rsidRPr="00DD2661">
              <w:rPr>
                <w:rFonts w:ascii="標楷體" w:eastAsia="標楷體" w:hAnsi="標楷體"/>
                <w:color w:val="000000"/>
                <w:kern w:val="0"/>
              </w:rPr>
              <w:t>在生活情境中，依照題意判斷</w:t>
            </w: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</w:t>
            </w:r>
          </w:p>
          <w:p w14:paraId="07BD29A4" w14:textId="796AD397" w:rsidR="0051148F" w:rsidRPr="00DD2661" w:rsidRDefault="003E19C9" w:rsidP="003E19C9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  <w:r w:rsidRPr="00DD2661">
              <w:rPr>
                <w:rFonts w:ascii="標楷體" w:eastAsia="標楷體" w:hAnsi="標楷體"/>
                <w:color w:val="000000"/>
                <w:kern w:val="0"/>
              </w:rPr>
              <w:t>是要用加法還是減法解題</w:t>
            </w: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</w:p>
        </w:tc>
        <w:tc>
          <w:tcPr>
            <w:tcW w:w="1720" w:type="pct"/>
            <w:shd w:val="clear" w:color="auto" w:fill="FFFFFF"/>
          </w:tcPr>
          <w:p w14:paraId="751BA829" w14:textId="77777777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14:paraId="410F3663" w14:textId="77777777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14:paraId="7FA659CA" w14:textId="77777777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14:paraId="3C7A5FE0" w14:textId="2BCF94D1" w:rsidR="0051148F" w:rsidRPr="00162306" w:rsidRDefault="0051148F" w:rsidP="0051148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51148F" w:rsidRPr="00162306" w14:paraId="04AA1A32" w14:textId="77777777" w:rsidTr="00AB0548">
        <w:trPr>
          <w:cantSplit/>
          <w:trHeight w:val="1115"/>
          <w:jc w:val="center"/>
        </w:trPr>
        <w:tc>
          <w:tcPr>
            <w:tcW w:w="98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14:paraId="10A76CB6" w14:textId="77777777" w:rsidR="0051148F" w:rsidRPr="00162306" w:rsidRDefault="0051148F" w:rsidP="0051148F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14:paraId="02024615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C473D71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0CD92A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40B2E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DC545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5AE93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7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E71451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B035C3D" w14:textId="77777777" w:rsidR="0051148F" w:rsidRPr="00162306" w:rsidRDefault="0051148F" w:rsidP="0051148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261292A5" w14:textId="77777777" w:rsidR="00DD2661" w:rsidRPr="00DD2661" w:rsidRDefault="005B1EC2" w:rsidP="00DD2661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>第九單元</w:t>
            </w:r>
          </w:p>
          <w:p w14:paraId="5AF670D1" w14:textId="24AE79CE" w:rsidR="0051148F" w:rsidRPr="00DD2661" w:rsidRDefault="0051148F" w:rsidP="00DD2661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1D05BB" w14:textId="77777777" w:rsidR="00F12F33" w:rsidRPr="00F12F33" w:rsidRDefault="00F12F33" w:rsidP="00F12F33">
            <w:pPr>
              <w:widowControl/>
              <w:ind w:leftChars="10" w:left="224" w:hanging="200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F12F33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8"/>
                <w:szCs w:val="28"/>
              </w:rPr>
              <w:t>分類整理</w:t>
            </w:r>
          </w:p>
          <w:p w14:paraId="718BBC80" w14:textId="5538763E" w:rsidR="003E19C9" w:rsidRPr="00DD2661" w:rsidRDefault="003E19C9" w:rsidP="003E19C9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9-1 分類 </w:t>
            </w:r>
          </w:p>
          <w:p w14:paraId="68142B4D" w14:textId="77777777" w:rsidR="003E19C9" w:rsidRPr="00DD2661" w:rsidRDefault="003E19C9" w:rsidP="003E19C9">
            <w:pPr>
              <w:widowControl/>
              <w:ind w:leftChars="1" w:left="2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  <w:r w:rsidRPr="00DD2661">
              <w:rPr>
                <w:rFonts w:ascii="標楷體" w:eastAsia="標楷體" w:hAnsi="標楷體"/>
                <w:color w:val="000000"/>
                <w:kern w:val="0"/>
              </w:rPr>
              <w:t>依據屬性，將生活中的事物做</w:t>
            </w: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</w:t>
            </w:r>
          </w:p>
          <w:p w14:paraId="17416740" w14:textId="434BABDB" w:rsidR="003E19C9" w:rsidRPr="00DD2661" w:rsidRDefault="003E19C9" w:rsidP="003E19C9">
            <w:pPr>
              <w:widowControl/>
              <w:ind w:leftChars="1" w:left="2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初步的分類。 </w:t>
            </w:r>
          </w:p>
          <w:p w14:paraId="127E2C88" w14:textId="77777777" w:rsidR="003E19C9" w:rsidRPr="00DD2661" w:rsidRDefault="003E19C9" w:rsidP="005B1EC2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9-2 記綠 </w:t>
            </w:r>
          </w:p>
          <w:p w14:paraId="4AAC4F55" w14:textId="4F6C5C26" w:rsidR="003E19C9" w:rsidRPr="00DD2661" w:rsidRDefault="003E19C9" w:rsidP="003E19C9">
            <w:pPr>
              <w:pStyle w:val="aa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透過記錄，知道活動過程中</w:t>
            </w:r>
          </w:p>
          <w:p w14:paraId="08115B83" w14:textId="1CF052FC" w:rsidR="003E19C9" w:rsidRPr="00DD2661" w:rsidRDefault="003E19C9" w:rsidP="003E19C9">
            <w:pPr>
              <w:pStyle w:val="aa"/>
              <w:widowControl/>
              <w:ind w:leftChars="0" w:left="38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物件的總類和數量。 </w:t>
            </w:r>
          </w:p>
          <w:p w14:paraId="4083C688" w14:textId="1A642799" w:rsidR="003E19C9" w:rsidRPr="00DD2661" w:rsidRDefault="003E19C9" w:rsidP="003E19C9">
            <w:pPr>
              <w:pStyle w:val="aa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透過畫記的方法整理資料，</w:t>
            </w:r>
          </w:p>
          <w:p w14:paraId="27A4FB18" w14:textId="5EE634C8" w:rsidR="003E19C9" w:rsidRPr="00DD2661" w:rsidRDefault="003E19C9" w:rsidP="003E19C9">
            <w:pPr>
              <w:pStyle w:val="aa"/>
              <w:widowControl/>
              <w:ind w:leftChars="0" w:left="384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並說明畫記的結果。 </w:t>
            </w:r>
          </w:p>
          <w:p w14:paraId="381FB51A" w14:textId="77777777" w:rsidR="003E19C9" w:rsidRPr="00DD2661" w:rsidRDefault="003E19C9" w:rsidP="005B1EC2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9-3 報讀 </w:t>
            </w:r>
          </w:p>
          <w:p w14:paraId="3B52E7E7" w14:textId="0718D5C2" w:rsidR="0051148F" w:rsidRPr="00DD2661" w:rsidRDefault="003E19C9" w:rsidP="005B1EC2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  <w:r w:rsidRPr="00DD2661">
              <w:rPr>
                <w:rFonts w:ascii="標楷體" w:eastAsia="標楷體" w:hAnsi="標楷體"/>
                <w:color w:val="000000"/>
                <w:kern w:val="0"/>
              </w:rPr>
              <w:t>將紀錄做成簡易的統計表，並說明之。</w:t>
            </w:r>
          </w:p>
        </w:tc>
        <w:tc>
          <w:tcPr>
            <w:tcW w:w="1720" w:type="pct"/>
            <w:shd w:val="clear" w:color="auto" w:fill="FFFFFF"/>
          </w:tcPr>
          <w:p w14:paraId="558CE845" w14:textId="77777777" w:rsidR="0051148F" w:rsidRPr="00162306" w:rsidRDefault="0051148F" w:rsidP="0051148F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14:paraId="19B790CF" w14:textId="77777777" w:rsidR="0051148F" w:rsidRPr="00162306" w:rsidRDefault="0051148F" w:rsidP="0051148F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6/4(四)畢典預演(第1.2節)</w:t>
            </w:r>
          </w:p>
          <w:p w14:paraId="323B24B3" w14:textId="77777777" w:rsidR="0051148F" w:rsidRPr="00162306" w:rsidRDefault="0051148F" w:rsidP="0051148F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14:paraId="51B0BF5C" w14:textId="21FBB627" w:rsidR="0051148F" w:rsidRPr="00162306" w:rsidRDefault="0051148F" w:rsidP="0051148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5B1EC2" w:rsidRPr="00162306" w14:paraId="0AE96CB0" w14:textId="77777777" w:rsidTr="00AB0548">
        <w:trPr>
          <w:cantSplit/>
          <w:trHeight w:val="1239"/>
          <w:jc w:val="center"/>
        </w:trPr>
        <w:tc>
          <w:tcPr>
            <w:tcW w:w="98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0CBBA79D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t>六月</w:t>
            </w:r>
          </w:p>
        </w:tc>
        <w:tc>
          <w:tcPr>
            <w:tcW w:w="98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1619F566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9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E808D7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9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8288C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9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87A39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9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59DD2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45535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7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5BCE0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174BC980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37FB7BD4" w14:textId="77777777" w:rsidR="005B1EC2" w:rsidRPr="00DD2661" w:rsidRDefault="005B1EC2" w:rsidP="005B1EC2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>期末複習</w:t>
            </w:r>
          </w:p>
          <w:p w14:paraId="517DEB19" w14:textId="3AD32BDB" w:rsidR="003E19C9" w:rsidRPr="00DD2661" w:rsidRDefault="003E19C9" w:rsidP="005B1EC2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學 習 加 油 讚 （二）</w:t>
            </w: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ab/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2D160F" w14:textId="77777777" w:rsidR="005B1EC2" w:rsidRPr="00F12F33" w:rsidRDefault="005B1EC2" w:rsidP="005B1EC2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F12F33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期末複習</w:t>
            </w:r>
          </w:p>
          <w:p w14:paraId="622CCD05" w14:textId="77777777" w:rsidR="00A80D24" w:rsidRPr="00DD2661" w:rsidRDefault="00A80D24" w:rsidP="005B1EC2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F12F33"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  <w:t>綜合與應用</w:t>
            </w: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 </w:t>
            </w:r>
          </w:p>
          <w:p w14:paraId="0F470939" w14:textId="77777777" w:rsidR="00A80D24" w:rsidRPr="00DD2661" w:rsidRDefault="00A80D24" w:rsidP="00A80D24">
            <w:pPr>
              <w:widowControl/>
              <w:ind w:leftChars="10" w:left="222" w:hanging="198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1. 熟悉100以內的加減法。</w:t>
            </w:r>
          </w:p>
          <w:p w14:paraId="5B87455F" w14:textId="77777777" w:rsidR="00A80D24" w:rsidRPr="00DD2661" w:rsidRDefault="00A80D24" w:rsidP="00A80D24">
            <w:pPr>
              <w:widowControl/>
              <w:ind w:leftChars="10" w:left="222" w:hanging="198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>2. 點數錢幣圖示，比較付的錢</w:t>
            </w:r>
          </w:p>
          <w:p w14:paraId="132608C6" w14:textId="6513AB91" w:rsidR="00A80D24" w:rsidRPr="00DD2661" w:rsidRDefault="00A80D24" w:rsidP="00A80D24">
            <w:pPr>
              <w:widowControl/>
              <w:ind w:leftChars="10" w:left="222" w:hanging="198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 </w:t>
            </w: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多寡。 </w:t>
            </w:r>
          </w:p>
          <w:p w14:paraId="5BF42932" w14:textId="77777777" w:rsidR="00A80D24" w:rsidRPr="00DD2661" w:rsidRDefault="00A80D24" w:rsidP="00A80D24">
            <w:pPr>
              <w:widowControl/>
              <w:ind w:leftChars="10" w:left="222" w:hanging="198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3. 完成月曆，報讀日期。 </w:t>
            </w:r>
          </w:p>
          <w:p w14:paraId="069ED151" w14:textId="3EA9D4B5" w:rsidR="00A80D24" w:rsidRPr="00DD2661" w:rsidRDefault="00A80D24" w:rsidP="00A80D24">
            <w:pPr>
              <w:widowControl/>
              <w:ind w:leftChars="10" w:left="222" w:hanging="198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4. </w:t>
            </w: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看繪本學數學 </w:t>
            </w:r>
          </w:p>
          <w:p w14:paraId="06FACF72" w14:textId="7E97A700" w:rsidR="00A80D24" w:rsidRPr="00DD2661" w:rsidRDefault="00A80D24" w:rsidP="00A80D24">
            <w:pPr>
              <w:widowControl/>
              <w:ind w:leftChars="10" w:left="222" w:hanging="198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 </w:t>
            </w: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練習分類。 </w:t>
            </w:r>
          </w:p>
          <w:p w14:paraId="760E9B67" w14:textId="1CC3144E" w:rsidR="00A80D24" w:rsidRPr="00DD2661" w:rsidRDefault="00A80D24" w:rsidP="00A80D24">
            <w:pPr>
              <w:widowControl/>
              <w:ind w:leftChars="10" w:left="222" w:hanging="198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 </w:t>
            </w:r>
            <w:r w:rsidRPr="00DD2661">
              <w:rPr>
                <w:rFonts w:ascii="標楷體" w:eastAsia="標楷體" w:hAnsi="標楷體"/>
                <w:color w:val="000000"/>
                <w:kern w:val="0"/>
              </w:rPr>
              <w:t xml:space="preserve">生活中找數學 </w:t>
            </w:r>
          </w:p>
          <w:p w14:paraId="66B0EF61" w14:textId="61D9E179" w:rsidR="00A80D24" w:rsidRPr="00DD2661" w:rsidRDefault="00A80D24" w:rsidP="00A80D24">
            <w:pPr>
              <w:widowControl/>
              <w:ind w:leftChars="10" w:left="222" w:hanging="198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 xml:space="preserve">   </w:t>
            </w:r>
            <w:r w:rsidRPr="00DD2661">
              <w:rPr>
                <w:rFonts w:ascii="標楷體" w:eastAsia="標楷體" w:hAnsi="標楷體"/>
                <w:color w:val="000000"/>
                <w:kern w:val="0"/>
              </w:rPr>
              <w:t>認識各國及臺灣的錢幣。</w:t>
            </w:r>
          </w:p>
        </w:tc>
        <w:tc>
          <w:tcPr>
            <w:tcW w:w="1720" w:type="pct"/>
            <w:shd w:val="clear" w:color="auto" w:fill="FFFFFF"/>
          </w:tcPr>
          <w:p w14:paraId="5087C8D0" w14:textId="77777777" w:rsidR="005B1EC2" w:rsidRPr="00162306" w:rsidRDefault="005B1EC2" w:rsidP="005B1EC2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14:paraId="042FBAD1" w14:textId="77777777" w:rsidR="005B1EC2" w:rsidRPr="00162306" w:rsidRDefault="005B1EC2" w:rsidP="005B1EC2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6/8-6/18六升七年級銜接課程</w:t>
            </w:r>
          </w:p>
          <w:p w14:paraId="361EA2F1" w14:textId="77777777" w:rsidR="005B1EC2" w:rsidRPr="00162306" w:rsidRDefault="005B1EC2" w:rsidP="005B1EC2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14:paraId="505DC82C" w14:textId="77777777" w:rsidR="005B1EC2" w:rsidRPr="00162306" w:rsidRDefault="005B1EC2" w:rsidP="005B1EC2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1620FF28" w14:textId="38D52AE8" w:rsidR="005B1EC2" w:rsidRPr="00162306" w:rsidRDefault="005B1EC2" w:rsidP="005B1EC2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5B1EC2" w:rsidRPr="00162306" w14:paraId="41111B2C" w14:textId="77777777" w:rsidTr="00AB0548">
        <w:trPr>
          <w:cantSplit/>
          <w:trHeight w:val="1278"/>
          <w:jc w:val="center"/>
        </w:trPr>
        <w:tc>
          <w:tcPr>
            <w:tcW w:w="98" w:type="pct"/>
            <w:vMerge/>
            <w:shd w:val="clear" w:color="auto" w:fill="E2EFD9" w:themeFill="accent6" w:themeFillTint="33"/>
          </w:tcPr>
          <w:p w14:paraId="37FB5688" w14:textId="77777777" w:rsidR="005B1EC2" w:rsidRPr="00162306" w:rsidRDefault="005B1EC2" w:rsidP="005B1EC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shd w:val="clear" w:color="auto" w:fill="E2EFD9" w:themeFill="accent6" w:themeFillTint="33"/>
            <w:vAlign w:val="center"/>
          </w:tcPr>
          <w:p w14:paraId="40337AE5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FE74B7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D05BEE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63B64A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552641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A93859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8E372AC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8B2E23D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0904" w14:textId="25E245B8" w:rsidR="005B1EC2" w:rsidRPr="00DD2661" w:rsidRDefault="005B1EC2" w:rsidP="005B1EC2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kern w:val="0"/>
              </w:rPr>
              <w:t>期末考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71EB" w14:textId="77777777" w:rsidR="005B1EC2" w:rsidRPr="00F12F33" w:rsidRDefault="005B1EC2" w:rsidP="005B1EC2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F12F33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期末考</w:t>
            </w:r>
          </w:p>
          <w:p w14:paraId="46CCA389" w14:textId="5AB3AC87" w:rsidR="005B1EC2" w:rsidRPr="00DD2661" w:rsidRDefault="005B1EC2" w:rsidP="005B1EC2">
            <w:pPr>
              <w:pStyle w:val="aa"/>
              <w:widowControl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D2661">
              <w:rPr>
                <w:rFonts w:ascii="標楷體" w:eastAsia="標楷體" w:hAnsi="標楷體" w:hint="eastAsia"/>
                <w:color w:val="000000"/>
                <w:kern w:val="0"/>
              </w:rPr>
              <w:t>訂正與補救教學</w:t>
            </w:r>
          </w:p>
        </w:tc>
        <w:tc>
          <w:tcPr>
            <w:tcW w:w="1720" w:type="pct"/>
            <w:shd w:val="clear" w:color="auto" w:fill="FFFFFF"/>
          </w:tcPr>
          <w:p w14:paraId="64DBE7D6" w14:textId="77777777" w:rsidR="005B1EC2" w:rsidRPr="00162306" w:rsidRDefault="005B1EC2" w:rsidP="005B1EC2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6/15-6/18六升七年級銜接課程</w:t>
            </w:r>
          </w:p>
          <w:p w14:paraId="6359E99C" w14:textId="77777777" w:rsidR="005B1EC2" w:rsidRPr="00BE474F" w:rsidRDefault="005B1EC2" w:rsidP="005B1EC2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color w:val="FF0000"/>
                <w:kern w:val="0"/>
                <w:sz w:val="22"/>
              </w:rPr>
            </w:pPr>
            <w:r w:rsidRPr="00BE474F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6/16-6/17一至五年級中文科期末考</w:t>
            </w:r>
          </w:p>
          <w:p w14:paraId="0B6402F5" w14:textId="77777777" w:rsidR="005B1EC2" w:rsidRPr="00162306" w:rsidRDefault="005B1EC2" w:rsidP="005B1EC2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14:paraId="16D21918" w14:textId="77777777" w:rsidR="005B1EC2" w:rsidRPr="00162306" w:rsidRDefault="005B1EC2" w:rsidP="005B1EC2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14:paraId="378D415B" w14:textId="15196804" w:rsidR="005B1EC2" w:rsidRPr="00162306" w:rsidRDefault="005B1EC2" w:rsidP="005B1EC2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5B1EC2" w:rsidRPr="00162306" w14:paraId="7FF25F4E" w14:textId="77777777" w:rsidTr="00AB0548">
        <w:trPr>
          <w:cantSplit/>
          <w:trHeight w:val="278"/>
          <w:jc w:val="center"/>
        </w:trPr>
        <w:tc>
          <w:tcPr>
            <w:tcW w:w="98" w:type="pct"/>
            <w:vMerge/>
            <w:shd w:val="clear" w:color="auto" w:fill="E2EFD9" w:themeFill="accent6" w:themeFillTint="33"/>
          </w:tcPr>
          <w:p w14:paraId="484C3C07" w14:textId="77777777" w:rsidR="005B1EC2" w:rsidRPr="00162306" w:rsidRDefault="005B1EC2" w:rsidP="005B1EC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shd w:val="clear" w:color="auto" w:fill="E2EFD9" w:themeFill="accent6" w:themeFillTint="33"/>
            <w:vAlign w:val="center"/>
          </w:tcPr>
          <w:p w14:paraId="2FA7B89A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61C08A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44ABE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44857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4683255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C5FC31E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7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40CD2061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0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14:paraId="185FF1D9" w14:textId="77777777" w:rsidR="005B1EC2" w:rsidRPr="00162306" w:rsidRDefault="005B1EC2" w:rsidP="005B1EC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C5AF" w14:textId="1E7C1912" w:rsidR="005B1EC2" w:rsidRPr="00DD2661" w:rsidRDefault="005B1EC2" w:rsidP="005B1EC2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  <w:r w:rsidRPr="00DD2661">
              <w:rPr>
                <w:rFonts w:ascii="標楷體" w:eastAsia="標楷體" w:hAnsi="標楷體" w:hint="eastAsia"/>
                <w:color w:val="000000"/>
              </w:rPr>
              <w:t>補充教材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180E" w14:textId="501EF1E2" w:rsidR="005B1EC2" w:rsidRPr="00DD2661" w:rsidRDefault="005B1EC2" w:rsidP="005B1EC2">
            <w:pPr>
              <w:pStyle w:val="aa"/>
              <w:numPr>
                <w:ilvl w:val="0"/>
                <w:numId w:val="2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/>
                <w:color w:val="000000"/>
              </w:rPr>
            </w:pPr>
            <w:r w:rsidRPr="00DD2661">
              <w:rPr>
                <w:rFonts w:ascii="標楷體" w:eastAsia="標楷體" w:hAnsi="標楷體" w:hint="eastAsia"/>
                <w:color w:val="000000"/>
              </w:rPr>
              <w:t>數學遊戲</w:t>
            </w:r>
          </w:p>
          <w:p w14:paraId="782598B9" w14:textId="7D3E4331" w:rsidR="005B1EC2" w:rsidRPr="00DD2661" w:rsidRDefault="005B1EC2" w:rsidP="005B1EC2">
            <w:pPr>
              <w:pStyle w:val="aa"/>
              <w:numPr>
                <w:ilvl w:val="0"/>
                <w:numId w:val="2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/>
                <w:color w:val="000000"/>
              </w:rPr>
            </w:pPr>
            <w:r w:rsidRPr="00DD2661">
              <w:rPr>
                <w:rFonts w:ascii="標楷體" w:eastAsia="標楷體" w:hAnsi="標楷體" w:hint="eastAsia"/>
                <w:color w:val="000000"/>
              </w:rPr>
              <w:t>數學桌遊</w:t>
            </w:r>
          </w:p>
        </w:tc>
        <w:tc>
          <w:tcPr>
            <w:tcW w:w="1720" w:type="pct"/>
            <w:shd w:val="clear" w:color="auto" w:fill="FFFFFF"/>
            <w:vAlign w:val="center"/>
          </w:tcPr>
          <w:p w14:paraId="5560DC5B" w14:textId="0AB82112" w:rsidR="005B1EC2" w:rsidRPr="00162306" w:rsidRDefault="005B1EC2" w:rsidP="005B1EC2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</w:tbl>
    <w:p w14:paraId="103F21C9" w14:textId="77777777"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8"/>
      <w:headerReference w:type="default" r:id="rId9"/>
      <w:headerReference w:type="first" r:id="rId10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F764A" w14:textId="77777777" w:rsidR="00F75285" w:rsidRDefault="00F75285">
      <w:r>
        <w:separator/>
      </w:r>
    </w:p>
  </w:endnote>
  <w:endnote w:type="continuationSeparator" w:id="0">
    <w:p w14:paraId="275407BC" w14:textId="77777777" w:rsidR="00F75285" w:rsidRDefault="00F75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iTi">
    <w:charset w:val="86"/>
    <w:family w:val="modern"/>
    <w:pitch w:val="fixed"/>
    <w:sig w:usb0="800002BF" w:usb1="38CF7CFA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744E6" w14:textId="77777777" w:rsidR="00F75285" w:rsidRDefault="00F75285">
      <w:r>
        <w:separator/>
      </w:r>
    </w:p>
  </w:footnote>
  <w:footnote w:type="continuationSeparator" w:id="0">
    <w:p w14:paraId="47A46836" w14:textId="77777777" w:rsidR="00F75285" w:rsidRDefault="00F75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008D3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34C79F7" wp14:editId="27EFB32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31B992E7" wp14:editId="3745725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23733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1782F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E3F9BC9" wp14:editId="694872B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1B65CAB2" wp14:editId="2B1DDDF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D449E"/>
    <w:multiLevelType w:val="hybridMultilevel"/>
    <w:tmpl w:val="157EE570"/>
    <w:lvl w:ilvl="0" w:tplc="FB06C214">
      <w:start w:val="1"/>
      <w:numFmt w:val="decimal"/>
      <w:lvlText w:val="%1."/>
      <w:lvlJc w:val="left"/>
      <w:pPr>
        <w:ind w:left="390" w:hanging="390"/>
      </w:pPr>
      <w:rPr>
        <w:rFonts w:eastAsia="KaiTi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FC16E9"/>
    <w:multiLevelType w:val="hybridMultilevel"/>
    <w:tmpl w:val="6342449C"/>
    <w:lvl w:ilvl="0" w:tplc="3D348442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2" w15:restartNumberingAfterBreak="0">
    <w:nsid w:val="21876D80"/>
    <w:multiLevelType w:val="hybridMultilevel"/>
    <w:tmpl w:val="052CD332"/>
    <w:lvl w:ilvl="0" w:tplc="ECBA317E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3" w15:restartNumberingAfterBreak="0">
    <w:nsid w:val="23011F4F"/>
    <w:multiLevelType w:val="hybridMultilevel"/>
    <w:tmpl w:val="29CE3372"/>
    <w:lvl w:ilvl="0" w:tplc="C96498D8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4" w15:restartNumberingAfterBreak="0">
    <w:nsid w:val="2AAA6BF6"/>
    <w:multiLevelType w:val="hybridMultilevel"/>
    <w:tmpl w:val="6B80ADAE"/>
    <w:lvl w:ilvl="0" w:tplc="EDC890E0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5" w15:restartNumberingAfterBreak="0">
    <w:nsid w:val="30173047"/>
    <w:multiLevelType w:val="hybridMultilevel"/>
    <w:tmpl w:val="48182FF2"/>
    <w:lvl w:ilvl="0" w:tplc="3A9CE906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6" w15:restartNumberingAfterBreak="0">
    <w:nsid w:val="43F4346E"/>
    <w:multiLevelType w:val="hybridMultilevel"/>
    <w:tmpl w:val="9A16C2E8"/>
    <w:lvl w:ilvl="0" w:tplc="840ADFF0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7" w15:restartNumberingAfterBreak="0">
    <w:nsid w:val="49DD6288"/>
    <w:multiLevelType w:val="hybridMultilevel"/>
    <w:tmpl w:val="DD9C4126"/>
    <w:lvl w:ilvl="0" w:tplc="9BB4F258">
      <w:start w:val="1"/>
      <w:numFmt w:val="decimal"/>
      <w:lvlText w:val="%1."/>
      <w:lvlJc w:val="left"/>
      <w:pPr>
        <w:ind w:left="414" w:hanging="390"/>
      </w:pPr>
      <w:rPr>
        <w:rFonts w:eastAsia="KaiT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8" w15:restartNumberingAfterBreak="0">
    <w:nsid w:val="4CF33DD5"/>
    <w:multiLevelType w:val="hybridMultilevel"/>
    <w:tmpl w:val="FA5411E6"/>
    <w:lvl w:ilvl="0" w:tplc="D1068C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935AE"/>
    <w:multiLevelType w:val="hybridMultilevel"/>
    <w:tmpl w:val="C1AEE542"/>
    <w:lvl w:ilvl="0" w:tplc="2D629488">
      <w:start w:val="1"/>
      <w:numFmt w:val="decimal"/>
      <w:lvlText w:val="%1."/>
      <w:lvlJc w:val="left"/>
      <w:pPr>
        <w:ind w:left="414" w:hanging="390"/>
      </w:pPr>
      <w:rPr>
        <w:rFonts w:eastAsia="KaiT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10" w15:restartNumberingAfterBreak="0">
    <w:nsid w:val="60F615E9"/>
    <w:multiLevelType w:val="hybridMultilevel"/>
    <w:tmpl w:val="66D09832"/>
    <w:lvl w:ilvl="0" w:tplc="A4A282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93F3552"/>
    <w:multiLevelType w:val="hybridMultilevel"/>
    <w:tmpl w:val="19BCA052"/>
    <w:lvl w:ilvl="0" w:tplc="BCE665C8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12" w15:restartNumberingAfterBreak="0">
    <w:nsid w:val="7B4556D5"/>
    <w:multiLevelType w:val="hybridMultilevel"/>
    <w:tmpl w:val="234C8C78"/>
    <w:lvl w:ilvl="0" w:tplc="0F5802F0">
      <w:start w:val="1"/>
      <w:numFmt w:val="decimal"/>
      <w:lvlText w:val="%1."/>
      <w:lvlJc w:val="left"/>
      <w:pPr>
        <w:ind w:left="414" w:hanging="390"/>
      </w:pPr>
      <w:rPr>
        <w:rFonts w:eastAsia="KaiT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13" w15:restartNumberingAfterBreak="0">
    <w:nsid w:val="7EC8085E"/>
    <w:multiLevelType w:val="hybridMultilevel"/>
    <w:tmpl w:val="3252C168"/>
    <w:lvl w:ilvl="0" w:tplc="D85CFE74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num w:numId="1" w16cid:durableId="270163679">
    <w:abstractNumId w:val="10"/>
  </w:num>
  <w:num w:numId="2" w16cid:durableId="670988595">
    <w:abstractNumId w:val="8"/>
  </w:num>
  <w:num w:numId="3" w16cid:durableId="743185282">
    <w:abstractNumId w:val="12"/>
  </w:num>
  <w:num w:numId="4" w16cid:durableId="630980843">
    <w:abstractNumId w:val="3"/>
  </w:num>
  <w:num w:numId="5" w16cid:durableId="290013437">
    <w:abstractNumId w:val="0"/>
  </w:num>
  <w:num w:numId="6" w16cid:durableId="1617055714">
    <w:abstractNumId w:val="7"/>
  </w:num>
  <w:num w:numId="7" w16cid:durableId="1400439854">
    <w:abstractNumId w:val="9"/>
  </w:num>
  <w:num w:numId="8" w16cid:durableId="1776175499">
    <w:abstractNumId w:val="5"/>
  </w:num>
  <w:num w:numId="9" w16cid:durableId="1590508150">
    <w:abstractNumId w:val="4"/>
  </w:num>
  <w:num w:numId="10" w16cid:durableId="2107117939">
    <w:abstractNumId w:val="1"/>
  </w:num>
  <w:num w:numId="11" w16cid:durableId="757290197">
    <w:abstractNumId w:val="6"/>
  </w:num>
  <w:num w:numId="12" w16cid:durableId="1441951797">
    <w:abstractNumId w:val="11"/>
  </w:num>
  <w:num w:numId="13" w16cid:durableId="1575822053">
    <w:abstractNumId w:val="2"/>
  </w:num>
  <w:num w:numId="14" w16cid:durableId="370553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26F85"/>
    <w:rsid w:val="00034D1B"/>
    <w:rsid w:val="00045CE6"/>
    <w:rsid w:val="00081C6C"/>
    <w:rsid w:val="000A243B"/>
    <w:rsid w:val="000B181E"/>
    <w:rsid w:val="000B586E"/>
    <w:rsid w:val="000E2CA6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14DE3"/>
    <w:rsid w:val="00233FEA"/>
    <w:rsid w:val="0024692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3E19C9"/>
    <w:rsid w:val="00455C2B"/>
    <w:rsid w:val="004A7CA5"/>
    <w:rsid w:val="004C5F24"/>
    <w:rsid w:val="004D4E9E"/>
    <w:rsid w:val="004F3A43"/>
    <w:rsid w:val="0050404A"/>
    <w:rsid w:val="0051148F"/>
    <w:rsid w:val="005357C1"/>
    <w:rsid w:val="0055719B"/>
    <w:rsid w:val="005A1504"/>
    <w:rsid w:val="005B1EC2"/>
    <w:rsid w:val="005E1D2A"/>
    <w:rsid w:val="0063019F"/>
    <w:rsid w:val="006358E9"/>
    <w:rsid w:val="00640118"/>
    <w:rsid w:val="006838C9"/>
    <w:rsid w:val="00686EEA"/>
    <w:rsid w:val="00691CAB"/>
    <w:rsid w:val="006A12B6"/>
    <w:rsid w:val="006B4A50"/>
    <w:rsid w:val="0071660E"/>
    <w:rsid w:val="0072118C"/>
    <w:rsid w:val="0075673F"/>
    <w:rsid w:val="00761AFD"/>
    <w:rsid w:val="00761D1F"/>
    <w:rsid w:val="007935C7"/>
    <w:rsid w:val="007C3843"/>
    <w:rsid w:val="00845E16"/>
    <w:rsid w:val="00875D67"/>
    <w:rsid w:val="0089382F"/>
    <w:rsid w:val="008B791D"/>
    <w:rsid w:val="008E082B"/>
    <w:rsid w:val="0095502D"/>
    <w:rsid w:val="009704E6"/>
    <w:rsid w:val="009743F8"/>
    <w:rsid w:val="009C78FF"/>
    <w:rsid w:val="00A36A5C"/>
    <w:rsid w:val="00A80D24"/>
    <w:rsid w:val="00AB0465"/>
    <w:rsid w:val="00AB0548"/>
    <w:rsid w:val="00AC3988"/>
    <w:rsid w:val="00B119C8"/>
    <w:rsid w:val="00B14972"/>
    <w:rsid w:val="00B168F0"/>
    <w:rsid w:val="00B21252"/>
    <w:rsid w:val="00B21262"/>
    <w:rsid w:val="00B27BCD"/>
    <w:rsid w:val="00B4455F"/>
    <w:rsid w:val="00B46A28"/>
    <w:rsid w:val="00B9563E"/>
    <w:rsid w:val="00BA413E"/>
    <w:rsid w:val="00BE226C"/>
    <w:rsid w:val="00BE474F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D2661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12F33"/>
    <w:rsid w:val="00F3757E"/>
    <w:rsid w:val="00F75278"/>
    <w:rsid w:val="00F75285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6E0494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51148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918B9-FC11-49EA-A3D1-38A0D45E3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532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205</cp:lastModifiedBy>
  <cp:revision>15</cp:revision>
  <dcterms:created xsi:type="dcterms:W3CDTF">2026-03-01T08:13:00Z</dcterms:created>
  <dcterms:modified xsi:type="dcterms:W3CDTF">2026-03-01T10:11:00Z</dcterms:modified>
</cp:coreProperties>
</file>