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60" w:lineRule="atLeast"/>
        <w:ind w:left="0" w:right="0" w:firstLine="0"/>
        <w:jc w:val="center"/>
        <w:rPr>
          <w:rFonts w:ascii="Microsoft YaHei" w:hAnsi="Microsoft YaHei" w:eastAsia="Microsoft YaHei" w:cs="Microsoft YaHei"/>
          <w:b w:val="0"/>
          <w:bCs w:val="0"/>
          <w:i w:val="0"/>
          <w:iCs w:val="0"/>
          <w:caps w:val="0"/>
          <w:color w:val="000000"/>
          <w:spacing w:val="0"/>
          <w:sz w:val="24"/>
          <w:szCs w:val="24"/>
        </w:rPr>
      </w:pPr>
      <w:r>
        <w:rPr>
          <w:rFonts w:hint="eastAsia" w:ascii="Microsoft YaHei" w:hAnsi="Microsoft YaHei" w:eastAsia="Microsoft YaHei" w:cs="Microsoft YaHei"/>
          <w:b w:val="0"/>
          <w:bCs w:val="0"/>
          <w:i w:val="0"/>
          <w:iCs w:val="0"/>
          <w:caps w:val="0"/>
          <w:color w:val="000000"/>
          <w:spacing w:val="0"/>
          <w:sz w:val="24"/>
          <w:szCs w:val="24"/>
          <w:bdr w:val="none" w:color="auto" w:sz="0" w:space="0"/>
          <w:shd w:val="clear" w:fill="FFFFFF"/>
        </w:rPr>
        <w:t>沈阳药科大学2023年招收台湾高中毕业生简章</w:t>
      </w:r>
    </w:p>
    <w:p>
      <w:pPr>
        <w:rPr>
          <w:rFonts w:hint="eastAsia"/>
        </w:rPr>
      </w:pPr>
      <w:r>
        <w:rPr>
          <w:rFonts w:hint="eastAsia"/>
        </w:rPr>
        <w:t>一、招生专业</w:t>
      </w:r>
    </w:p>
    <w:p>
      <w:pPr>
        <w:rPr>
          <w:rFonts w:hint="eastAsia"/>
        </w:rPr>
      </w:pPr>
    </w:p>
    <w:p>
      <w:pPr>
        <w:rPr>
          <w:rFonts w:hint="eastAsia"/>
        </w:rPr>
      </w:pPr>
      <w:r>
        <w:rPr>
          <w:rFonts w:hint="eastAsia"/>
        </w:rPr>
        <w:t>药学类（药学、药物制剂、药物分析）</w:t>
      </w:r>
    </w:p>
    <w:p>
      <w:pPr>
        <w:rPr>
          <w:rFonts w:hint="eastAsia"/>
        </w:rPr>
      </w:pPr>
    </w:p>
    <w:p>
      <w:pPr>
        <w:rPr>
          <w:rFonts w:hint="eastAsia"/>
        </w:rPr>
      </w:pPr>
      <w:r>
        <w:rPr>
          <w:rFonts w:hint="eastAsia"/>
        </w:rPr>
        <w:t>中药学类（中药学、中药制药、中药资源与开发）</w:t>
      </w:r>
    </w:p>
    <w:p>
      <w:pPr>
        <w:rPr>
          <w:rFonts w:hint="eastAsia"/>
        </w:rPr>
      </w:pPr>
    </w:p>
    <w:p>
      <w:pPr>
        <w:rPr>
          <w:rFonts w:hint="eastAsia"/>
        </w:rPr>
      </w:pPr>
      <w:r>
        <w:rPr>
          <w:rFonts w:hint="eastAsia"/>
        </w:rPr>
        <w:t>以上两个大类招生专业分流办法参照《沈阳药科大学大类招生专业分流实施办法（试行）》执行。</w:t>
      </w:r>
    </w:p>
    <w:p>
      <w:pPr>
        <w:rPr>
          <w:rFonts w:hint="eastAsia"/>
        </w:rPr>
      </w:pPr>
    </w:p>
    <w:p>
      <w:pPr>
        <w:rPr>
          <w:rFonts w:hint="eastAsia"/>
        </w:rPr>
      </w:pPr>
      <w:r>
        <w:rPr>
          <w:rFonts w:hint="eastAsia"/>
        </w:rPr>
        <w:t>二、报名与录取</w:t>
      </w:r>
    </w:p>
    <w:p>
      <w:pPr>
        <w:rPr>
          <w:rFonts w:hint="eastAsia"/>
        </w:rPr>
      </w:pPr>
    </w:p>
    <w:p>
      <w:pPr>
        <w:rPr>
          <w:rFonts w:hint="eastAsia"/>
        </w:rPr>
      </w:pPr>
      <w:r>
        <w:rPr>
          <w:rFonts w:hint="eastAsia"/>
        </w:rPr>
        <w:t>（一）报名条件</w:t>
      </w:r>
    </w:p>
    <w:p>
      <w:pPr>
        <w:rPr>
          <w:rFonts w:hint="eastAsia"/>
        </w:rPr>
      </w:pPr>
    </w:p>
    <w:p>
      <w:pPr>
        <w:rPr>
          <w:rFonts w:hint="eastAsia"/>
        </w:rPr>
      </w:pPr>
      <w:r>
        <w:rPr>
          <w:rFonts w:hint="eastAsia"/>
        </w:rPr>
        <w:t>1．考生持有《台湾居民居住证》或《台湾居民来往大陆通行证》、以及在台湾居住的有效身份证明，所持证件须与考生本人信息一致，且在有效期之内，《台湾居民来往大陆通行证》正在办理中的，考生在2023年5月1日前上传至系统，逾期不再受理；</w:t>
      </w:r>
    </w:p>
    <w:p>
      <w:pPr>
        <w:rPr>
          <w:rFonts w:hint="eastAsia"/>
        </w:rPr>
      </w:pPr>
    </w:p>
    <w:p>
      <w:pPr>
        <w:rPr>
          <w:rFonts w:hint="eastAsia"/>
        </w:rPr>
      </w:pPr>
      <w:r>
        <w:rPr>
          <w:rFonts w:hint="eastAsia"/>
        </w:rPr>
        <w:t>2．参加当年台湾地区大学入学考试学科能力测验(以下简称“学测”)，其中</w:t>
      </w:r>
      <w:bookmarkStart w:id="0" w:name="_GoBack"/>
      <w:r>
        <w:rPr>
          <w:rFonts w:hint="eastAsia"/>
        </w:rPr>
        <w:t>语文、数学、英文、自然四科考试科目均须达到均标级以上</w:t>
      </w:r>
      <w:bookmarkEnd w:id="0"/>
      <w:r>
        <w:rPr>
          <w:rFonts w:hint="eastAsia"/>
        </w:rPr>
        <w:t>的台湾高中毕业生均可报名；</w:t>
      </w:r>
    </w:p>
    <w:p>
      <w:pPr>
        <w:rPr>
          <w:rFonts w:hint="eastAsia"/>
        </w:rPr>
      </w:pPr>
    </w:p>
    <w:p>
      <w:pPr>
        <w:rPr>
          <w:rFonts w:hint="eastAsia"/>
        </w:rPr>
      </w:pPr>
      <w:r>
        <w:rPr>
          <w:rFonts w:hint="eastAsia"/>
        </w:rPr>
        <w:t>3．学习成绩优秀，品行端正，身心健康。</w:t>
      </w:r>
    </w:p>
    <w:p>
      <w:pPr>
        <w:rPr>
          <w:rFonts w:hint="eastAsia"/>
        </w:rPr>
      </w:pPr>
    </w:p>
    <w:p>
      <w:pPr>
        <w:rPr>
          <w:rFonts w:hint="eastAsia"/>
        </w:rPr>
      </w:pPr>
      <w:r>
        <w:rPr>
          <w:rFonts w:hint="eastAsia"/>
        </w:rPr>
        <w:t>（二）报名方式</w:t>
      </w:r>
    </w:p>
    <w:p>
      <w:pPr>
        <w:rPr>
          <w:rFonts w:hint="eastAsia"/>
        </w:rPr>
      </w:pPr>
    </w:p>
    <w:p>
      <w:pPr>
        <w:rPr>
          <w:rFonts w:hint="eastAsia"/>
        </w:rPr>
      </w:pPr>
      <w:r>
        <w:rPr>
          <w:rFonts w:hint="eastAsia"/>
        </w:rPr>
        <w:t>1.报名时间：2023年3月1日——3月31日。</w:t>
      </w:r>
    </w:p>
    <w:p>
      <w:pPr>
        <w:rPr>
          <w:rFonts w:hint="eastAsia"/>
        </w:rPr>
      </w:pPr>
    </w:p>
    <w:p>
      <w:pPr>
        <w:rPr>
          <w:rFonts w:hint="eastAsia"/>
        </w:rPr>
      </w:pPr>
      <w:r>
        <w:rPr>
          <w:rFonts w:hint="eastAsia"/>
        </w:rPr>
        <w:t>2.报名方式：</w:t>
      </w:r>
    </w:p>
    <w:p>
      <w:pPr>
        <w:rPr>
          <w:rFonts w:hint="eastAsia"/>
        </w:rPr>
      </w:pPr>
    </w:p>
    <w:p>
      <w:pPr>
        <w:rPr>
          <w:rFonts w:hint="eastAsia"/>
        </w:rPr>
      </w:pPr>
      <w:r>
        <w:rPr>
          <w:rFonts w:hint="eastAsia"/>
        </w:rPr>
        <w:t>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及我校要求的其他材料。考生应准确填写个人网上报名信息并提供真实材料。系统报名不收取考生报考费。</w:t>
      </w:r>
    </w:p>
    <w:p>
      <w:pPr>
        <w:rPr>
          <w:rFonts w:hint="eastAsia"/>
        </w:rPr>
      </w:pPr>
    </w:p>
    <w:p>
      <w:pPr>
        <w:rPr>
          <w:rFonts w:hint="eastAsia"/>
        </w:rPr>
      </w:pPr>
      <w:r>
        <w:rPr>
          <w:rFonts w:hint="eastAsia"/>
        </w:rPr>
        <w:t>请学生提供以下材料：个人证件、电子照片、学测成绩、学测报名序号或应试号码、</w:t>
      </w:r>
    </w:p>
    <w:p>
      <w:pPr>
        <w:rPr>
          <w:rFonts w:hint="eastAsia"/>
        </w:rPr>
      </w:pPr>
    </w:p>
    <w:p>
      <w:pPr>
        <w:rPr>
          <w:rFonts w:hint="eastAsia"/>
        </w:rPr>
      </w:pPr>
      <w:r>
        <w:rPr>
          <w:rFonts w:hint="eastAsia"/>
        </w:rPr>
        <w:t>考生诚信承诺书、成绩查验授权书、获奖证明扫描件。</w:t>
      </w:r>
    </w:p>
    <w:p>
      <w:pPr>
        <w:rPr>
          <w:rFonts w:hint="eastAsia"/>
        </w:rPr>
      </w:pPr>
    </w:p>
    <w:p>
      <w:pPr>
        <w:rPr>
          <w:rFonts w:hint="eastAsia"/>
        </w:rPr>
      </w:pPr>
      <w:r>
        <w:rPr>
          <w:rFonts w:hint="eastAsia"/>
        </w:rPr>
        <w:t>身体健康证明书：常规身体健康检查，应包含视力检查，排除色盲、色弱等眼部疾病（我校招生的药学类和中药学类两个专业不招收色盲、色弱考生）。</w:t>
      </w:r>
    </w:p>
    <w:p>
      <w:pPr>
        <w:rPr>
          <w:rFonts w:hint="eastAsia"/>
        </w:rPr>
      </w:pPr>
    </w:p>
    <w:p>
      <w:pPr>
        <w:rPr>
          <w:rFonts w:hint="eastAsia"/>
        </w:rPr>
      </w:pPr>
      <w:r>
        <w:rPr>
          <w:rFonts w:hint="eastAsia"/>
        </w:rPr>
        <w:t>报名成功后，请于2023年3月1日至3月31日期间将附件1和附件2电子版发送到指定信箱（leoyao2001@163.com），附件请到沈阳药科大学本科招生网下载（https://zs.syphu.edu.cn/）。</w:t>
      </w:r>
    </w:p>
    <w:p>
      <w:pPr>
        <w:rPr>
          <w:rFonts w:hint="eastAsia"/>
        </w:rPr>
      </w:pPr>
    </w:p>
    <w:p>
      <w:pPr>
        <w:rPr>
          <w:rFonts w:hint="eastAsia"/>
        </w:rPr>
      </w:pPr>
      <w:r>
        <w:rPr>
          <w:rFonts w:hint="eastAsia"/>
        </w:rPr>
        <w:t>（三）审核及考核</w:t>
      </w:r>
    </w:p>
    <w:p>
      <w:pPr>
        <w:rPr>
          <w:rFonts w:hint="eastAsia"/>
        </w:rPr>
      </w:pPr>
    </w:p>
    <w:p>
      <w:pPr>
        <w:rPr>
          <w:rFonts w:hint="eastAsia"/>
        </w:rPr>
      </w:pPr>
      <w:r>
        <w:rPr>
          <w:rFonts w:hint="eastAsia"/>
        </w:rPr>
        <w:t>审核及考核时间为2023年4月1日——5月14日，审核报考我校考生的报名资格。审核完成后，通知考生参加考核。</w:t>
      </w:r>
    </w:p>
    <w:p>
      <w:pPr>
        <w:rPr>
          <w:rFonts w:hint="eastAsia"/>
        </w:rPr>
      </w:pPr>
    </w:p>
    <w:p>
      <w:pPr>
        <w:rPr>
          <w:rFonts w:hint="eastAsia"/>
        </w:rPr>
      </w:pPr>
      <w:r>
        <w:rPr>
          <w:rFonts w:hint="eastAsia"/>
        </w:rPr>
        <w:t>我校面试考核时间暂定5月初，考核具体方式、时间、地点后续详见沈阳药科大学本科招生网（https://zs.syphu.edu.cn/）。</w:t>
      </w:r>
    </w:p>
    <w:p>
      <w:pPr>
        <w:rPr>
          <w:rFonts w:hint="eastAsia"/>
        </w:rPr>
      </w:pPr>
    </w:p>
    <w:p>
      <w:pPr>
        <w:rPr>
          <w:rFonts w:hint="eastAsia"/>
        </w:rPr>
      </w:pPr>
      <w:r>
        <w:rPr>
          <w:rFonts w:hint="eastAsia"/>
        </w:rPr>
        <w:t>（四）录取</w:t>
      </w:r>
    </w:p>
    <w:p>
      <w:pPr>
        <w:rPr>
          <w:rFonts w:hint="eastAsia"/>
        </w:rPr>
      </w:pPr>
    </w:p>
    <w:p>
      <w:pPr>
        <w:rPr>
          <w:rFonts w:hint="eastAsia"/>
        </w:rPr>
      </w:pPr>
      <w:r>
        <w:rPr>
          <w:rFonts w:hint="eastAsia"/>
        </w:rPr>
        <w:t>学校根据考生的学测成绩、中学期间学习经历、社会实践、面试情况等进行评定，择优录取，我校于5月15日前将拟录取名单上传至系统。考生于5月15日至19日期间登录系统查询本人录取情况，进行录取确认，逾期未确认的考生视为放弃录取资格。考生确认后，我校发放录取通知书。考生持录取通知书按我校规定的时间及相关要求办理报到等手续。</w:t>
      </w:r>
    </w:p>
    <w:p>
      <w:pPr>
        <w:rPr>
          <w:rFonts w:hint="eastAsia"/>
        </w:rPr>
      </w:pPr>
    </w:p>
    <w:p>
      <w:pPr>
        <w:rPr>
          <w:rFonts w:hint="eastAsia"/>
        </w:rPr>
      </w:pPr>
      <w:r>
        <w:rPr>
          <w:rFonts w:hint="eastAsia"/>
        </w:rPr>
        <w:t>三、收费标准</w:t>
      </w:r>
    </w:p>
    <w:p>
      <w:pPr>
        <w:rPr>
          <w:rFonts w:hint="eastAsia"/>
        </w:rPr>
      </w:pPr>
    </w:p>
    <w:p>
      <w:pPr>
        <w:rPr>
          <w:rFonts w:hint="eastAsia"/>
        </w:rPr>
      </w:pPr>
      <w:r>
        <w:rPr>
          <w:rFonts w:hint="eastAsia"/>
        </w:rPr>
        <w:t>被我校录取的台湾高中毕业生入学注册时，应按照学校规定缴纳学费及相关费用，收费标准与我校大陆同专业学生相同。</w:t>
      </w:r>
    </w:p>
    <w:p>
      <w:pPr>
        <w:rPr>
          <w:rFonts w:hint="eastAsia"/>
        </w:rPr>
      </w:pPr>
    </w:p>
    <w:p>
      <w:pPr>
        <w:rPr>
          <w:rFonts w:hint="eastAsia"/>
        </w:rPr>
      </w:pPr>
      <w:r>
        <w:rPr>
          <w:rFonts w:hint="eastAsia"/>
        </w:rPr>
        <w:t>学费：药学类6050元/学年、中药学类5500元/学年。</w:t>
      </w:r>
    </w:p>
    <w:p>
      <w:pPr>
        <w:rPr>
          <w:rFonts w:hint="eastAsia"/>
        </w:rPr>
      </w:pPr>
    </w:p>
    <w:p>
      <w:pPr>
        <w:rPr>
          <w:rFonts w:hint="eastAsia"/>
        </w:rPr>
      </w:pPr>
      <w:r>
        <w:rPr>
          <w:rFonts w:hint="eastAsia"/>
        </w:rPr>
        <w:t>住宿费：学生原则上与大陆学生统一安排住宿，住宿费为1200元/年。</w:t>
      </w:r>
    </w:p>
    <w:p>
      <w:pPr>
        <w:rPr>
          <w:rFonts w:hint="eastAsia"/>
        </w:rPr>
      </w:pPr>
    </w:p>
    <w:p>
      <w:pPr>
        <w:rPr>
          <w:rFonts w:hint="eastAsia"/>
        </w:rPr>
      </w:pPr>
      <w:r>
        <w:rPr>
          <w:rFonts w:hint="eastAsia"/>
        </w:rPr>
        <w:t>其他费用：参照大陆学生收费标准执行。</w:t>
      </w:r>
    </w:p>
    <w:p>
      <w:pPr>
        <w:rPr>
          <w:rFonts w:hint="eastAsia"/>
        </w:rPr>
      </w:pPr>
    </w:p>
    <w:p>
      <w:pPr>
        <w:rPr>
          <w:rFonts w:hint="eastAsia"/>
        </w:rPr>
      </w:pPr>
      <w:r>
        <w:rPr>
          <w:rFonts w:hint="eastAsia"/>
        </w:rPr>
        <w:t>收费标准如有变化，依据辽宁省物价局最新批文执行。</w:t>
      </w:r>
    </w:p>
    <w:p>
      <w:pPr>
        <w:rPr>
          <w:rFonts w:hint="eastAsia"/>
        </w:rPr>
      </w:pPr>
    </w:p>
    <w:p>
      <w:pPr>
        <w:rPr>
          <w:rFonts w:hint="eastAsia"/>
        </w:rPr>
      </w:pPr>
      <w:r>
        <w:rPr>
          <w:rFonts w:hint="eastAsia"/>
        </w:rPr>
        <w:t>四、入学及在校管理</w:t>
      </w:r>
    </w:p>
    <w:p>
      <w:pPr>
        <w:rPr>
          <w:rFonts w:hint="eastAsia"/>
        </w:rPr>
      </w:pPr>
    </w:p>
    <w:p>
      <w:pPr>
        <w:rPr>
          <w:rFonts w:hint="eastAsia"/>
        </w:rPr>
      </w:pPr>
      <w:r>
        <w:rPr>
          <w:rFonts w:hint="eastAsia"/>
        </w:rPr>
        <w:t>1.被我校录取的学生请按照录取通知书规定的时间到学校报到；</w:t>
      </w:r>
    </w:p>
    <w:p>
      <w:pPr>
        <w:rPr>
          <w:rFonts w:hint="eastAsia"/>
        </w:rPr>
      </w:pPr>
    </w:p>
    <w:p>
      <w:pPr>
        <w:rPr>
          <w:rFonts w:hint="eastAsia"/>
        </w:rPr>
      </w:pPr>
      <w:r>
        <w:rPr>
          <w:rFonts w:hint="eastAsia"/>
        </w:rPr>
        <w:t>2.新生入校后须进行入学资格审查，凡不符合报名、录取条件或弄虚作假者，将被取消入学资格；</w:t>
      </w:r>
    </w:p>
    <w:p>
      <w:pPr>
        <w:rPr>
          <w:rFonts w:hint="eastAsia"/>
        </w:rPr>
      </w:pPr>
    </w:p>
    <w:p>
      <w:pPr>
        <w:rPr>
          <w:rFonts w:hint="eastAsia"/>
        </w:rPr>
      </w:pPr>
      <w:r>
        <w:rPr>
          <w:rFonts w:hint="eastAsia"/>
        </w:rPr>
        <w:t>3.台湾地区学生在校期间的教育和管理按照《普通高等学校招收和培养香港特别行政区、澳门特别行政区及台湾地区学生的规定》（教港澳台[2016]96号）和《沈阳药科大学本科学生学籍管理规定》（沈药大教务字[2019]59号）以及学校其他的相关管理规定执行。</w:t>
      </w:r>
    </w:p>
    <w:p>
      <w:pPr>
        <w:rPr>
          <w:rFonts w:hint="eastAsia"/>
        </w:rPr>
      </w:pPr>
    </w:p>
    <w:p>
      <w:pPr>
        <w:rPr>
          <w:rFonts w:hint="eastAsia"/>
        </w:rPr>
      </w:pPr>
      <w:r>
        <w:rPr>
          <w:rFonts w:hint="eastAsia"/>
        </w:rPr>
        <w:t>五、奖学金制度</w:t>
      </w:r>
    </w:p>
    <w:p>
      <w:pPr>
        <w:rPr>
          <w:rFonts w:hint="eastAsia"/>
        </w:rPr>
      </w:pPr>
    </w:p>
    <w:p>
      <w:pPr>
        <w:rPr>
          <w:rFonts w:hint="eastAsia"/>
        </w:rPr>
      </w:pPr>
      <w:r>
        <w:rPr>
          <w:rFonts w:hint="eastAsia"/>
        </w:rPr>
        <w:t>台湾地区学生在读期间可申请教育部及沈阳药科大学各类奖学金。</w:t>
      </w:r>
    </w:p>
    <w:p>
      <w:pPr>
        <w:rPr>
          <w:rFonts w:hint="eastAsia"/>
        </w:rPr>
      </w:pPr>
    </w:p>
    <w:p>
      <w:pPr>
        <w:rPr>
          <w:rFonts w:hint="eastAsia"/>
        </w:rPr>
      </w:pPr>
      <w:r>
        <w:rPr>
          <w:rFonts w:hint="eastAsia"/>
        </w:rPr>
        <w:t>六、身体健康状况检查</w:t>
      </w:r>
    </w:p>
    <w:p>
      <w:pPr>
        <w:rPr>
          <w:rFonts w:hint="eastAsia"/>
        </w:rPr>
      </w:pPr>
    </w:p>
    <w:p>
      <w:pPr>
        <w:rPr>
          <w:rFonts w:hint="eastAsia"/>
        </w:rPr>
      </w:pPr>
      <w:r>
        <w:rPr>
          <w:rFonts w:hint="eastAsia"/>
        </w:rPr>
        <w:t>身体健康状况要求：学校按照教育部、卫生部、中国残疾人联合会最新印发的《普通高等学校招生体检工作指导意见》有关规定执行；入学后，学校将对新生身体健康状况进行复查，对复查后发现不能进行正常学习的考生，按学籍管理规定处理。</w:t>
      </w:r>
    </w:p>
    <w:p>
      <w:pPr>
        <w:rPr>
          <w:rFonts w:hint="eastAsia"/>
        </w:rPr>
      </w:pPr>
    </w:p>
    <w:p>
      <w:pPr>
        <w:rPr>
          <w:rFonts w:hint="eastAsia"/>
        </w:rPr>
      </w:pPr>
      <w:r>
        <w:rPr>
          <w:rFonts w:hint="eastAsia"/>
        </w:rPr>
        <w:t>七、学历证书及证书种类</w:t>
      </w:r>
    </w:p>
    <w:p>
      <w:pPr>
        <w:rPr>
          <w:rFonts w:hint="eastAsia"/>
        </w:rPr>
      </w:pPr>
    </w:p>
    <w:p>
      <w:pPr>
        <w:rPr>
          <w:rFonts w:hint="eastAsia"/>
        </w:rPr>
      </w:pPr>
      <w:r>
        <w:rPr>
          <w:rFonts w:hint="eastAsia"/>
        </w:rPr>
        <w:t>本科学习期满，修完规定课程和学分，成绩合格者颁发沈阳药科大学本科毕业证书；达到沈阳药科大学学位授予标准者颁发沈阳药科大学学士学位证书。</w:t>
      </w: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官网：https://www.syphu.edu.cn</w:t>
      </w:r>
    </w:p>
    <w:p>
      <w:pPr>
        <w:rPr>
          <w:rFonts w:hint="eastAsia"/>
        </w:rPr>
      </w:pPr>
    </w:p>
    <w:p>
      <w:pPr>
        <w:rPr>
          <w:rFonts w:hint="eastAsia"/>
        </w:rPr>
      </w:pPr>
      <w:r>
        <w:rPr>
          <w:rFonts w:hint="eastAsia"/>
        </w:rPr>
        <w:t>本科招生网：https://zs.syphu.edu.cn</w:t>
      </w:r>
    </w:p>
    <w:p>
      <w:pPr>
        <w:rPr>
          <w:rFonts w:hint="eastAsia"/>
        </w:rPr>
      </w:pPr>
    </w:p>
    <w:p>
      <w:pPr>
        <w:rPr>
          <w:rFonts w:hint="eastAsia"/>
        </w:rPr>
      </w:pPr>
      <w:r>
        <w:rPr>
          <w:rFonts w:hint="eastAsia"/>
        </w:rPr>
        <w:t>咨询电话：024-43520666</w:t>
      </w:r>
    </w:p>
    <w:p>
      <w:pPr>
        <w:rPr>
          <w:rFonts w:hint="eastAsia"/>
        </w:rPr>
      </w:pPr>
    </w:p>
    <w:p>
      <w:pPr>
        <w:rPr>
          <w:rFonts w:hint="eastAsia"/>
        </w:rPr>
      </w:pPr>
      <w:r>
        <w:rPr>
          <w:rFonts w:hint="eastAsia"/>
        </w:rPr>
        <w:t>简章内容如与上级教育主管部门招生规定不一致时，以上级教育主管部门规定为准。</w:t>
      </w: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网址：https://zs.syphu.edu.cn/info/1049/2135.htm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6BF96C84"/>
    <w:rsid w:val="6BF96C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2023-01-31T17:43:00Z</dcterms:created>
  <dc:creator>阿Co</dc:creator>
  <cp:lastModifiedBy>阿Co</cp:lastModifiedBy>
  <dcterms:modified xsi:type="dcterms:W3CDTF">2023-01-31T17:45:15Z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671CA12D402540A29605BE3DE550686C</vt:lpwstr>
  </property>
</Properties>
</file>