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哈尔滨医科大学2023年免试招收台湾高中毕业生招生简章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二、招生专业与计划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临床医学（理工农医类）专业计划招收50人，学制5年，毕业授予医学学士学位。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三、报考条件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（一）持有《台湾居民居住证》或《台湾居民往来大陆通行证》、以及在台湾居住的有效身份证明，考生所持证件须与考生本人信息一致；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（二）参加2023年学测</w:t>
      </w:r>
      <w:bookmarkStart w:id="0" w:name="_GoBack"/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语文、英文两个考试科目成绩均需达到均标级及以上</w:t>
      </w:r>
      <w:bookmarkEnd w:id="0"/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的台湾高中毕业生；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（三）按照教育部要求，申请者须授权学校查验、核准考生学测成绩等信息，并提交个人签字或签章的《个人成绩查询授权委托书》；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（四）根据教育部、原卫生部、中国残疾人联合会制定的文件《普通高等学校招生体检工作指导意见》（教学〔2003〕3号），医学类各专业色盲、色弱考生不予录取。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四、报名时间及方式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（一）报名时间：2023年3月1日至31日。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二）报名方式：考生登录祖国（大陆）普通高校依据台湾地区学测成绩招收台湾高中毕业生报名系统（网址：https://www.gatzs.com.cn/z/tw/）进行报名。考生须按照要求输入个人信息，上传相关材料彩色扫描件。报名截止前，考生可修改基本材料和其他材料。报名截止后，考生原则上不可修改基本材料。考生应准确填写个人网上报名信息并提供真实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具体流程：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1.登录系统填写个人信息，包括：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（1）《台湾居民居住证》或《台湾居民来往大陆通行证》（台胞证）。《台湾居民来往大陆通行证》正在办理中的，应在2023年4月30日23:59:59前上传至系统，逾期不在受理；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（2）在台湾居住的有效身份证明（台湾居民身份证）；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（3）2023年“学测”成绩通知单（含报名序号或准考证号）；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（4）半年内免冠证件照电子版（JPG格式，文件命名“2023年台湾学测生+姓名”）；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（5）考生诚信承诺书（系统内下载，系统内上传签名后的PDF扫描版）。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2.志愿报名，需在报名系统提交以下附件：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（1）哈尔滨医科大学2023年台湾地区免试生入学申请表（见附件1，必须同时发送word版本和学生本人签名后的PDF扫描件）；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（2）个人成绩查询授权委托书（系统内下载，必须发送学生本人签名后的PDF扫描件）；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（3）中学成绩证明；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（4）往届高中毕业生提交高中毕业证书；应届高中毕业生提交就读学校开具的应届高中毕业生预毕业证明（注明学籍号）；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（5）近6个月内医院或体检中心出具的身体健康证明（包含色觉检查、X光胸部透视检查、肝功化验报告等）；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（6）当地警察局出具的无犯罪记录证明；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（7）其它能够体现申请者能力水平的相关证明材料。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3.志愿确认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所有信息确认无误后，在系统提示日期前点击“志愿确认”。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注意事项：考生因不符合报考条件及相关要求，填报信息错误或填报虚假信息造成的一切后果，由考生本人承担。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五、审核、考核及录取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2023年4月1日至5月19日，学校对考生进行审核、考核及录取。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（一）审核阶段，学校对申请学生进行资格审核，确定面试名单，并在录取系统及“哈尔滨医科大学本科招生网”上公布面试名单及相关要求。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（二）考核阶段，采取网络面试形式，考核具体时间另行通知，考生应按学校通知要求参加面试考核。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（三）录取与确认阶段，学校结合申请材料及面试结果，择优录取。考生须于5月15日至19日期间登录系统查询本人录取情况，进行录取确认。逾期未确认的考生视为放弃录取资格，且不得参加征集志愿报名。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四）征集志愿阶段，学校于5月20日设置征集志愿招生专业目录和招生要求；考生于5月21日至31日期间进行报名；学校于6月1日至20日期间开展审核、考核及录取工作，6月21日公布征集志愿拟录取名单；考生须于6月21日至25日期间登录系统查询本人录取情况，进行录取确认。逾期未确认的考生视为放弃录取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考生确认录取结果后，学校于7月下旬以快递方式将《哈尔滨医科大学录取通知书》等材料寄送录取学生本人。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六、入学及在校管理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（一）入学报到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被我校录取的学生请按照录取通知书规定的时间到学校报到。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（二）资格审查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新生入学必须携带报名材料原件，入校后进行资格审查，凡不符合报名、录取条件或弄虚作假者，将被取消入学资格。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（三）学生管理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台湾地区学生的教育和管理均按我校本科学生管理相关规定执行。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（四）学费及住宿费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1.学费：收费标准与内地学生相同。学费标准为4800元/人· 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2.住宿费：台湾免试生原则上与内地学生统一安排住宿，住宿费为800元/人·年。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3.其他费用：参照内地学生收费标准执行。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（五）毕业证书和学位证书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本科学习期满，修完规定课程和学分，成绩合格者颁发哈尔滨医科大学本科毕业证书；达到学位授予标准者颁发哈尔滨医科大学学士学位证书。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七、联系方式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招生负责部门：哈尔滨医科大学招生就业处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通讯地址：黑龙江省哈尔滨市南岗区保健路157号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邮政编码：150081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咨询电话：0451-86664885 86681434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电子邮箱：yanglinli@hrbmu.edu.cn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本科招生网址：http://www.hrbmu.edu.cn/zhaosheng/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八、其他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本简章未尽事宜，学校将及时在本科招生网上发布，请考生随时关注。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哈尔滨医科大学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</w:pPr>
      <w:r>
        <w:rPr>
          <w:rStyle w:val="4"/>
          <w:rFonts w:hint="eastAsia" w:ascii="SimSun" w:hAnsi="SimSun" w:eastAsia="SimSun" w:cs="SimSun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6F6F6"/>
        </w:rPr>
        <w:t>2022年12月13日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41D1524E"/>
    <w:rsid w:val="41D1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1906</Words>
  <Characters>2089</Characters>
  <Lines>0</Lines>
  <Paragraphs>0</Paragraphs>
  <TotalTime>58</TotalTime>
  <ScaleCrop>false</ScaleCrop>
  <LinksUpToDate>false</LinksUpToDate>
  <CharactersWithSpaces>2092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2023-02-02T06:46:00Z</dcterms:created>
  <dc:creator>阿Co</dc:creator>
  <cp:lastModifiedBy>阿Co</cp:lastModifiedBy>
  <dcterms:modified xsi:type="dcterms:W3CDTF">2023-02-02T07:44:49Z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ED92F2FC05004153A511BF3AEE07DCEF</vt:lpwstr>
  </property>
</Properties>
</file>