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center"/>
        <w:rPr>
          <w:rFonts w:hint="eastAsia" w:ascii="Microsoft YaHei" w:hAnsi="Microsoft YaHei" w:eastAsia="Microsoft YaHei" w:cs="Microsoft YaHei"/>
          <w:b w:val="0"/>
          <w:bCs w:val="0"/>
          <w:i w:val="0"/>
          <w:iCs w:val="0"/>
          <w:caps w:val="0"/>
          <w:color w:val="222222"/>
          <w:spacing w:val="0"/>
          <w:sz w:val="30"/>
          <w:szCs w:val="30"/>
        </w:rPr>
      </w:pPr>
      <w:r>
        <w:rPr>
          <w:rFonts w:hint="eastAsia" w:ascii="Microsoft YaHei" w:hAnsi="Microsoft YaHei" w:eastAsia="Microsoft YaHei" w:cs="Microsoft YaHei"/>
          <w:b w:val="0"/>
          <w:bCs w:val="0"/>
          <w:i w:val="0"/>
          <w:iCs w:val="0"/>
          <w:caps w:val="0"/>
          <w:color w:val="222222"/>
          <w:spacing w:val="0"/>
          <w:sz w:val="30"/>
          <w:szCs w:val="30"/>
          <w:bdr w:val="none" w:color="auto" w:sz="0" w:space="0"/>
          <w:shd w:val="clear" w:fill="FFFFFF"/>
        </w:rPr>
        <w:t>景德镇陶瓷大学2023年招收台湾地区高中毕业生简章</w:t>
      </w:r>
    </w:p>
    <w:p>
      <w:r>
        <w:drawing>
          <wp:inline distT="0" distB="0" distL="114300" distR="114300">
            <wp:extent cx="5268595" cy="1883410"/>
            <wp:effectExtent l="0" t="0" r="190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1883410"/>
                    </a:xfrm>
                    <a:prstGeom prst="rect">
                      <a:avLst/>
                    </a:prstGeom>
                    <a:noFill/>
                    <a:ln>
                      <a:noFill/>
                    </a:ln>
                  </pic:spPr>
                </pic:pic>
              </a:graphicData>
            </a:graphic>
          </wp:inline>
        </w:drawing>
      </w:r>
    </w:p>
    <w:p>
      <w:pPr>
        <w:pStyle w:val="3"/>
        <w:keepNext w:val="0"/>
        <w:keepLines w:val="0"/>
        <w:widowControl/>
        <w:suppressLineNumbers w:val="0"/>
        <w:shd w:val="clear" w:fill="FFFFFF"/>
        <w:spacing w:line="350" w:lineRule="atLeast"/>
        <w:ind w:left="0" w:firstLine="0"/>
        <w:jc w:val="both"/>
        <w:rPr>
          <w:rFonts w:hint="eastAsia"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333333"/>
          <w:spacing w:val="0"/>
          <w:sz w:val="19"/>
          <w:szCs w:val="19"/>
          <w:shd w:val="clear" w:fill="FFFFFF"/>
        </w:rPr>
        <w:t>二、报考条件</w:t>
      </w:r>
    </w:p>
    <w:p>
      <w:pPr>
        <w:pStyle w:val="3"/>
        <w:keepNext w:val="0"/>
        <w:keepLines w:val="0"/>
        <w:widowControl/>
        <w:suppressLineNumbers w:val="0"/>
        <w:shd w:val="clear" w:fill="FFFFFF"/>
        <w:spacing w:line="350" w:lineRule="atLeast"/>
        <w:ind w:left="0" w:firstLine="32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lang w:val="en-US"/>
        </w:rPr>
        <w:t>1.</w:t>
      </w:r>
      <w:r>
        <w:rPr>
          <w:rFonts w:hint="eastAsia" w:ascii="Microsoft YaHei" w:hAnsi="Microsoft YaHei" w:eastAsia="Microsoft YaHei" w:cs="Microsoft YaHei"/>
          <w:i w:val="0"/>
          <w:iCs w:val="0"/>
          <w:caps w:val="0"/>
          <w:color w:val="333333"/>
          <w:spacing w:val="0"/>
          <w:sz w:val="19"/>
          <w:szCs w:val="19"/>
          <w:shd w:val="clear" w:fill="FFFFFF"/>
        </w:rPr>
        <w:t>持有《台湾居民居住证》或《台湾居民来往大陆通行证》，以及在台湾居住的有效身份证明。</w:t>
      </w:r>
    </w:p>
    <w:p>
      <w:pPr>
        <w:pStyle w:val="3"/>
        <w:keepNext w:val="0"/>
        <w:keepLines w:val="0"/>
        <w:widowControl/>
        <w:suppressLineNumbers w:val="0"/>
        <w:shd w:val="clear" w:fill="FFFFFF"/>
        <w:spacing w:line="350" w:lineRule="atLeast"/>
        <w:ind w:left="0" w:firstLine="32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lang w:val="en-US"/>
        </w:rPr>
        <w:t>2. </w:t>
      </w:r>
      <w:r>
        <w:rPr>
          <w:rFonts w:hint="eastAsia" w:ascii="Microsoft YaHei" w:hAnsi="Microsoft YaHei" w:eastAsia="Microsoft YaHei" w:cs="Microsoft YaHei"/>
          <w:i w:val="0"/>
          <w:iCs w:val="0"/>
          <w:caps w:val="0"/>
          <w:color w:val="333333"/>
          <w:spacing w:val="0"/>
          <w:sz w:val="19"/>
          <w:szCs w:val="19"/>
          <w:shd w:val="clear" w:fill="FFFFFF"/>
        </w:rPr>
        <w:t>参加当年度台湾地区“学测”考试，且当年学测成绩在</w:t>
      </w:r>
      <w:bookmarkStart w:id="0" w:name="_GoBack"/>
      <w:r>
        <w:rPr>
          <w:rFonts w:hint="eastAsia" w:ascii="Microsoft YaHei" w:hAnsi="Microsoft YaHei" w:eastAsia="Microsoft YaHei" w:cs="Microsoft YaHei"/>
          <w:i w:val="0"/>
          <w:iCs w:val="0"/>
          <w:caps w:val="0"/>
          <w:color w:val="333333"/>
          <w:spacing w:val="0"/>
          <w:sz w:val="19"/>
          <w:szCs w:val="19"/>
          <w:shd w:val="clear" w:fill="FFFFFF"/>
        </w:rPr>
        <w:t>语文、数学、英文考试科目中任意一科达到均标级以上</w:t>
      </w:r>
      <w:bookmarkEnd w:id="0"/>
      <w:r>
        <w:rPr>
          <w:rFonts w:hint="eastAsia" w:ascii="Microsoft YaHei" w:hAnsi="Microsoft YaHei" w:eastAsia="Microsoft YaHei" w:cs="Microsoft YaHei"/>
          <w:i w:val="0"/>
          <w:iCs w:val="0"/>
          <w:caps w:val="0"/>
          <w:color w:val="333333"/>
          <w:spacing w:val="0"/>
          <w:sz w:val="19"/>
          <w:szCs w:val="19"/>
          <w:shd w:val="clear" w:fill="FFFFFF"/>
        </w:rPr>
        <w:t>的台湾高中毕业生均可报名。考生所持证件须与考生本人信息一致，且在有效期之内。</w:t>
      </w:r>
    </w:p>
    <w:p>
      <w:pPr>
        <w:pStyle w:val="3"/>
        <w:keepNext w:val="0"/>
        <w:keepLines w:val="0"/>
        <w:widowControl/>
        <w:suppressLineNumbers w:val="0"/>
        <w:shd w:val="clear" w:fill="FFFFFF"/>
        <w:spacing w:line="350" w:lineRule="atLeast"/>
        <w:ind w:left="0" w:firstLine="0"/>
        <w:jc w:val="both"/>
        <w:rPr>
          <w:rFonts w:hint="eastAsia"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333333"/>
          <w:spacing w:val="0"/>
          <w:sz w:val="19"/>
          <w:szCs w:val="19"/>
          <w:shd w:val="clear" w:fill="FFFFFF"/>
        </w:rPr>
        <w:t>三、报名时间及方式</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lang w:val="en-US"/>
        </w:rPr>
        <w:t>1</w:t>
      </w:r>
      <w:r>
        <w:rPr>
          <w:rFonts w:hint="eastAsia" w:ascii="Microsoft YaHei" w:hAnsi="Microsoft YaHei" w:eastAsia="Microsoft YaHei" w:cs="Microsoft YaHei"/>
          <w:i w:val="0"/>
          <w:iCs w:val="0"/>
          <w:caps w:val="0"/>
          <w:color w:val="333333"/>
          <w:spacing w:val="0"/>
          <w:sz w:val="19"/>
          <w:szCs w:val="19"/>
          <w:shd w:val="clear" w:fill="FFFFFF"/>
        </w:rPr>
        <w:t>．报名时间：</w:t>
      </w:r>
      <w:r>
        <w:rPr>
          <w:rFonts w:hint="eastAsia" w:ascii="Microsoft YaHei" w:hAnsi="Microsoft YaHei" w:eastAsia="Microsoft YaHei" w:cs="Microsoft YaHei"/>
          <w:i w:val="0"/>
          <w:iCs w:val="0"/>
          <w:caps w:val="0"/>
          <w:color w:val="333333"/>
          <w:spacing w:val="0"/>
          <w:sz w:val="19"/>
          <w:szCs w:val="19"/>
          <w:shd w:val="clear" w:fill="FFFFFF"/>
          <w:lang w:val="en-US"/>
        </w:rPr>
        <w:t>2022</w:t>
      </w:r>
      <w:r>
        <w:rPr>
          <w:rFonts w:hint="eastAsia" w:ascii="Microsoft YaHei" w:hAnsi="Microsoft YaHei" w:eastAsia="Microsoft YaHei" w:cs="Microsoft YaHei"/>
          <w:i w:val="0"/>
          <w:iCs w:val="0"/>
          <w:caps w:val="0"/>
          <w:color w:val="333333"/>
          <w:spacing w:val="0"/>
          <w:sz w:val="19"/>
          <w:szCs w:val="19"/>
          <w:shd w:val="clear" w:fill="FFFFFF"/>
        </w:rPr>
        <w:t>年</w:t>
      </w:r>
      <w:r>
        <w:rPr>
          <w:rFonts w:hint="eastAsia" w:ascii="Microsoft YaHei" w:hAnsi="Microsoft YaHei" w:eastAsia="Microsoft YaHei" w:cs="Microsoft YaHei"/>
          <w:i w:val="0"/>
          <w:iCs w:val="0"/>
          <w:caps w:val="0"/>
          <w:color w:val="333333"/>
          <w:spacing w:val="0"/>
          <w:sz w:val="19"/>
          <w:szCs w:val="19"/>
          <w:shd w:val="clear" w:fill="FFFFFF"/>
          <w:lang w:val="en-US"/>
        </w:rPr>
        <w:t>3</w:t>
      </w:r>
      <w:r>
        <w:rPr>
          <w:rFonts w:hint="eastAsia" w:ascii="Microsoft YaHei" w:hAnsi="Microsoft YaHei" w:eastAsia="Microsoft YaHei" w:cs="Microsoft YaHei"/>
          <w:i w:val="0"/>
          <w:iCs w:val="0"/>
          <w:caps w:val="0"/>
          <w:color w:val="333333"/>
          <w:spacing w:val="0"/>
          <w:sz w:val="19"/>
          <w:szCs w:val="19"/>
          <w:shd w:val="clear" w:fill="FFFFFF"/>
        </w:rPr>
        <w:t>月</w:t>
      </w:r>
      <w:r>
        <w:rPr>
          <w:rFonts w:hint="eastAsia" w:ascii="Microsoft YaHei" w:hAnsi="Microsoft YaHei" w:eastAsia="Microsoft YaHei" w:cs="Microsoft YaHei"/>
          <w:i w:val="0"/>
          <w:iCs w:val="0"/>
          <w:caps w:val="0"/>
          <w:color w:val="333333"/>
          <w:spacing w:val="0"/>
          <w:sz w:val="19"/>
          <w:szCs w:val="19"/>
          <w:shd w:val="clear" w:fill="FFFFFF"/>
          <w:lang w:val="en-US"/>
        </w:rPr>
        <w:t>1</w:t>
      </w:r>
      <w:r>
        <w:rPr>
          <w:rFonts w:hint="eastAsia" w:ascii="Microsoft YaHei" w:hAnsi="Microsoft YaHei" w:eastAsia="Microsoft YaHei" w:cs="Microsoft YaHei"/>
          <w:i w:val="0"/>
          <w:iCs w:val="0"/>
          <w:caps w:val="0"/>
          <w:color w:val="333333"/>
          <w:spacing w:val="0"/>
          <w:sz w:val="19"/>
          <w:szCs w:val="19"/>
          <w:shd w:val="clear" w:fill="FFFFFF"/>
        </w:rPr>
        <w:t>日至</w:t>
      </w:r>
      <w:r>
        <w:rPr>
          <w:rFonts w:hint="eastAsia" w:ascii="Microsoft YaHei" w:hAnsi="Microsoft YaHei" w:eastAsia="Microsoft YaHei" w:cs="Microsoft YaHei"/>
          <w:i w:val="0"/>
          <w:iCs w:val="0"/>
          <w:caps w:val="0"/>
          <w:color w:val="333333"/>
          <w:spacing w:val="0"/>
          <w:sz w:val="19"/>
          <w:szCs w:val="19"/>
          <w:shd w:val="clear" w:fill="FFFFFF"/>
          <w:lang w:val="en-US"/>
        </w:rPr>
        <w:t>31</w:t>
      </w:r>
      <w:r>
        <w:rPr>
          <w:rFonts w:hint="eastAsia" w:ascii="Microsoft YaHei" w:hAnsi="Microsoft YaHei" w:eastAsia="Microsoft YaHei" w:cs="Microsoft YaHei"/>
          <w:i w:val="0"/>
          <w:iCs w:val="0"/>
          <w:caps w:val="0"/>
          <w:color w:val="333333"/>
          <w:spacing w:val="0"/>
          <w:sz w:val="19"/>
          <w:szCs w:val="19"/>
          <w:shd w:val="clear" w:fill="FFFFFF"/>
        </w:rPr>
        <w:t>日</w:t>
      </w:r>
    </w:p>
    <w:p>
      <w:pPr>
        <w:pStyle w:val="3"/>
        <w:keepNext w:val="0"/>
        <w:keepLines w:val="0"/>
        <w:widowControl/>
        <w:suppressLineNumbers w:val="0"/>
        <w:shd w:val="clear" w:fill="FFFFFF"/>
        <w:spacing w:line="370" w:lineRule="atLeast"/>
        <w:ind w:lef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333333"/>
          <w:spacing w:val="0"/>
          <w:sz w:val="19"/>
          <w:szCs w:val="19"/>
          <w:shd w:val="clear" w:fill="FFFFFF"/>
          <w:lang w:val="en-US"/>
        </w:rPr>
        <w:t>2</w:t>
      </w:r>
      <w:r>
        <w:rPr>
          <w:rFonts w:hint="eastAsia" w:ascii="SimSun" w:hAnsi="SimSun" w:eastAsia="SimSun" w:cs="SimSun"/>
          <w:i w:val="0"/>
          <w:iCs w:val="0"/>
          <w:caps w:val="0"/>
          <w:color w:val="333333"/>
          <w:spacing w:val="0"/>
          <w:sz w:val="19"/>
          <w:szCs w:val="19"/>
          <w:shd w:val="clear" w:fill="FFFFFF"/>
        </w:rPr>
        <w:t>．报名方式：考生登录祖国大陆普通高校依据台湾地区学测成绩招收台湾高中毕业生报名系统（网址：</w:t>
      </w:r>
      <w:r>
        <w:rPr>
          <w:rFonts w:hint="eastAsia" w:ascii="SimSun" w:hAnsi="SimSun" w:eastAsia="SimSun" w:cs="SimSun"/>
          <w:i w:val="0"/>
          <w:iCs w:val="0"/>
          <w:caps w:val="0"/>
          <w:color w:val="333333"/>
          <w:spacing w:val="0"/>
          <w:sz w:val="19"/>
          <w:szCs w:val="19"/>
          <w:shd w:val="clear" w:fill="FFFFFF"/>
          <w:lang w:val="en-US"/>
        </w:rPr>
        <w:t>https://www.gatzs.com.cn/z/tw/</w:t>
      </w:r>
      <w:r>
        <w:rPr>
          <w:rFonts w:hint="eastAsia" w:ascii="SimSun" w:hAnsi="SimSun" w:eastAsia="SimSun" w:cs="SimSun"/>
          <w:i w:val="0"/>
          <w:iCs w:val="0"/>
          <w:caps w:val="0"/>
          <w:color w:val="333333"/>
          <w:spacing w:val="0"/>
          <w:sz w:val="19"/>
          <w:szCs w:val="19"/>
          <w:shd w:val="clear" w:fill="FFFFFF"/>
        </w:rPr>
        <w:t>）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shd w:val="clear" w:fill="FFFFFF"/>
        <w:spacing w:line="370" w:lineRule="atLeast"/>
        <w:ind w:lef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333333"/>
          <w:spacing w:val="0"/>
          <w:sz w:val="19"/>
          <w:szCs w:val="19"/>
          <w:shd w:val="clear" w:fill="FFFFFF"/>
        </w:rPr>
        <w:t>系统报名不收取考生报考费。</w:t>
      </w:r>
    </w:p>
    <w:p>
      <w:pPr>
        <w:pStyle w:val="3"/>
        <w:keepNext w:val="0"/>
        <w:keepLines w:val="0"/>
        <w:widowControl/>
        <w:suppressLineNumbers w:val="0"/>
        <w:shd w:val="clear" w:fill="FFFFFF"/>
        <w:spacing w:line="350" w:lineRule="atLeast"/>
        <w:ind w:left="0" w:firstLine="0"/>
        <w:jc w:val="both"/>
        <w:rPr>
          <w:rFonts w:hint="eastAsia"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333333"/>
          <w:spacing w:val="0"/>
          <w:sz w:val="19"/>
          <w:szCs w:val="19"/>
          <w:shd w:val="clear" w:fill="FFFFFF"/>
        </w:rPr>
        <w:t>四、审核及考核</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我校将对报名材料进行审核。</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（一）审核时间：</w:t>
      </w:r>
      <w:r>
        <w:rPr>
          <w:rFonts w:hint="eastAsia" w:ascii="Microsoft YaHei" w:hAnsi="Microsoft YaHei" w:eastAsia="Microsoft YaHei" w:cs="Microsoft YaHei"/>
          <w:i w:val="0"/>
          <w:iCs w:val="0"/>
          <w:caps w:val="0"/>
          <w:color w:val="333333"/>
          <w:spacing w:val="0"/>
          <w:sz w:val="19"/>
          <w:szCs w:val="19"/>
          <w:shd w:val="clear" w:fill="FFFFFF"/>
          <w:lang w:val="en-US"/>
        </w:rPr>
        <w:t>2023</w:t>
      </w:r>
      <w:r>
        <w:rPr>
          <w:rFonts w:hint="eastAsia" w:ascii="Microsoft YaHei" w:hAnsi="Microsoft YaHei" w:eastAsia="Microsoft YaHei" w:cs="Microsoft YaHei"/>
          <w:i w:val="0"/>
          <w:iCs w:val="0"/>
          <w:caps w:val="0"/>
          <w:color w:val="333333"/>
          <w:spacing w:val="0"/>
          <w:sz w:val="19"/>
          <w:szCs w:val="19"/>
          <w:shd w:val="clear" w:fill="FFFFFF"/>
        </w:rPr>
        <w:t>年</w:t>
      </w:r>
      <w:r>
        <w:rPr>
          <w:rFonts w:hint="eastAsia" w:ascii="Microsoft YaHei" w:hAnsi="Microsoft YaHei" w:eastAsia="Microsoft YaHei" w:cs="Microsoft YaHei"/>
          <w:i w:val="0"/>
          <w:iCs w:val="0"/>
          <w:caps w:val="0"/>
          <w:color w:val="333333"/>
          <w:spacing w:val="0"/>
          <w:sz w:val="19"/>
          <w:szCs w:val="19"/>
          <w:shd w:val="clear" w:fill="FFFFFF"/>
          <w:lang w:val="en-US"/>
        </w:rPr>
        <w:t>4</w:t>
      </w:r>
      <w:r>
        <w:rPr>
          <w:rFonts w:hint="eastAsia" w:ascii="Microsoft YaHei" w:hAnsi="Microsoft YaHei" w:eastAsia="Microsoft YaHei" w:cs="Microsoft YaHei"/>
          <w:i w:val="0"/>
          <w:iCs w:val="0"/>
          <w:caps w:val="0"/>
          <w:color w:val="333333"/>
          <w:spacing w:val="0"/>
          <w:sz w:val="19"/>
          <w:szCs w:val="19"/>
          <w:shd w:val="clear" w:fill="FFFFFF"/>
        </w:rPr>
        <w:t>月</w:t>
      </w:r>
      <w:r>
        <w:rPr>
          <w:rFonts w:hint="eastAsia" w:ascii="Microsoft YaHei" w:hAnsi="Microsoft YaHei" w:eastAsia="Microsoft YaHei" w:cs="Microsoft YaHei"/>
          <w:i w:val="0"/>
          <w:iCs w:val="0"/>
          <w:caps w:val="0"/>
          <w:color w:val="333333"/>
          <w:spacing w:val="0"/>
          <w:sz w:val="19"/>
          <w:szCs w:val="19"/>
          <w:shd w:val="clear" w:fill="FFFFFF"/>
          <w:lang w:val="en-US"/>
        </w:rPr>
        <w:t>1</w:t>
      </w:r>
      <w:r>
        <w:rPr>
          <w:rFonts w:hint="eastAsia" w:ascii="Microsoft YaHei" w:hAnsi="Microsoft YaHei" w:eastAsia="Microsoft YaHei" w:cs="Microsoft YaHei"/>
          <w:i w:val="0"/>
          <w:iCs w:val="0"/>
          <w:caps w:val="0"/>
          <w:color w:val="333333"/>
          <w:spacing w:val="0"/>
          <w:sz w:val="19"/>
          <w:szCs w:val="19"/>
          <w:shd w:val="clear" w:fill="FFFFFF"/>
        </w:rPr>
        <w:t>日至</w:t>
      </w:r>
      <w:r>
        <w:rPr>
          <w:rFonts w:hint="eastAsia" w:ascii="Microsoft YaHei" w:hAnsi="Microsoft YaHei" w:eastAsia="Microsoft YaHei" w:cs="Microsoft YaHei"/>
          <w:i w:val="0"/>
          <w:iCs w:val="0"/>
          <w:caps w:val="0"/>
          <w:color w:val="333333"/>
          <w:spacing w:val="0"/>
          <w:sz w:val="19"/>
          <w:szCs w:val="19"/>
          <w:shd w:val="clear" w:fill="FFFFFF"/>
          <w:lang w:val="en-US"/>
        </w:rPr>
        <w:t>4</w:t>
      </w:r>
      <w:r>
        <w:rPr>
          <w:rFonts w:hint="eastAsia" w:ascii="Microsoft YaHei" w:hAnsi="Microsoft YaHei" w:eastAsia="Microsoft YaHei" w:cs="Microsoft YaHei"/>
          <w:i w:val="0"/>
          <w:iCs w:val="0"/>
          <w:caps w:val="0"/>
          <w:color w:val="333333"/>
          <w:spacing w:val="0"/>
          <w:sz w:val="19"/>
          <w:szCs w:val="19"/>
          <w:shd w:val="clear" w:fill="FFFFFF"/>
        </w:rPr>
        <w:t>月</w:t>
      </w:r>
      <w:r>
        <w:rPr>
          <w:rFonts w:hint="eastAsia" w:ascii="Microsoft YaHei" w:hAnsi="Microsoft YaHei" w:eastAsia="Microsoft YaHei" w:cs="Microsoft YaHei"/>
          <w:i w:val="0"/>
          <w:iCs w:val="0"/>
          <w:caps w:val="0"/>
          <w:color w:val="333333"/>
          <w:spacing w:val="0"/>
          <w:sz w:val="19"/>
          <w:szCs w:val="19"/>
          <w:shd w:val="clear" w:fill="FFFFFF"/>
          <w:lang w:val="en-US"/>
        </w:rPr>
        <w:t>28</w:t>
      </w:r>
      <w:r>
        <w:rPr>
          <w:rFonts w:hint="eastAsia" w:ascii="Microsoft YaHei" w:hAnsi="Microsoft YaHei" w:eastAsia="Microsoft YaHei" w:cs="Microsoft YaHei"/>
          <w:i w:val="0"/>
          <w:iCs w:val="0"/>
          <w:caps w:val="0"/>
          <w:color w:val="333333"/>
          <w:spacing w:val="0"/>
          <w:sz w:val="19"/>
          <w:szCs w:val="19"/>
          <w:shd w:val="clear" w:fill="FFFFFF"/>
        </w:rPr>
        <w:t>日</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我校负责审核考生报名资格，包括身份审核、学历审核及学测成绩审核等。</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考生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（二）考核</w:t>
      </w:r>
    </w:p>
    <w:p>
      <w:pPr>
        <w:pStyle w:val="3"/>
        <w:keepNext w:val="0"/>
        <w:keepLines w:val="0"/>
        <w:widowControl/>
        <w:suppressLineNumbers w:val="0"/>
        <w:shd w:val="clear" w:fill="FFFFFF"/>
        <w:spacing w:line="350" w:lineRule="atLeast"/>
        <w:ind w:left="0" w:firstLine="19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w:t>
      </w:r>
      <w:r>
        <w:rPr>
          <w:rFonts w:hint="eastAsia" w:ascii="Microsoft YaHei" w:hAnsi="Microsoft YaHei" w:eastAsia="Microsoft YaHei" w:cs="Microsoft YaHei"/>
          <w:i w:val="0"/>
          <w:iCs w:val="0"/>
          <w:caps w:val="0"/>
          <w:color w:val="333333"/>
          <w:spacing w:val="0"/>
          <w:sz w:val="19"/>
          <w:szCs w:val="19"/>
          <w:shd w:val="clear" w:fill="FFFFFF"/>
          <w:lang w:val="en-US"/>
        </w:rPr>
        <w:t>1</w:t>
      </w:r>
      <w:r>
        <w:rPr>
          <w:rFonts w:hint="eastAsia" w:ascii="Microsoft YaHei" w:hAnsi="Microsoft YaHei" w:eastAsia="Microsoft YaHei" w:cs="Microsoft YaHei"/>
          <w:i w:val="0"/>
          <w:iCs w:val="0"/>
          <w:caps w:val="0"/>
          <w:color w:val="333333"/>
          <w:spacing w:val="0"/>
          <w:sz w:val="19"/>
          <w:szCs w:val="19"/>
          <w:shd w:val="clear" w:fill="FFFFFF"/>
        </w:rPr>
        <w:t>）考核方式：提交报考考生作品集（含素描、色彩）及个人简介</w:t>
      </w:r>
    </w:p>
    <w:p>
      <w:pPr>
        <w:pStyle w:val="3"/>
        <w:keepNext w:val="0"/>
        <w:keepLines w:val="0"/>
        <w:widowControl/>
        <w:suppressLineNumbers w:val="0"/>
        <w:shd w:val="clear" w:fill="FFFFFF"/>
        <w:spacing w:line="350" w:lineRule="atLeast"/>
        <w:ind w:left="0" w:firstLine="19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w:t>
      </w:r>
      <w:r>
        <w:rPr>
          <w:rFonts w:hint="eastAsia" w:ascii="Microsoft YaHei" w:hAnsi="Microsoft YaHei" w:eastAsia="Microsoft YaHei" w:cs="Microsoft YaHei"/>
          <w:i w:val="0"/>
          <w:iCs w:val="0"/>
          <w:caps w:val="0"/>
          <w:color w:val="333333"/>
          <w:spacing w:val="0"/>
          <w:sz w:val="19"/>
          <w:szCs w:val="19"/>
          <w:shd w:val="clear" w:fill="FFFFFF"/>
          <w:lang w:val="en-US"/>
        </w:rPr>
        <w:t>2</w:t>
      </w:r>
      <w:r>
        <w:rPr>
          <w:rFonts w:hint="eastAsia" w:ascii="Microsoft YaHei" w:hAnsi="Microsoft YaHei" w:eastAsia="Microsoft YaHei" w:cs="Microsoft YaHei"/>
          <w:i w:val="0"/>
          <w:iCs w:val="0"/>
          <w:caps w:val="0"/>
          <w:color w:val="333333"/>
          <w:spacing w:val="0"/>
          <w:sz w:val="19"/>
          <w:szCs w:val="19"/>
          <w:shd w:val="clear" w:fill="FFFFFF"/>
        </w:rPr>
        <w:t>）提交时间：</w:t>
      </w:r>
      <w:r>
        <w:rPr>
          <w:rFonts w:hint="eastAsia" w:ascii="Microsoft YaHei" w:hAnsi="Microsoft YaHei" w:eastAsia="Microsoft YaHei" w:cs="Microsoft YaHei"/>
          <w:i w:val="0"/>
          <w:iCs w:val="0"/>
          <w:caps w:val="0"/>
          <w:color w:val="333333"/>
          <w:spacing w:val="0"/>
          <w:sz w:val="19"/>
          <w:szCs w:val="19"/>
          <w:shd w:val="clear" w:fill="FFFFFF"/>
          <w:lang w:val="en-US"/>
        </w:rPr>
        <w:t>5</w:t>
      </w:r>
      <w:r>
        <w:rPr>
          <w:rFonts w:hint="eastAsia" w:ascii="Microsoft YaHei" w:hAnsi="Microsoft YaHei" w:eastAsia="Microsoft YaHei" w:cs="Microsoft YaHei"/>
          <w:i w:val="0"/>
          <w:iCs w:val="0"/>
          <w:caps w:val="0"/>
          <w:color w:val="333333"/>
          <w:spacing w:val="0"/>
          <w:sz w:val="19"/>
          <w:szCs w:val="19"/>
          <w:shd w:val="clear" w:fill="FFFFFF"/>
        </w:rPr>
        <w:t>月</w:t>
      </w:r>
      <w:r>
        <w:rPr>
          <w:rFonts w:hint="eastAsia" w:ascii="Microsoft YaHei" w:hAnsi="Microsoft YaHei" w:eastAsia="Microsoft YaHei" w:cs="Microsoft YaHei"/>
          <w:i w:val="0"/>
          <w:iCs w:val="0"/>
          <w:caps w:val="0"/>
          <w:color w:val="333333"/>
          <w:spacing w:val="0"/>
          <w:sz w:val="19"/>
          <w:szCs w:val="19"/>
          <w:shd w:val="clear" w:fill="FFFFFF"/>
          <w:lang w:val="en-US"/>
        </w:rPr>
        <w:t>1</w:t>
      </w:r>
      <w:r>
        <w:rPr>
          <w:rFonts w:hint="eastAsia" w:ascii="Microsoft YaHei" w:hAnsi="Microsoft YaHei" w:eastAsia="Microsoft YaHei" w:cs="Microsoft YaHei"/>
          <w:i w:val="0"/>
          <w:iCs w:val="0"/>
          <w:caps w:val="0"/>
          <w:color w:val="333333"/>
          <w:spacing w:val="0"/>
          <w:sz w:val="19"/>
          <w:szCs w:val="19"/>
          <w:shd w:val="clear" w:fill="FFFFFF"/>
        </w:rPr>
        <w:t>日</w:t>
      </w:r>
      <w:r>
        <w:rPr>
          <w:rFonts w:hint="eastAsia" w:ascii="Microsoft YaHei" w:hAnsi="Microsoft YaHei" w:eastAsia="Microsoft YaHei" w:cs="Microsoft YaHei"/>
          <w:i w:val="0"/>
          <w:iCs w:val="0"/>
          <w:caps w:val="0"/>
          <w:color w:val="333333"/>
          <w:spacing w:val="0"/>
          <w:sz w:val="19"/>
          <w:szCs w:val="19"/>
          <w:shd w:val="clear" w:fill="FFFFFF"/>
          <w:lang w:val="en-US"/>
        </w:rPr>
        <w:t>-10</w:t>
      </w:r>
      <w:r>
        <w:rPr>
          <w:rFonts w:hint="eastAsia" w:ascii="Microsoft YaHei" w:hAnsi="Microsoft YaHei" w:eastAsia="Microsoft YaHei" w:cs="Microsoft YaHei"/>
          <w:i w:val="0"/>
          <w:iCs w:val="0"/>
          <w:caps w:val="0"/>
          <w:color w:val="333333"/>
          <w:spacing w:val="0"/>
          <w:sz w:val="19"/>
          <w:szCs w:val="19"/>
          <w:shd w:val="clear" w:fill="FFFFFF"/>
        </w:rPr>
        <w:t>日</w:t>
      </w:r>
    </w:p>
    <w:p>
      <w:pPr>
        <w:pStyle w:val="3"/>
        <w:keepNext w:val="0"/>
        <w:keepLines w:val="0"/>
        <w:widowControl/>
        <w:suppressLineNumbers w:val="0"/>
        <w:shd w:val="clear" w:fill="FFFFFF"/>
        <w:spacing w:line="350" w:lineRule="atLeast"/>
        <w:ind w:left="0" w:firstLine="19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w:t>
      </w:r>
      <w:r>
        <w:rPr>
          <w:rFonts w:hint="eastAsia" w:ascii="Microsoft YaHei" w:hAnsi="Microsoft YaHei" w:eastAsia="Microsoft YaHei" w:cs="Microsoft YaHei"/>
          <w:i w:val="0"/>
          <w:iCs w:val="0"/>
          <w:caps w:val="0"/>
          <w:color w:val="333333"/>
          <w:spacing w:val="0"/>
          <w:sz w:val="19"/>
          <w:szCs w:val="19"/>
          <w:shd w:val="clear" w:fill="FFFFFF"/>
          <w:lang w:val="en-US"/>
        </w:rPr>
        <w:t>3</w:t>
      </w:r>
      <w:r>
        <w:rPr>
          <w:rFonts w:hint="eastAsia" w:ascii="Microsoft YaHei" w:hAnsi="Microsoft YaHei" w:eastAsia="Microsoft YaHei" w:cs="Microsoft YaHei"/>
          <w:i w:val="0"/>
          <w:iCs w:val="0"/>
          <w:caps w:val="0"/>
          <w:color w:val="333333"/>
          <w:spacing w:val="0"/>
          <w:sz w:val="19"/>
          <w:szCs w:val="19"/>
          <w:shd w:val="clear" w:fill="FFFFFF"/>
        </w:rPr>
        <w:t>）电子信箱：</w:t>
      </w:r>
      <w:r>
        <w:rPr>
          <w:rFonts w:hint="eastAsia" w:ascii="Microsoft YaHei" w:hAnsi="Microsoft YaHei" w:eastAsia="Microsoft YaHei" w:cs="Microsoft YaHei"/>
          <w:i w:val="0"/>
          <w:iCs w:val="0"/>
          <w:caps w:val="0"/>
          <w:color w:val="333333"/>
          <w:spacing w:val="0"/>
          <w:sz w:val="19"/>
          <w:szCs w:val="19"/>
          <w:shd w:val="clear" w:fill="FFFFFF"/>
          <w:lang w:val="en-US"/>
        </w:rPr>
        <w:t>zsgzc@jcu.edu.cn</w:t>
      </w:r>
    </w:p>
    <w:p>
      <w:pPr>
        <w:pStyle w:val="3"/>
        <w:keepNext w:val="0"/>
        <w:keepLines w:val="0"/>
        <w:widowControl/>
        <w:suppressLineNumbers w:val="0"/>
        <w:shd w:val="clear" w:fill="FFFFFF"/>
        <w:spacing w:line="350" w:lineRule="atLeast"/>
        <w:ind w:left="0" w:firstLine="0"/>
        <w:jc w:val="both"/>
        <w:rPr>
          <w:rFonts w:hint="eastAsia"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333333"/>
          <w:spacing w:val="0"/>
          <w:sz w:val="19"/>
          <w:szCs w:val="19"/>
          <w:shd w:val="clear" w:fill="FFFFFF"/>
        </w:rPr>
        <w:t>五、录取</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（一）录取原则</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考生当年学测成绩在语文、数学（数学</w:t>
      </w:r>
      <w:r>
        <w:rPr>
          <w:rFonts w:hint="eastAsia" w:ascii="Microsoft YaHei" w:hAnsi="Microsoft YaHei" w:eastAsia="Microsoft YaHei" w:cs="Microsoft YaHei"/>
          <w:i w:val="0"/>
          <w:iCs w:val="0"/>
          <w:caps w:val="0"/>
          <w:color w:val="333333"/>
          <w:spacing w:val="0"/>
          <w:sz w:val="19"/>
          <w:szCs w:val="19"/>
          <w:shd w:val="clear" w:fill="FFFFFF"/>
          <w:lang w:val="en-US"/>
        </w:rPr>
        <w:t>A</w:t>
      </w:r>
      <w:r>
        <w:rPr>
          <w:rFonts w:hint="eastAsia" w:ascii="Microsoft YaHei" w:hAnsi="Microsoft YaHei" w:eastAsia="Microsoft YaHei" w:cs="Microsoft YaHei"/>
          <w:i w:val="0"/>
          <w:iCs w:val="0"/>
          <w:caps w:val="0"/>
          <w:color w:val="333333"/>
          <w:spacing w:val="0"/>
          <w:sz w:val="19"/>
          <w:szCs w:val="19"/>
          <w:shd w:val="clear" w:fill="FFFFFF"/>
        </w:rPr>
        <w:t>或数学</w:t>
      </w:r>
      <w:r>
        <w:rPr>
          <w:rFonts w:hint="eastAsia" w:ascii="Microsoft YaHei" w:hAnsi="Microsoft YaHei" w:eastAsia="Microsoft YaHei" w:cs="Microsoft YaHei"/>
          <w:i w:val="0"/>
          <w:iCs w:val="0"/>
          <w:caps w:val="0"/>
          <w:color w:val="333333"/>
          <w:spacing w:val="0"/>
          <w:sz w:val="19"/>
          <w:szCs w:val="19"/>
          <w:shd w:val="clear" w:fill="FFFFFF"/>
          <w:lang w:val="en-US"/>
        </w:rPr>
        <w:t>B</w:t>
      </w:r>
      <w:r>
        <w:rPr>
          <w:rFonts w:hint="eastAsia" w:ascii="Microsoft YaHei" w:hAnsi="Microsoft YaHei" w:eastAsia="Microsoft YaHei" w:cs="Microsoft YaHei"/>
          <w:i w:val="0"/>
          <w:iCs w:val="0"/>
          <w:caps w:val="0"/>
          <w:color w:val="333333"/>
          <w:spacing w:val="0"/>
          <w:sz w:val="19"/>
          <w:szCs w:val="19"/>
          <w:shd w:val="clear" w:fill="FFFFFF"/>
        </w:rPr>
        <w:t>）、英文考试科目中任意一科达到均标级以上，我校依据考生提交的作品集评分，按专业成绩从高到低择优录取。</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（二）录取安排</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考生于</w:t>
      </w:r>
      <w:r>
        <w:rPr>
          <w:rFonts w:hint="eastAsia" w:ascii="Microsoft YaHei" w:hAnsi="Microsoft YaHei" w:eastAsia="Microsoft YaHei" w:cs="Microsoft YaHei"/>
          <w:i w:val="0"/>
          <w:iCs w:val="0"/>
          <w:caps w:val="0"/>
          <w:color w:val="333333"/>
          <w:spacing w:val="0"/>
          <w:sz w:val="19"/>
          <w:szCs w:val="19"/>
          <w:shd w:val="clear" w:fill="FFFFFF"/>
          <w:lang w:val="en-US"/>
        </w:rPr>
        <w:t>5</w:t>
      </w:r>
      <w:r>
        <w:rPr>
          <w:rFonts w:hint="eastAsia" w:ascii="Microsoft YaHei" w:hAnsi="Microsoft YaHei" w:eastAsia="Microsoft YaHei" w:cs="Microsoft YaHei"/>
          <w:i w:val="0"/>
          <w:iCs w:val="0"/>
          <w:caps w:val="0"/>
          <w:color w:val="333333"/>
          <w:spacing w:val="0"/>
          <w:sz w:val="19"/>
          <w:szCs w:val="19"/>
          <w:shd w:val="clear" w:fill="FFFFFF"/>
        </w:rPr>
        <w:t>月</w:t>
      </w:r>
      <w:r>
        <w:rPr>
          <w:rFonts w:hint="eastAsia" w:ascii="Microsoft YaHei" w:hAnsi="Microsoft YaHei" w:eastAsia="Microsoft YaHei" w:cs="Microsoft YaHei"/>
          <w:i w:val="0"/>
          <w:iCs w:val="0"/>
          <w:caps w:val="0"/>
          <w:color w:val="333333"/>
          <w:spacing w:val="0"/>
          <w:sz w:val="19"/>
          <w:szCs w:val="19"/>
          <w:shd w:val="clear" w:fill="FFFFFF"/>
          <w:lang w:val="en-US"/>
        </w:rPr>
        <w:t>15</w:t>
      </w:r>
      <w:r>
        <w:rPr>
          <w:rFonts w:hint="eastAsia" w:ascii="Microsoft YaHei" w:hAnsi="Microsoft YaHei" w:eastAsia="Microsoft YaHei" w:cs="Microsoft YaHei"/>
          <w:i w:val="0"/>
          <w:iCs w:val="0"/>
          <w:caps w:val="0"/>
          <w:color w:val="333333"/>
          <w:spacing w:val="0"/>
          <w:sz w:val="19"/>
          <w:szCs w:val="19"/>
          <w:shd w:val="clear" w:fill="FFFFFF"/>
        </w:rPr>
        <w:t>日</w:t>
      </w:r>
      <w:r>
        <w:rPr>
          <w:rFonts w:hint="eastAsia" w:ascii="Microsoft YaHei" w:hAnsi="Microsoft YaHei" w:eastAsia="Microsoft YaHei" w:cs="Microsoft YaHei"/>
          <w:i w:val="0"/>
          <w:iCs w:val="0"/>
          <w:caps w:val="0"/>
          <w:color w:val="333333"/>
          <w:spacing w:val="0"/>
          <w:sz w:val="19"/>
          <w:szCs w:val="19"/>
          <w:shd w:val="clear" w:fill="FFFFFF"/>
          <w:lang w:val="en-US"/>
        </w:rPr>
        <w:t>-19</w:t>
      </w:r>
      <w:r>
        <w:rPr>
          <w:rFonts w:hint="eastAsia" w:ascii="Microsoft YaHei" w:hAnsi="Microsoft YaHei" w:eastAsia="Microsoft YaHei" w:cs="Microsoft YaHei"/>
          <w:i w:val="0"/>
          <w:iCs w:val="0"/>
          <w:caps w:val="0"/>
          <w:color w:val="333333"/>
          <w:spacing w:val="0"/>
          <w:sz w:val="19"/>
          <w:szCs w:val="19"/>
          <w:shd w:val="clear" w:fill="FFFFFF"/>
        </w:rPr>
        <w:t>日期间登录系统查询本人录取情况，进行录取确认。逾期未确认的考生视为放弃录取资格，且不得参加征集志愿报名。考生确认后，我校发放录取通知书。</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（三）征集志愿安排</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如未完成招生计划通过征集志愿进行补录，考生于</w:t>
      </w:r>
      <w:r>
        <w:rPr>
          <w:rFonts w:hint="eastAsia" w:ascii="Microsoft YaHei" w:hAnsi="Microsoft YaHei" w:eastAsia="Microsoft YaHei" w:cs="Microsoft YaHei"/>
          <w:i w:val="0"/>
          <w:iCs w:val="0"/>
          <w:caps w:val="0"/>
          <w:color w:val="333333"/>
          <w:spacing w:val="0"/>
          <w:sz w:val="19"/>
          <w:szCs w:val="19"/>
          <w:shd w:val="clear" w:fill="FFFFFF"/>
          <w:lang w:val="en-US"/>
        </w:rPr>
        <w:t>5</w:t>
      </w:r>
      <w:r>
        <w:rPr>
          <w:rFonts w:hint="eastAsia" w:ascii="Microsoft YaHei" w:hAnsi="Microsoft YaHei" w:eastAsia="Microsoft YaHei" w:cs="Microsoft YaHei"/>
          <w:i w:val="0"/>
          <w:iCs w:val="0"/>
          <w:caps w:val="0"/>
          <w:color w:val="333333"/>
          <w:spacing w:val="0"/>
          <w:sz w:val="19"/>
          <w:szCs w:val="19"/>
          <w:shd w:val="clear" w:fill="FFFFFF"/>
        </w:rPr>
        <w:t>月</w:t>
      </w:r>
      <w:r>
        <w:rPr>
          <w:rFonts w:hint="eastAsia" w:ascii="Microsoft YaHei" w:hAnsi="Microsoft YaHei" w:eastAsia="Microsoft YaHei" w:cs="Microsoft YaHei"/>
          <w:i w:val="0"/>
          <w:iCs w:val="0"/>
          <w:caps w:val="0"/>
          <w:color w:val="333333"/>
          <w:spacing w:val="0"/>
          <w:sz w:val="19"/>
          <w:szCs w:val="19"/>
          <w:shd w:val="clear" w:fill="FFFFFF"/>
          <w:lang w:val="en-US"/>
        </w:rPr>
        <w:t>21</w:t>
      </w:r>
      <w:r>
        <w:rPr>
          <w:rFonts w:hint="eastAsia" w:ascii="Microsoft YaHei" w:hAnsi="Microsoft YaHei" w:eastAsia="Microsoft YaHei" w:cs="Microsoft YaHei"/>
          <w:i w:val="0"/>
          <w:iCs w:val="0"/>
          <w:caps w:val="0"/>
          <w:color w:val="333333"/>
          <w:spacing w:val="0"/>
          <w:sz w:val="19"/>
          <w:szCs w:val="19"/>
          <w:shd w:val="clear" w:fill="FFFFFF"/>
        </w:rPr>
        <w:t>日至</w:t>
      </w:r>
      <w:r>
        <w:rPr>
          <w:rFonts w:hint="eastAsia" w:ascii="Microsoft YaHei" w:hAnsi="Microsoft YaHei" w:eastAsia="Microsoft YaHei" w:cs="Microsoft YaHei"/>
          <w:i w:val="0"/>
          <w:iCs w:val="0"/>
          <w:caps w:val="0"/>
          <w:color w:val="333333"/>
          <w:spacing w:val="0"/>
          <w:sz w:val="19"/>
          <w:szCs w:val="19"/>
          <w:shd w:val="clear" w:fill="FFFFFF"/>
          <w:lang w:val="en-US"/>
        </w:rPr>
        <w:t>31</w:t>
      </w:r>
      <w:r>
        <w:rPr>
          <w:rFonts w:hint="eastAsia" w:ascii="Microsoft YaHei" w:hAnsi="Microsoft YaHei" w:eastAsia="Microsoft YaHei" w:cs="Microsoft YaHei"/>
          <w:i w:val="0"/>
          <w:iCs w:val="0"/>
          <w:caps w:val="0"/>
          <w:color w:val="333333"/>
          <w:spacing w:val="0"/>
          <w:sz w:val="19"/>
          <w:szCs w:val="19"/>
          <w:shd w:val="clear" w:fill="FFFFFF"/>
        </w:rPr>
        <w:t>日期间将作品集提交至指定邮箱，</w:t>
      </w:r>
      <w:r>
        <w:rPr>
          <w:rFonts w:hint="eastAsia" w:ascii="Microsoft YaHei" w:hAnsi="Microsoft YaHei" w:eastAsia="Microsoft YaHei" w:cs="Microsoft YaHei"/>
          <w:i w:val="0"/>
          <w:iCs w:val="0"/>
          <w:caps w:val="0"/>
          <w:color w:val="333333"/>
          <w:spacing w:val="0"/>
          <w:sz w:val="19"/>
          <w:szCs w:val="19"/>
          <w:shd w:val="clear" w:fill="FFFFFF"/>
          <w:lang w:val="en-US"/>
        </w:rPr>
        <w:t>6</w:t>
      </w:r>
      <w:r>
        <w:rPr>
          <w:rFonts w:hint="eastAsia" w:ascii="Microsoft YaHei" w:hAnsi="Microsoft YaHei" w:eastAsia="Microsoft YaHei" w:cs="Microsoft YaHei"/>
          <w:i w:val="0"/>
          <w:iCs w:val="0"/>
          <w:caps w:val="0"/>
          <w:color w:val="333333"/>
          <w:spacing w:val="0"/>
          <w:sz w:val="19"/>
          <w:szCs w:val="19"/>
          <w:shd w:val="clear" w:fill="FFFFFF"/>
        </w:rPr>
        <w:t>月</w:t>
      </w:r>
      <w:r>
        <w:rPr>
          <w:rFonts w:hint="eastAsia" w:ascii="Microsoft YaHei" w:hAnsi="Microsoft YaHei" w:eastAsia="Microsoft YaHei" w:cs="Microsoft YaHei"/>
          <w:i w:val="0"/>
          <w:iCs w:val="0"/>
          <w:caps w:val="0"/>
          <w:color w:val="333333"/>
          <w:spacing w:val="0"/>
          <w:sz w:val="19"/>
          <w:szCs w:val="19"/>
          <w:shd w:val="clear" w:fill="FFFFFF"/>
          <w:lang w:val="en-US"/>
        </w:rPr>
        <w:t>21</w:t>
      </w:r>
      <w:r>
        <w:rPr>
          <w:rFonts w:hint="eastAsia" w:ascii="Microsoft YaHei" w:hAnsi="Microsoft YaHei" w:eastAsia="Microsoft YaHei" w:cs="Microsoft YaHei"/>
          <w:i w:val="0"/>
          <w:iCs w:val="0"/>
          <w:caps w:val="0"/>
          <w:color w:val="333333"/>
          <w:spacing w:val="0"/>
          <w:sz w:val="19"/>
          <w:szCs w:val="19"/>
          <w:shd w:val="clear" w:fill="FFFFFF"/>
        </w:rPr>
        <w:t>日至</w:t>
      </w:r>
      <w:r>
        <w:rPr>
          <w:rFonts w:hint="eastAsia" w:ascii="Microsoft YaHei" w:hAnsi="Microsoft YaHei" w:eastAsia="Microsoft YaHei" w:cs="Microsoft YaHei"/>
          <w:i w:val="0"/>
          <w:iCs w:val="0"/>
          <w:caps w:val="0"/>
          <w:color w:val="333333"/>
          <w:spacing w:val="0"/>
          <w:sz w:val="19"/>
          <w:szCs w:val="19"/>
          <w:shd w:val="clear" w:fill="FFFFFF"/>
          <w:lang w:val="en-US"/>
        </w:rPr>
        <w:t>25</w:t>
      </w:r>
      <w:r>
        <w:rPr>
          <w:rFonts w:hint="eastAsia" w:ascii="Microsoft YaHei" w:hAnsi="Microsoft YaHei" w:eastAsia="Microsoft YaHei" w:cs="Microsoft YaHei"/>
          <w:i w:val="0"/>
          <w:iCs w:val="0"/>
          <w:caps w:val="0"/>
          <w:color w:val="333333"/>
          <w:spacing w:val="0"/>
          <w:sz w:val="19"/>
          <w:szCs w:val="19"/>
          <w:shd w:val="clear" w:fill="FFFFFF"/>
        </w:rPr>
        <w:t>日期间登录系统查询本人录取情况，进行确认。逾期未确认的考生视为放弃录取资格。考生确认后，我校发放录取通知书。</w:t>
      </w:r>
    </w:p>
    <w:p>
      <w:pPr>
        <w:pStyle w:val="3"/>
        <w:keepNext w:val="0"/>
        <w:keepLines w:val="0"/>
        <w:widowControl/>
        <w:suppressLineNumbers w:val="0"/>
        <w:shd w:val="clear" w:fill="FFFFFF"/>
        <w:spacing w:line="350" w:lineRule="atLeast"/>
        <w:ind w:left="0" w:firstLine="0"/>
        <w:jc w:val="both"/>
        <w:rPr>
          <w:rFonts w:hint="eastAsia"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333333"/>
          <w:spacing w:val="0"/>
          <w:sz w:val="19"/>
          <w:szCs w:val="19"/>
          <w:shd w:val="clear" w:fill="FFFFFF"/>
        </w:rPr>
        <w:t>六、监督机制</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为确保招生工作公平、公开和公正，台湾地区高中毕业生招生工作接受学校招生监督小组的全过程监督，电话：</w:t>
      </w:r>
      <w:r>
        <w:rPr>
          <w:rFonts w:hint="eastAsia" w:ascii="Microsoft YaHei" w:hAnsi="Microsoft YaHei" w:eastAsia="Microsoft YaHei" w:cs="Microsoft YaHei"/>
          <w:i w:val="0"/>
          <w:iCs w:val="0"/>
          <w:caps w:val="0"/>
          <w:color w:val="333333"/>
          <w:spacing w:val="0"/>
          <w:sz w:val="19"/>
          <w:szCs w:val="19"/>
          <w:shd w:val="clear" w:fill="FFFFFF"/>
          <w:lang w:val="en-US"/>
        </w:rPr>
        <w:t>0798-8489252</w:t>
      </w:r>
      <w:r>
        <w:rPr>
          <w:rFonts w:hint="eastAsia" w:ascii="Microsoft YaHei" w:hAnsi="Microsoft YaHei" w:eastAsia="Microsoft YaHei" w:cs="Microsoft YaHei"/>
          <w:i w:val="0"/>
          <w:iCs w:val="0"/>
          <w:caps w:val="0"/>
          <w:color w:val="333333"/>
          <w:spacing w:val="0"/>
          <w:sz w:val="19"/>
          <w:szCs w:val="19"/>
          <w:shd w:val="clear" w:fill="FFFFFF"/>
        </w:rPr>
        <w:t>。</w:t>
      </w:r>
    </w:p>
    <w:p>
      <w:pPr>
        <w:pStyle w:val="3"/>
        <w:keepNext w:val="0"/>
        <w:keepLines w:val="0"/>
        <w:widowControl/>
        <w:suppressLineNumbers w:val="0"/>
        <w:shd w:val="clear" w:fill="FFFFFF"/>
        <w:spacing w:line="350" w:lineRule="atLeast"/>
        <w:ind w:left="0" w:firstLine="0"/>
        <w:jc w:val="both"/>
        <w:rPr>
          <w:rFonts w:hint="eastAsia"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333333"/>
          <w:spacing w:val="0"/>
          <w:sz w:val="19"/>
          <w:szCs w:val="19"/>
          <w:shd w:val="clear" w:fill="FFFFFF"/>
        </w:rPr>
        <w:t>七、其他要求</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lang w:val="en-US"/>
        </w:rPr>
        <w:t>1.</w:t>
      </w:r>
      <w:r>
        <w:rPr>
          <w:rFonts w:hint="eastAsia" w:ascii="Microsoft YaHei" w:hAnsi="Microsoft YaHei" w:eastAsia="Microsoft YaHei" w:cs="Microsoft YaHei"/>
          <w:i w:val="0"/>
          <w:iCs w:val="0"/>
          <w:caps w:val="0"/>
          <w:color w:val="333333"/>
          <w:spacing w:val="0"/>
          <w:sz w:val="19"/>
          <w:szCs w:val="19"/>
          <w:shd w:val="clear" w:fill="FFFFFF"/>
        </w:rPr>
        <w:t>新生持加盖学校公章的《录取通知书》报到，入学报到时间及相关要求以《新生报到须知》上的规定为准。</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lang w:val="en-US"/>
        </w:rPr>
        <w:t>2.</w:t>
      </w:r>
      <w:r>
        <w:rPr>
          <w:rFonts w:hint="eastAsia" w:ascii="Microsoft YaHei" w:hAnsi="Microsoft YaHei" w:eastAsia="Microsoft YaHei" w:cs="Microsoft YaHei"/>
          <w:i w:val="0"/>
          <w:iCs w:val="0"/>
          <w:caps w:val="0"/>
          <w:color w:val="333333"/>
          <w:spacing w:val="0"/>
          <w:sz w:val="19"/>
          <w:szCs w:val="19"/>
          <w:shd w:val="clear" w:fill="FFFFFF"/>
        </w:rPr>
        <w:t>根据《普通高等学校学生管理规定》有关条款，新生入学后三个月内，我校将对学生的入学资格及专业水平进行全面复查</w:t>
      </w:r>
      <w:r>
        <w:rPr>
          <w:rFonts w:hint="eastAsia" w:ascii="Microsoft YaHei" w:hAnsi="Microsoft YaHei" w:eastAsia="Microsoft YaHei" w:cs="Microsoft YaHei"/>
          <w:i w:val="0"/>
          <w:iCs w:val="0"/>
          <w:caps w:val="0"/>
          <w:color w:val="333333"/>
          <w:spacing w:val="0"/>
          <w:sz w:val="19"/>
          <w:szCs w:val="19"/>
          <w:shd w:val="clear" w:fill="FFFFFF"/>
          <w:lang w:val="en-US"/>
        </w:rPr>
        <w:t>, </w:t>
      </w:r>
      <w:r>
        <w:rPr>
          <w:rFonts w:hint="eastAsia" w:ascii="Microsoft YaHei" w:hAnsi="Microsoft YaHei" w:eastAsia="Microsoft YaHei" w:cs="Microsoft YaHei"/>
          <w:i w:val="0"/>
          <w:iCs w:val="0"/>
          <w:caps w:val="0"/>
          <w:color w:val="333333"/>
          <w:spacing w:val="0"/>
          <w:sz w:val="19"/>
          <w:szCs w:val="19"/>
          <w:shd w:val="clear" w:fill="FFFFFF"/>
        </w:rPr>
        <w:t>如发现有舞弊行为，将取消其入学资格。</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lang w:val="en-US"/>
        </w:rPr>
        <w:t>3.</w:t>
      </w:r>
      <w:r>
        <w:rPr>
          <w:rFonts w:hint="eastAsia" w:ascii="Microsoft YaHei" w:hAnsi="Microsoft YaHei" w:eastAsia="Microsoft YaHei" w:cs="Microsoft YaHei"/>
          <w:i w:val="0"/>
          <w:iCs w:val="0"/>
          <w:caps w:val="0"/>
          <w:color w:val="333333"/>
          <w:spacing w:val="0"/>
          <w:sz w:val="19"/>
          <w:szCs w:val="19"/>
          <w:shd w:val="clear" w:fill="FFFFFF"/>
        </w:rPr>
        <w:t>录取考生的体检标准按照教育部《普通高等学校招生体检工作指导意见》（教学〔</w:t>
      </w:r>
      <w:r>
        <w:rPr>
          <w:rFonts w:hint="eastAsia" w:ascii="Microsoft YaHei" w:hAnsi="Microsoft YaHei" w:eastAsia="Microsoft YaHei" w:cs="Microsoft YaHei"/>
          <w:i w:val="0"/>
          <w:iCs w:val="0"/>
          <w:caps w:val="0"/>
          <w:color w:val="333333"/>
          <w:spacing w:val="0"/>
          <w:sz w:val="19"/>
          <w:szCs w:val="19"/>
          <w:shd w:val="clear" w:fill="FFFFFF"/>
          <w:lang w:val="en-US"/>
        </w:rPr>
        <w:t>2003</w:t>
      </w:r>
      <w:r>
        <w:rPr>
          <w:rFonts w:hint="eastAsia" w:ascii="Microsoft YaHei" w:hAnsi="Microsoft YaHei" w:eastAsia="Microsoft YaHei" w:cs="Microsoft YaHei"/>
          <w:i w:val="0"/>
          <w:iCs w:val="0"/>
          <w:caps w:val="0"/>
          <w:color w:val="333333"/>
          <w:spacing w:val="0"/>
          <w:sz w:val="19"/>
          <w:szCs w:val="19"/>
          <w:shd w:val="clear" w:fill="FFFFFF"/>
        </w:rPr>
        <w:t>〕</w:t>
      </w:r>
      <w:r>
        <w:rPr>
          <w:rFonts w:hint="eastAsia" w:ascii="Microsoft YaHei" w:hAnsi="Microsoft YaHei" w:eastAsia="Microsoft YaHei" w:cs="Microsoft YaHei"/>
          <w:i w:val="0"/>
          <w:iCs w:val="0"/>
          <w:caps w:val="0"/>
          <w:color w:val="333333"/>
          <w:spacing w:val="0"/>
          <w:sz w:val="19"/>
          <w:szCs w:val="19"/>
          <w:shd w:val="clear" w:fill="FFFFFF"/>
          <w:lang w:val="en-US"/>
        </w:rPr>
        <w:t>3</w:t>
      </w:r>
      <w:r>
        <w:rPr>
          <w:rFonts w:hint="eastAsia" w:ascii="Microsoft YaHei" w:hAnsi="Microsoft YaHei" w:eastAsia="Microsoft YaHei" w:cs="Microsoft YaHei"/>
          <w:i w:val="0"/>
          <w:iCs w:val="0"/>
          <w:caps w:val="0"/>
          <w:color w:val="333333"/>
          <w:spacing w:val="0"/>
          <w:sz w:val="19"/>
          <w:szCs w:val="19"/>
          <w:shd w:val="clear" w:fill="FFFFFF"/>
        </w:rPr>
        <w:t>号）等有关规定执行。新生入学后，若发现不符合体检要求或不宜就读已录取专业者，按有关学籍管理规定办理。</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lang w:val="en-US"/>
        </w:rPr>
        <w:t>4.</w:t>
      </w:r>
      <w:r>
        <w:rPr>
          <w:rFonts w:hint="eastAsia" w:ascii="Microsoft YaHei" w:hAnsi="Microsoft YaHei" w:eastAsia="Microsoft YaHei" w:cs="Microsoft YaHei"/>
          <w:i w:val="0"/>
          <w:iCs w:val="0"/>
          <w:caps w:val="0"/>
          <w:color w:val="333333"/>
          <w:spacing w:val="0"/>
          <w:sz w:val="19"/>
          <w:szCs w:val="19"/>
          <w:shd w:val="clear" w:fill="FFFFFF"/>
        </w:rPr>
        <w:t>本简章由景德镇陶瓷大学招生工作处负责解释。若教育部</w:t>
      </w:r>
      <w:r>
        <w:rPr>
          <w:rFonts w:hint="eastAsia" w:ascii="Microsoft YaHei" w:hAnsi="Microsoft YaHei" w:eastAsia="Microsoft YaHei" w:cs="Microsoft YaHei"/>
          <w:i w:val="0"/>
          <w:iCs w:val="0"/>
          <w:caps w:val="0"/>
          <w:color w:val="333333"/>
          <w:spacing w:val="0"/>
          <w:sz w:val="19"/>
          <w:szCs w:val="19"/>
          <w:shd w:val="clear" w:fill="FFFFFF"/>
          <w:lang w:val="en-US"/>
        </w:rPr>
        <w:t>2023</w:t>
      </w:r>
      <w:r>
        <w:rPr>
          <w:rFonts w:hint="eastAsia" w:ascii="Microsoft YaHei" w:hAnsi="Microsoft YaHei" w:eastAsia="Microsoft YaHei" w:cs="Microsoft YaHei"/>
          <w:i w:val="0"/>
          <w:iCs w:val="0"/>
          <w:caps w:val="0"/>
          <w:color w:val="333333"/>
          <w:spacing w:val="0"/>
          <w:sz w:val="19"/>
          <w:szCs w:val="19"/>
          <w:shd w:val="clear" w:fill="FFFFFF"/>
        </w:rPr>
        <w:t>年出台新的规定，以新规定为准。</w:t>
      </w:r>
    </w:p>
    <w:p>
      <w:pPr>
        <w:pStyle w:val="3"/>
        <w:keepNext w:val="0"/>
        <w:keepLines w:val="0"/>
        <w:widowControl/>
        <w:suppressLineNumbers w:val="0"/>
        <w:shd w:val="clear" w:fill="FFFFFF"/>
        <w:spacing w:line="350" w:lineRule="atLeast"/>
        <w:ind w:left="0" w:firstLine="0"/>
        <w:jc w:val="both"/>
        <w:rPr>
          <w:rFonts w:hint="eastAsia" w:ascii="Microsoft YaHei" w:hAnsi="Microsoft YaHei" w:eastAsia="Microsoft YaHei" w:cs="Microsoft YaHei"/>
          <w:i w:val="0"/>
          <w:iCs w:val="0"/>
          <w:caps w:val="0"/>
          <w:color w:val="000000"/>
          <w:spacing w:val="0"/>
          <w:sz w:val="14"/>
          <w:szCs w:val="14"/>
        </w:rPr>
      </w:pPr>
      <w:r>
        <w:rPr>
          <w:rStyle w:val="6"/>
          <w:rFonts w:hint="eastAsia" w:ascii="Microsoft YaHei" w:hAnsi="Microsoft YaHei" w:eastAsia="Microsoft YaHei" w:cs="Microsoft YaHei"/>
          <w:i w:val="0"/>
          <w:iCs w:val="0"/>
          <w:caps w:val="0"/>
          <w:color w:val="333333"/>
          <w:spacing w:val="0"/>
          <w:sz w:val="19"/>
          <w:szCs w:val="19"/>
          <w:shd w:val="clear" w:fill="FFFFFF"/>
        </w:rPr>
        <w:t>八、联系方式</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9"/>
          <w:szCs w:val="19"/>
          <w:shd w:val="clear" w:fill="FFFFFF"/>
        </w:rPr>
        <w:t>地址：江西省景德镇市湘湖  邮政编码：</w:t>
      </w:r>
      <w:r>
        <w:rPr>
          <w:rFonts w:hint="eastAsia" w:ascii="Microsoft YaHei" w:hAnsi="Microsoft YaHei" w:eastAsia="Microsoft YaHei" w:cs="Microsoft YaHei"/>
          <w:i w:val="0"/>
          <w:iCs w:val="0"/>
          <w:caps w:val="0"/>
          <w:color w:val="000000"/>
          <w:spacing w:val="0"/>
          <w:sz w:val="19"/>
          <w:szCs w:val="19"/>
          <w:shd w:val="clear" w:fill="FFFFFF"/>
          <w:lang w:val="en-US"/>
        </w:rPr>
        <w:t>333403</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9"/>
          <w:szCs w:val="19"/>
          <w:shd w:val="clear" w:fill="FFFFFF"/>
        </w:rPr>
        <w:t>咨询电话：</w:t>
      </w:r>
      <w:r>
        <w:rPr>
          <w:rFonts w:hint="eastAsia" w:ascii="Microsoft YaHei" w:hAnsi="Microsoft YaHei" w:eastAsia="Microsoft YaHei" w:cs="Microsoft YaHei"/>
          <w:i w:val="0"/>
          <w:iCs w:val="0"/>
          <w:caps w:val="0"/>
          <w:color w:val="000000"/>
          <w:spacing w:val="0"/>
          <w:sz w:val="19"/>
          <w:szCs w:val="19"/>
          <w:shd w:val="clear" w:fill="FFFFFF"/>
          <w:lang w:val="en-US"/>
        </w:rPr>
        <w:t>0798</w:t>
      </w:r>
      <w:r>
        <w:rPr>
          <w:rFonts w:hint="eastAsia" w:ascii="Microsoft YaHei" w:hAnsi="Microsoft YaHei" w:eastAsia="Microsoft YaHei" w:cs="Microsoft YaHei"/>
          <w:i w:val="0"/>
          <w:iCs w:val="0"/>
          <w:caps w:val="0"/>
          <w:color w:val="000000"/>
          <w:spacing w:val="0"/>
          <w:sz w:val="19"/>
          <w:szCs w:val="19"/>
          <w:shd w:val="clear" w:fill="FFFFFF"/>
        </w:rPr>
        <w:t>—</w:t>
      </w:r>
      <w:r>
        <w:rPr>
          <w:rFonts w:hint="eastAsia" w:ascii="Microsoft YaHei" w:hAnsi="Microsoft YaHei" w:eastAsia="Microsoft YaHei" w:cs="Microsoft YaHei"/>
          <w:i w:val="0"/>
          <w:iCs w:val="0"/>
          <w:caps w:val="0"/>
          <w:color w:val="000000"/>
          <w:spacing w:val="0"/>
          <w:sz w:val="19"/>
          <w:szCs w:val="19"/>
          <w:shd w:val="clear" w:fill="FFFFFF"/>
          <w:lang w:val="en-US"/>
        </w:rPr>
        <w:t>8499720</w:t>
      </w:r>
      <w:r>
        <w:rPr>
          <w:rFonts w:hint="eastAsia" w:ascii="Microsoft YaHei" w:hAnsi="Microsoft YaHei" w:eastAsia="Microsoft YaHei" w:cs="Microsoft YaHei"/>
          <w:i w:val="0"/>
          <w:iCs w:val="0"/>
          <w:caps w:val="0"/>
          <w:color w:val="000000"/>
          <w:spacing w:val="0"/>
          <w:sz w:val="19"/>
          <w:szCs w:val="19"/>
          <w:shd w:val="clear" w:fill="FFFFFF"/>
        </w:rPr>
        <w:t>（兼传真）</w:t>
      </w:r>
      <w:r>
        <w:rPr>
          <w:rFonts w:hint="eastAsia" w:ascii="Microsoft YaHei" w:hAnsi="Microsoft YaHei" w:eastAsia="Microsoft YaHei" w:cs="Microsoft YaHei"/>
          <w:i w:val="0"/>
          <w:iCs w:val="0"/>
          <w:caps w:val="0"/>
          <w:color w:val="000000"/>
          <w:spacing w:val="0"/>
          <w:sz w:val="19"/>
          <w:szCs w:val="19"/>
          <w:shd w:val="clear" w:fill="FFFFFF"/>
          <w:lang w:val="en-US"/>
        </w:rPr>
        <w:t>/8463033</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9"/>
          <w:szCs w:val="19"/>
          <w:shd w:val="clear" w:fill="FFFFFF"/>
        </w:rPr>
        <w:t>学校网址：</w:t>
      </w:r>
      <w:r>
        <w:rPr>
          <w:rFonts w:hint="eastAsia" w:ascii="Microsoft YaHei" w:hAnsi="Microsoft YaHei" w:eastAsia="Microsoft YaHei" w:cs="Microsoft YaHei"/>
          <w:i w:val="0"/>
          <w:iCs w:val="0"/>
          <w:caps w:val="0"/>
          <w:color w:val="000000"/>
          <w:spacing w:val="0"/>
          <w:sz w:val="19"/>
          <w:szCs w:val="19"/>
          <w:shd w:val="clear" w:fill="FFFFFF"/>
          <w:lang w:val="en-US"/>
        </w:rPr>
        <w:t>https://www.jcu.edu.cn</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9"/>
          <w:szCs w:val="19"/>
          <w:shd w:val="clear" w:fill="FFFFFF"/>
        </w:rPr>
        <w:t>招生信息网：</w:t>
      </w:r>
      <w:r>
        <w:rPr>
          <w:rFonts w:hint="eastAsia" w:ascii="Microsoft YaHei" w:hAnsi="Microsoft YaHei" w:eastAsia="Microsoft YaHei" w:cs="Microsoft YaHei"/>
          <w:i w:val="0"/>
          <w:iCs w:val="0"/>
          <w:caps w:val="0"/>
          <w:color w:val="000000"/>
          <w:spacing w:val="0"/>
          <w:sz w:val="19"/>
          <w:szCs w:val="19"/>
          <w:shd w:val="clear" w:fill="FFFFFF"/>
          <w:lang w:val="en-US"/>
        </w:rPr>
        <w:t>https://zs.jcu.edu.cn/</w:t>
      </w:r>
    </w:p>
    <w:p>
      <w:pPr>
        <w:pStyle w:val="3"/>
        <w:keepNext w:val="0"/>
        <w:keepLines w:val="0"/>
        <w:widowControl/>
        <w:suppressLineNumbers w:val="0"/>
        <w:shd w:val="clear" w:fill="FFFFFF"/>
        <w:spacing w:line="350" w:lineRule="atLeast"/>
        <w:ind w:left="0" w:firstLine="370"/>
        <w:jc w:val="both"/>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000000"/>
          <w:spacing w:val="0"/>
          <w:sz w:val="19"/>
          <w:szCs w:val="19"/>
          <w:shd w:val="clear" w:fill="FFFFFF"/>
        </w:rPr>
        <w:t>电子信箱：</w:t>
      </w:r>
      <w:r>
        <w:rPr>
          <w:rFonts w:hint="eastAsia" w:ascii="Microsoft YaHei" w:hAnsi="Microsoft YaHei" w:eastAsia="Microsoft YaHei" w:cs="Microsoft YaHei"/>
          <w:i w:val="0"/>
          <w:iCs w:val="0"/>
          <w:caps w:val="0"/>
          <w:color w:val="000000"/>
          <w:spacing w:val="0"/>
          <w:sz w:val="19"/>
          <w:szCs w:val="19"/>
          <w:shd w:val="clear" w:fill="FFFFFF"/>
          <w:lang w:val="en-US"/>
        </w:rPr>
        <w:t> zsgzc@jcu.edu.cn</w:t>
      </w:r>
    </w:p>
    <w:p>
      <w:pPr>
        <w:pStyle w:val="3"/>
        <w:keepNext w:val="0"/>
        <w:keepLines w:val="0"/>
        <w:widowControl/>
        <w:suppressLineNumbers w:val="0"/>
        <w:shd w:val="clear" w:fill="FFFFFF"/>
        <w:spacing w:line="350" w:lineRule="atLeast"/>
        <w:ind w:left="0" w:firstLine="190"/>
        <w:jc w:val="both"/>
        <w:rPr>
          <w:rFonts w:hint="eastAsia" w:ascii="Microsoft YaHei" w:hAnsi="Microsoft YaHei" w:eastAsia="Microsoft YaHei" w:cs="Microsoft YaHei"/>
          <w:i w:val="0"/>
          <w:iCs w:val="0"/>
          <w:caps w:val="0"/>
          <w:color w:val="000000"/>
          <w:spacing w:val="0"/>
          <w:sz w:val="14"/>
          <w:szCs w:val="14"/>
        </w:rPr>
      </w:pPr>
    </w:p>
    <w:p>
      <w:pPr>
        <w:pStyle w:val="3"/>
        <w:keepNext w:val="0"/>
        <w:keepLines w:val="0"/>
        <w:widowControl/>
        <w:suppressLineNumbers w:val="0"/>
        <w:shd w:val="clear" w:fill="FFFFFF"/>
        <w:spacing w:line="350" w:lineRule="atLeast"/>
        <w:ind w:left="0" w:firstLine="190"/>
        <w:jc w:val="both"/>
        <w:rPr>
          <w:rFonts w:hint="eastAsia" w:ascii="Microsoft YaHei" w:hAnsi="Microsoft YaHei" w:eastAsia="Microsoft YaHei" w:cs="Microsoft YaHei"/>
          <w:i w:val="0"/>
          <w:iCs w:val="0"/>
          <w:caps w:val="0"/>
          <w:color w:val="000000"/>
          <w:spacing w:val="0"/>
          <w:sz w:val="14"/>
          <w:szCs w:val="14"/>
        </w:rPr>
      </w:pPr>
    </w:p>
    <w:p>
      <w:pPr>
        <w:pStyle w:val="3"/>
        <w:keepNext w:val="0"/>
        <w:keepLines w:val="0"/>
        <w:widowControl/>
        <w:suppressLineNumbers w:val="0"/>
        <w:shd w:val="clear" w:fill="FFFFFF"/>
        <w:spacing w:line="350" w:lineRule="atLeast"/>
        <w:ind w:left="0" w:firstLine="190"/>
        <w:jc w:val="both"/>
        <w:rPr>
          <w:rFonts w:hint="eastAsia" w:ascii="Microsoft YaHei" w:hAnsi="Microsoft YaHei" w:eastAsia="Microsoft YaHei" w:cs="Microsoft YaHei"/>
          <w:i w:val="0"/>
          <w:iCs w:val="0"/>
          <w:caps w:val="0"/>
          <w:color w:val="000000"/>
          <w:spacing w:val="0"/>
          <w:sz w:val="14"/>
          <w:szCs w:val="14"/>
        </w:rPr>
      </w:pPr>
    </w:p>
    <w:p>
      <w:pPr>
        <w:pStyle w:val="3"/>
        <w:keepNext w:val="0"/>
        <w:keepLines w:val="0"/>
        <w:widowControl/>
        <w:suppressLineNumbers w:val="0"/>
        <w:shd w:val="clear" w:fill="FFFFFF"/>
        <w:spacing w:line="350" w:lineRule="atLeast"/>
        <w:ind w:left="0" w:firstLine="3730"/>
        <w:jc w:val="right"/>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rPr>
        <w:t>景德镇陶瓷大学</w:t>
      </w:r>
    </w:p>
    <w:p>
      <w:pPr>
        <w:pStyle w:val="3"/>
        <w:keepNext w:val="0"/>
        <w:keepLines w:val="0"/>
        <w:widowControl/>
        <w:suppressLineNumbers w:val="0"/>
        <w:shd w:val="clear" w:fill="FFFFFF"/>
        <w:spacing w:line="350" w:lineRule="atLeast"/>
        <w:ind w:left="0" w:firstLine="3550"/>
        <w:jc w:val="right"/>
        <w:rPr>
          <w:rFonts w:hint="eastAsia" w:ascii="Microsoft YaHei" w:hAnsi="Microsoft YaHei" w:eastAsia="Microsoft YaHei" w:cs="Microsoft YaHei"/>
          <w:i w:val="0"/>
          <w:iCs w:val="0"/>
          <w:caps w:val="0"/>
          <w:color w:val="000000"/>
          <w:spacing w:val="0"/>
          <w:sz w:val="14"/>
          <w:szCs w:val="14"/>
        </w:rPr>
      </w:pPr>
      <w:r>
        <w:rPr>
          <w:rFonts w:hint="eastAsia" w:ascii="Microsoft YaHei" w:hAnsi="Microsoft YaHei" w:eastAsia="Microsoft YaHei" w:cs="Microsoft YaHei"/>
          <w:i w:val="0"/>
          <w:iCs w:val="0"/>
          <w:caps w:val="0"/>
          <w:color w:val="333333"/>
          <w:spacing w:val="0"/>
          <w:sz w:val="19"/>
          <w:szCs w:val="19"/>
          <w:shd w:val="clear" w:fill="FFFFFF"/>
          <w:lang w:val="en-US"/>
        </w:rPr>
        <w:t>2022</w:t>
      </w:r>
      <w:r>
        <w:rPr>
          <w:rFonts w:hint="eastAsia" w:ascii="Microsoft YaHei" w:hAnsi="Microsoft YaHei" w:eastAsia="Microsoft YaHei" w:cs="Microsoft YaHei"/>
          <w:i w:val="0"/>
          <w:iCs w:val="0"/>
          <w:caps w:val="0"/>
          <w:color w:val="333333"/>
          <w:spacing w:val="0"/>
          <w:sz w:val="19"/>
          <w:szCs w:val="19"/>
          <w:shd w:val="clear" w:fill="FFFFFF"/>
        </w:rPr>
        <w:t>年</w:t>
      </w:r>
      <w:r>
        <w:rPr>
          <w:rFonts w:hint="eastAsia" w:ascii="Microsoft YaHei" w:hAnsi="Microsoft YaHei" w:eastAsia="Microsoft YaHei" w:cs="Microsoft YaHei"/>
          <w:i w:val="0"/>
          <w:iCs w:val="0"/>
          <w:caps w:val="0"/>
          <w:color w:val="333333"/>
          <w:spacing w:val="0"/>
          <w:sz w:val="19"/>
          <w:szCs w:val="19"/>
          <w:shd w:val="clear" w:fill="FFFFFF"/>
          <w:lang w:val="en-US"/>
        </w:rPr>
        <w:t>12</w:t>
      </w:r>
      <w:r>
        <w:rPr>
          <w:rFonts w:hint="eastAsia" w:ascii="Microsoft YaHei" w:hAnsi="Microsoft YaHei" w:eastAsia="Microsoft YaHei" w:cs="Microsoft YaHei"/>
          <w:i w:val="0"/>
          <w:iCs w:val="0"/>
          <w:caps w:val="0"/>
          <w:color w:val="333333"/>
          <w:spacing w:val="0"/>
          <w:sz w:val="19"/>
          <w:szCs w:val="19"/>
          <w:shd w:val="clear" w:fill="FFFFFF"/>
        </w:rPr>
        <w:t>月</w:t>
      </w:r>
      <w:r>
        <w:rPr>
          <w:rFonts w:hint="eastAsia" w:ascii="Microsoft YaHei" w:hAnsi="Microsoft YaHei" w:eastAsia="Microsoft YaHei" w:cs="Microsoft YaHei"/>
          <w:i w:val="0"/>
          <w:iCs w:val="0"/>
          <w:caps w:val="0"/>
          <w:color w:val="333333"/>
          <w:spacing w:val="0"/>
          <w:sz w:val="19"/>
          <w:szCs w:val="19"/>
          <w:shd w:val="clear" w:fill="FFFFFF"/>
          <w:lang w:val="en-US"/>
        </w:rPr>
        <w:t>23</w:t>
      </w:r>
      <w:r>
        <w:rPr>
          <w:rFonts w:hint="eastAsia" w:ascii="Microsoft YaHei" w:hAnsi="Microsoft YaHei" w:eastAsia="Microsoft YaHei" w:cs="Microsoft YaHei"/>
          <w:i w:val="0"/>
          <w:iCs w:val="0"/>
          <w:caps w:val="0"/>
          <w:color w:val="333333"/>
          <w:spacing w:val="0"/>
          <w:sz w:val="19"/>
          <w:szCs w:val="19"/>
          <w:shd w:val="clear" w:fill="FFFFFF"/>
        </w:rPr>
        <w:t>日</w:t>
      </w:r>
    </w:p>
    <w:p>
      <w:pPr>
        <w:rPr>
          <w:rFonts w:hint="default" w:eastAsiaTheme="minorEastAsia"/>
          <w:lang w:val="en-US" w:eastAsia="zh-CN"/>
        </w:rPr>
      </w:pPr>
      <w:r>
        <w:rPr>
          <w:rFonts w:hint="eastAsia"/>
          <w:lang w:val="en-US" w:eastAsia="zh-CN"/>
        </w:rPr>
        <w:t>网址：https://zs.jci.edu.cn/info/1010/1391.htm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43640FB"/>
    <w:rsid w:val="143640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2023-02-10T06:59:00Z</dcterms:created>
  <dc:creator>阿Co</dc:creator>
  <cp:lastModifiedBy>阿Co</cp:lastModifiedBy>
  <dcterms:modified xsi:type="dcterms:W3CDTF">2023-02-10T07:00:31Z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1E70417C4C284F11BD9D72E5C7F05F49</vt:lpwstr>
  </property>
</Properties>
</file>