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50" w:beforeAutospacing="0" w:after="100" w:afterAutospacing="0" w:line="350" w:lineRule="atLeast"/>
        <w:ind w:left="0" w:right="0" w:firstLine="0"/>
        <w:jc w:val="center"/>
        <w:rPr>
          <w:rFonts w:ascii="Microsoft YaHei" w:hAnsi="Microsoft YaHei" w:eastAsia="Microsoft YaHei" w:cs="Microsoft YaHei"/>
          <w:b w:val="0"/>
          <w:bCs w:val="0"/>
          <w:i w:val="0"/>
          <w:iCs w:val="0"/>
          <w:caps w:val="0"/>
          <w:color w:val="555555"/>
          <w:spacing w:val="0"/>
          <w:sz w:val="28"/>
          <w:szCs w:val="28"/>
        </w:rPr>
      </w:pPr>
      <w:r>
        <w:rPr>
          <w:rFonts w:hint="eastAsia" w:ascii="Microsoft YaHei" w:hAnsi="Microsoft YaHei" w:eastAsia="Microsoft YaHei" w:cs="Microsoft YaHei"/>
          <w:b w:val="0"/>
          <w:bCs w:val="0"/>
          <w:i w:val="0"/>
          <w:iCs w:val="0"/>
          <w:caps w:val="0"/>
          <w:color w:val="555555"/>
          <w:spacing w:val="0"/>
          <w:sz w:val="28"/>
          <w:szCs w:val="28"/>
          <w:shd w:val="clear" w:fill="FFFFFF"/>
        </w:rPr>
        <w:t>重庆大学2023年招收台湾高中毕业生简章</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ascii="Helvetica" w:hAnsi="Helvetica" w:eastAsia="Helvetica" w:cs="Helvetica"/>
          <w:i w:val="0"/>
          <w:iCs w:val="0"/>
          <w:caps w:val="0"/>
          <w:color w:val="555555"/>
          <w:spacing w:val="0"/>
          <w:sz w:val="13"/>
          <w:szCs w:val="13"/>
        </w:rPr>
      </w:pPr>
      <w:r>
        <w:rPr>
          <w:rFonts w:ascii="SimHei" w:hAnsi="SimSun" w:eastAsia="SimHei" w:cs="SimHei"/>
          <w:i w:val="0"/>
          <w:iCs w:val="0"/>
          <w:caps w:val="0"/>
          <w:color w:val="555555"/>
          <w:spacing w:val="0"/>
          <w:sz w:val="21"/>
          <w:szCs w:val="21"/>
          <w:shd w:val="clear" w:fill="FFFFFF"/>
        </w:rPr>
        <w:t>二、</w:t>
      </w:r>
      <w:r>
        <w:rPr>
          <w:rFonts w:hint="eastAsia" w:ascii="SimHei" w:hAnsi="SimSun" w:eastAsia="SimHei" w:cs="SimHei"/>
          <w:i w:val="0"/>
          <w:iCs w:val="0"/>
          <w:caps w:val="0"/>
          <w:color w:val="555555"/>
          <w:spacing w:val="0"/>
          <w:sz w:val="21"/>
          <w:szCs w:val="21"/>
          <w:shd w:val="clear" w:fill="FFFFFF"/>
        </w:rPr>
        <w:t>申请条件</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ascii="仿宋_GB2312" w:hAnsi="Times New Roman" w:eastAsia="仿宋_GB2312" w:cs="仿宋_GB2312"/>
          <w:i w:val="0"/>
          <w:iCs w:val="0"/>
          <w:caps w:val="0"/>
          <w:color w:val="555555"/>
          <w:spacing w:val="0"/>
          <w:sz w:val="21"/>
          <w:szCs w:val="21"/>
          <w:shd w:val="clear" w:fill="FFFFFF"/>
        </w:rPr>
        <w:t>（一）</w:t>
      </w:r>
      <w:r>
        <w:rPr>
          <w:rFonts w:hint="default" w:ascii="仿宋_GB2312" w:hAnsi="Helvetica" w:eastAsia="仿宋_GB2312" w:cs="仿宋_GB2312"/>
          <w:i w:val="0"/>
          <w:iCs w:val="0"/>
          <w:caps w:val="0"/>
          <w:color w:val="555555"/>
          <w:spacing w:val="0"/>
          <w:sz w:val="21"/>
          <w:szCs w:val="21"/>
          <w:shd w:val="clear" w:fill="FFFFFF"/>
        </w:rPr>
        <w:t>持</w:t>
      </w:r>
      <w:r>
        <w:rPr>
          <w:rFonts w:hint="default" w:ascii="仿宋_GB2312" w:hAnsi="Times New Roman" w:eastAsia="仿宋_GB2312" w:cs="仿宋_GB2312"/>
          <w:i w:val="0"/>
          <w:iCs w:val="0"/>
          <w:caps w:val="0"/>
          <w:color w:val="555555"/>
          <w:spacing w:val="0"/>
          <w:sz w:val="21"/>
          <w:szCs w:val="21"/>
          <w:shd w:val="clear" w:fill="FFFFFF"/>
        </w:rPr>
        <w:t>有《台湾居民居住证》或《台湾居民来往大陆通行证》及在台湾居住的有效身份证明</w:t>
      </w:r>
      <w:r>
        <w:rPr>
          <w:rFonts w:hint="default" w:ascii="仿宋_GB2312" w:hAnsi="Helvetica" w:eastAsia="仿宋_GB2312" w:cs="仿宋_GB2312"/>
          <w:i w:val="0"/>
          <w:iCs w:val="0"/>
          <w:caps w:val="0"/>
          <w:color w:val="555555"/>
          <w:spacing w:val="0"/>
          <w:sz w:val="21"/>
          <w:szCs w:val="21"/>
          <w:shd w:val="clear" w:fill="FFFFFF"/>
        </w:rPr>
        <w:t>的台湾高中毕业生。有关</w:t>
      </w:r>
      <w:r>
        <w:rPr>
          <w:rFonts w:hint="default" w:ascii="仿宋_GB2312" w:hAnsi="Times New Roman" w:eastAsia="仿宋_GB2312" w:cs="仿宋_GB2312"/>
          <w:i w:val="0"/>
          <w:iCs w:val="0"/>
          <w:caps w:val="0"/>
          <w:color w:val="555555"/>
          <w:spacing w:val="0"/>
          <w:sz w:val="21"/>
          <w:szCs w:val="21"/>
          <w:shd w:val="clear" w:fill="FFFFFF"/>
        </w:rPr>
        <w:t>证件须与考生本人信息一致且在有效期之内。</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仿宋_GB2312" w:hAnsi="Times New Roman" w:eastAsia="仿宋_GB2312" w:cs="仿宋_GB2312"/>
          <w:i w:val="0"/>
          <w:iCs w:val="0"/>
          <w:caps w:val="0"/>
          <w:color w:val="555555"/>
          <w:spacing w:val="0"/>
          <w:sz w:val="21"/>
          <w:szCs w:val="21"/>
          <w:shd w:val="clear" w:fill="FFFFFF"/>
        </w:rPr>
        <w:t>（二）参加</w:t>
      </w:r>
      <w:r>
        <w:rPr>
          <w:rFonts w:hint="default" w:ascii="Times New Roman" w:hAnsi="Times New Roman" w:eastAsia="Helvetica" w:cs="Times New Roman"/>
          <w:i w:val="0"/>
          <w:iCs w:val="0"/>
          <w:caps w:val="0"/>
          <w:color w:val="555555"/>
          <w:spacing w:val="0"/>
          <w:sz w:val="21"/>
          <w:szCs w:val="21"/>
          <w:shd w:val="clear" w:fill="FFFFFF"/>
        </w:rPr>
        <w:t>2023</w:t>
      </w:r>
      <w:r>
        <w:rPr>
          <w:rFonts w:hint="default" w:ascii="仿宋_GB2312" w:hAnsi="Times New Roman" w:eastAsia="仿宋_GB2312" w:cs="仿宋_GB2312"/>
          <w:i w:val="0"/>
          <w:iCs w:val="0"/>
          <w:caps w:val="0"/>
          <w:color w:val="555555"/>
          <w:spacing w:val="0"/>
          <w:sz w:val="21"/>
          <w:szCs w:val="21"/>
          <w:shd w:val="clear" w:fill="FFFFFF"/>
        </w:rPr>
        <w:t>年台湾地区大学入学考试学科能力测试（</w:t>
      </w:r>
      <w:r>
        <w:rPr>
          <w:rFonts w:hint="default" w:ascii="仿宋_GB2312" w:hAnsi="Helvetica" w:eastAsia="仿宋_GB2312" w:cs="仿宋_GB2312"/>
          <w:i w:val="0"/>
          <w:iCs w:val="0"/>
          <w:caps w:val="0"/>
          <w:color w:val="555555"/>
          <w:spacing w:val="0"/>
          <w:sz w:val="21"/>
          <w:szCs w:val="21"/>
          <w:shd w:val="clear" w:fill="FFFFFF"/>
        </w:rPr>
        <w:t>以下</w:t>
      </w:r>
      <w:r>
        <w:rPr>
          <w:rFonts w:hint="default" w:ascii="仿宋_GB2312" w:hAnsi="Times New Roman" w:eastAsia="仿宋_GB2312" w:cs="仿宋_GB2312"/>
          <w:i w:val="0"/>
          <w:iCs w:val="0"/>
          <w:caps w:val="0"/>
          <w:color w:val="555555"/>
          <w:spacing w:val="0"/>
          <w:sz w:val="21"/>
          <w:szCs w:val="21"/>
          <w:shd w:val="clear" w:fill="FFFFFF"/>
        </w:rPr>
        <w:t>简称</w:t>
      </w:r>
      <w:r>
        <w:rPr>
          <w:rFonts w:hint="default" w:ascii="仿宋_GB2312" w:hAnsi="Helvetica" w:eastAsia="仿宋_GB2312" w:cs="仿宋_GB2312"/>
          <w:i w:val="0"/>
          <w:iCs w:val="0"/>
          <w:caps w:val="0"/>
          <w:color w:val="555555"/>
          <w:spacing w:val="0"/>
          <w:sz w:val="21"/>
          <w:szCs w:val="21"/>
          <w:shd w:val="clear" w:fill="FFFFFF"/>
        </w:rPr>
        <w:t>“</w:t>
      </w:r>
      <w:r>
        <w:rPr>
          <w:rFonts w:hint="default" w:ascii="仿宋_GB2312" w:hAnsi="Times New Roman" w:eastAsia="仿宋_GB2312" w:cs="仿宋_GB2312"/>
          <w:i w:val="0"/>
          <w:iCs w:val="0"/>
          <w:caps w:val="0"/>
          <w:color w:val="555555"/>
          <w:spacing w:val="0"/>
          <w:sz w:val="21"/>
          <w:szCs w:val="21"/>
          <w:shd w:val="clear" w:fill="FFFFFF"/>
        </w:rPr>
        <w:t>学</w:t>
      </w:r>
      <w:r>
        <w:rPr>
          <w:rFonts w:hint="default" w:ascii="仿宋_GB2312" w:hAnsi="Helvetica" w:eastAsia="仿宋_GB2312" w:cs="仿宋_GB2312"/>
          <w:i w:val="0"/>
          <w:iCs w:val="0"/>
          <w:caps w:val="0"/>
          <w:color w:val="555555"/>
          <w:spacing w:val="0"/>
          <w:sz w:val="21"/>
          <w:szCs w:val="21"/>
          <w:shd w:val="clear" w:fill="FFFFFF"/>
        </w:rPr>
        <w:t>测”</w:t>
      </w:r>
      <w:r>
        <w:rPr>
          <w:rFonts w:hint="default" w:ascii="仿宋_GB2312" w:hAnsi="Times New Roman" w:eastAsia="仿宋_GB2312" w:cs="仿宋_GB2312"/>
          <w:i w:val="0"/>
          <w:iCs w:val="0"/>
          <w:caps w:val="0"/>
          <w:color w:val="555555"/>
          <w:spacing w:val="0"/>
          <w:sz w:val="21"/>
          <w:szCs w:val="21"/>
          <w:shd w:val="clear" w:fill="FFFFFF"/>
        </w:rPr>
        <w:t>），且</w:t>
      </w:r>
      <w:r>
        <w:rPr>
          <w:rFonts w:hint="default" w:ascii="仿宋_GB2312" w:hAnsi="Helvetica" w:eastAsia="仿宋_GB2312" w:cs="仿宋_GB2312"/>
          <w:i w:val="0"/>
          <w:iCs w:val="0"/>
          <w:caps w:val="0"/>
          <w:color w:val="555555"/>
          <w:spacing w:val="0"/>
          <w:sz w:val="21"/>
          <w:szCs w:val="21"/>
          <w:shd w:val="clear" w:fill="FFFFFF"/>
        </w:rPr>
        <w:t>各</w:t>
      </w:r>
      <w:r>
        <w:rPr>
          <w:rFonts w:hint="default" w:ascii="仿宋_GB2312" w:hAnsi="Times New Roman" w:eastAsia="仿宋_GB2312" w:cs="仿宋_GB2312"/>
          <w:i w:val="0"/>
          <w:iCs w:val="0"/>
          <w:caps w:val="0"/>
          <w:color w:val="555555"/>
          <w:spacing w:val="0"/>
          <w:sz w:val="21"/>
          <w:szCs w:val="21"/>
          <w:shd w:val="clear" w:fill="FFFFFF"/>
        </w:rPr>
        <w:t>科目成</w:t>
      </w:r>
      <w:r>
        <w:rPr>
          <w:rFonts w:hint="default" w:ascii="仿宋_GB2312" w:hAnsi="Helvetica" w:eastAsia="仿宋_GB2312" w:cs="仿宋_GB2312"/>
          <w:i w:val="0"/>
          <w:iCs w:val="0"/>
          <w:caps w:val="0"/>
          <w:color w:val="555555"/>
          <w:spacing w:val="0"/>
          <w:sz w:val="21"/>
          <w:szCs w:val="21"/>
          <w:shd w:val="clear" w:fill="FFFFFF"/>
        </w:rPr>
        <w:t>绩须达到以下标级</w:t>
      </w:r>
      <w:r>
        <w:rPr>
          <w:rFonts w:hint="default" w:ascii="仿宋_GB2312" w:hAnsi="Times New Roman" w:eastAsia="仿宋_GB2312" w:cs="仿宋_GB2312"/>
          <w:i w:val="0"/>
          <w:iCs w:val="0"/>
          <w:caps w:val="0"/>
          <w:color w:val="555555"/>
          <w:spacing w:val="0"/>
          <w:sz w:val="21"/>
          <w:szCs w:val="21"/>
          <w:shd w:val="clear" w:fill="FFFFFF"/>
        </w:rPr>
        <w:t>要求：</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bookmarkStart w:id="2" w:name="_GoBack"/>
      <w:r>
        <w:rPr>
          <w:rFonts w:hint="default" w:ascii="Times New Roman" w:hAnsi="Times New Roman" w:eastAsia="Helvetica" w:cs="Times New Roman"/>
          <w:i w:val="0"/>
          <w:iCs w:val="0"/>
          <w:caps w:val="0"/>
          <w:color w:val="555555"/>
          <w:spacing w:val="0"/>
          <w:sz w:val="21"/>
          <w:szCs w:val="21"/>
          <w:shd w:val="clear" w:fill="FFFFFF"/>
        </w:rPr>
        <w:t>1</w:t>
      </w:r>
      <w:r>
        <w:rPr>
          <w:rFonts w:hint="default" w:ascii="仿宋_GB2312" w:hAnsi="Times New Roman" w:eastAsia="仿宋_GB2312" w:cs="仿宋_GB2312"/>
          <w:i w:val="0"/>
          <w:iCs w:val="0"/>
          <w:caps w:val="0"/>
          <w:color w:val="555555"/>
          <w:spacing w:val="0"/>
          <w:sz w:val="21"/>
          <w:szCs w:val="21"/>
          <w:shd w:val="clear" w:fill="FFFFFF"/>
        </w:rPr>
        <w:t>．申请</w:t>
      </w:r>
      <w:r>
        <w:rPr>
          <w:rStyle w:val="6"/>
          <w:rFonts w:hint="default" w:ascii="仿宋_GB2312" w:hAnsi="Times New Roman" w:eastAsia="仿宋_GB2312" w:cs="仿宋_GB2312"/>
          <w:b/>
          <w:bCs/>
          <w:i w:val="0"/>
          <w:iCs w:val="0"/>
          <w:caps w:val="0"/>
          <w:color w:val="555555"/>
          <w:spacing w:val="0"/>
          <w:sz w:val="21"/>
          <w:szCs w:val="21"/>
          <w:shd w:val="clear" w:fill="FFFFFF"/>
        </w:rPr>
        <w:t>理工类专业</w:t>
      </w:r>
      <w:r>
        <w:rPr>
          <w:rFonts w:hint="default" w:ascii="仿宋_GB2312" w:hAnsi="Times New Roman" w:eastAsia="仿宋_GB2312" w:cs="仿宋_GB2312"/>
          <w:i w:val="0"/>
          <w:iCs w:val="0"/>
          <w:caps w:val="0"/>
          <w:color w:val="555555"/>
          <w:spacing w:val="0"/>
          <w:sz w:val="21"/>
          <w:szCs w:val="21"/>
          <w:shd w:val="clear" w:fill="FFFFFF"/>
        </w:rPr>
        <w:t>的，数学</w:t>
      </w:r>
      <w:r>
        <w:rPr>
          <w:rFonts w:hint="default" w:ascii="Times New Roman" w:hAnsi="Times New Roman" w:eastAsia="Helvetica" w:cs="Times New Roman"/>
          <w:i w:val="0"/>
          <w:iCs w:val="0"/>
          <w:caps w:val="0"/>
          <w:color w:val="555555"/>
          <w:spacing w:val="0"/>
          <w:sz w:val="21"/>
          <w:szCs w:val="21"/>
          <w:shd w:val="clear" w:fill="FFFFFF"/>
        </w:rPr>
        <w:t>A</w:t>
      </w:r>
      <w:r>
        <w:rPr>
          <w:rFonts w:hint="default" w:ascii="仿宋_GB2312" w:hAnsi="Helvetica" w:eastAsia="仿宋_GB2312" w:cs="仿宋_GB2312"/>
          <w:i w:val="0"/>
          <w:iCs w:val="0"/>
          <w:caps w:val="0"/>
          <w:color w:val="555555"/>
          <w:spacing w:val="0"/>
          <w:sz w:val="21"/>
          <w:szCs w:val="21"/>
          <w:shd w:val="clear" w:fill="FFFFFF"/>
        </w:rPr>
        <w:t>、</w:t>
      </w:r>
      <w:r>
        <w:rPr>
          <w:rFonts w:hint="default" w:ascii="仿宋_GB2312" w:hAnsi="Times New Roman" w:eastAsia="仿宋_GB2312" w:cs="仿宋_GB2312"/>
          <w:i w:val="0"/>
          <w:iCs w:val="0"/>
          <w:caps w:val="0"/>
          <w:color w:val="555555"/>
          <w:spacing w:val="0"/>
          <w:sz w:val="21"/>
          <w:szCs w:val="21"/>
          <w:shd w:val="clear" w:fill="FFFFFF"/>
        </w:rPr>
        <w:t>自然</w:t>
      </w:r>
      <w:r>
        <w:rPr>
          <w:rFonts w:hint="default" w:ascii="仿宋_GB2312" w:hAnsi="Helvetica" w:eastAsia="仿宋_GB2312" w:cs="仿宋_GB2312"/>
          <w:i w:val="0"/>
          <w:iCs w:val="0"/>
          <w:caps w:val="0"/>
          <w:color w:val="555555"/>
          <w:spacing w:val="0"/>
          <w:sz w:val="21"/>
          <w:szCs w:val="21"/>
          <w:shd w:val="clear" w:fill="FFFFFF"/>
        </w:rPr>
        <w:t>、</w:t>
      </w:r>
      <w:r>
        <w:rPr>
          <w:rFonts w:hint="default" w:ascii="仿宋_GB2312" w:hAnsi="Times New Roman" w:eastAsia="仿宋_GB2312" w:cs="仿宋_GB2312"/>
          <w:i w:val="0"/>
          <w:iCs w:val="0"/>
          <w:caps w:val="0"/>
          <w:color w:val="555555"/>
          <w:spacing w:val="0"/>
          <w:sz w:val="21"/>
          <w:szCs w:val="21"/>
          <w:shd w:val="clear" w:fill="FFFFFF"/>
        </w:rPr>
        <w:t>语文</w:t>
      </w:r>
      <w:r>
        <w:rPr>
          <w:rFonts w:hint="default" w:ascii="仿宋_GB2312" w:hAnsi="Helvetica" w:eastAsia="仿宋_GB2312" w:cs="仿宋_GB2312"/>
          <w:i w:val="0"/>
          <w:iCs w:val="0"/>
          <w:caps w:val="0"/>
          <w:color w:val="555555"/>
          <w:spacing w:val="0"/>
          <w:sz w:val="21"/>
          <w:szCs w:val="21"/>
          <w:shd w:val="clear" w:fill="FFFFFF"/>
        </w:rPr>
        <w:t>、</w:t>
      </w:r>
      <w:r>
        <w:rPr>
          <w:rFonts w:hint="default" w:ascii="仿宋_GB2312" w:hAnsi="Times New Roman" w:eastAsia="仿宋_GB2312" w:cs="仿宋_GB2312"/>
          <w:i w:val="0"/>
          <w:iCs w:val="0"/>
          <w:caps w:val="0"/>
          <w:color w:val="555555"/>
          <w:spacing w:val="0"/>
          <w:sz w:val="21"/>
          <w:szCs w:val="21"/>
          <w:shd w:val="clear" w:fill="FFFFFF"/>
        </w:rPr>
        <w:t>英文科目均</w:t>
      </w:r>
      <w:r>
        <w:rPr>
          <w:rFonts w:hint="default" w:ascii="仿宋_GB2312" w:hAnsi="Helvetica" w:eastAsia="仿宋_GB2312" w:cs="仿宋_GB2312"/>
          <w:i w:val="0"/>
          <w:iCs w:val="0"/>
          <w:caps w:val="0"/>
          <w:color w:val="555555"/>
          <w:spacing w:val="0"/>
          <w:sz w:val="21"/>
          <w:szCs w:val="21"/>
          <w:shd w:val="clear" w:fill="FFFFFF"/>
        </w:rPr>
        <w:t>须达到</w:t>
      </w:r>
      <w:r>
        <w:rPr>
          <w:rFonts w:hint="default" w:ascii="仿宋_GB2312" w:hAnsi="Times New Roman" w:eastAsia="仿宋_GB2312" w:cs="仿宋_GB2312"/>
          <w:i w:val="0"/>
          <w:iCs w:val="0"/>
          <w:caps w:val="0"/>
          <w:color w:val="555555"/>
          <w:spacing w:val="0"/>
          <w:sz w:val="21"/>
          <w:szCs w:val="21"/>
          <w:shd w:val="clear" w:fill="FFFFFF"/>
        </w:rPr>
        <w:t>前标</w:t>
      </w:r>
      <w:r>
        <w:rPr>
          <w:rFonts w:hint="default" w:ascii="仿宋_GB2312" w:hAnsi="Helvetica" w:eastAsia="仿宋_GB2312" w:cs="仿宋_GB2312"/>
          <w:i w:val="0"/>
          <w:iCs w:val="0"/>
          <w:caps w:val="0"/>
          <w:color w:val="555555"/>
          <w:spacing w:val="0"/>
          <w:sz w:val="21"/>
          <w:szCs w:val="21"/>
          <w:shd w:val="clear" w:fill="FFFFFF"/>
        </w:rPr>
        <w:t>或以上。</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Times New Roman" w:hAnsi="Times New Roman" w:eastAsia="Helvetica" w:cs="Times New Roman"/>
          <w:i w:val="0"/>
          <w:iCs w:val="0"/>
          <w:caps w:val="0"/>
          <w:color w:val="555555"/>
          <w:spacing w:val="0"/>
          <w:sz w:val="21"/>
          <w:szCs w:val="21"/>
          <w:shd w:val="clear" w:fill="FFFFFF"/>
        </w:rPr>
        <w:t>2</w:t>
      </w:r>
      <w:r>
        <w:rPr>
          <w:rFonts w:hint="default" w:ascii="仿宋_GB2312" w:hAnsi="Times New Roman" w:eastAsia="仿宋_GB2312" w:cs="仿宋_GB2312"/>
          <w:i w:val="0"/>
          <w:iCs w:val="0"/>
          <w:caps w:val="0"/>
          <w:color w:val="555555"/>
          <w:spacing w:val="0"/>
          <w:sz w:val="21"/>
          <w:szCs w:val="21"/>
          <w:shd w:val="clear" w:fill="FFFFFF"/>
        </w:rPr>
        <w:t>．申请</w:t>
      </w:r>
      <w:r>
        <w:rPr>
          <w:rStyle w:val="6"/>
          <w:rFonts w:hint="default" w:ascii="仿宋_GB2312" w:hAnsi="Times New Roman" w:eastAsia="仿宋_GB2312" w:cs="仿宋_GB2312"/>
          <w:b/>
          <w:bCs/>
          <w:i w:val="0"/>
          <w:iCs w:val="0"/>
          <w:caps w:val="0"/>
          <w:color w:val="555555"/>
          <w:spacing w:val="0"/>
          <w:sz w:val="21"/>
          <w:szCs w:val="21"/>
          <w:shd w:val="clear" w:fill="FFFFFF"/>
        </w:rPr>
        <w:t>文史类专业</w:t>
      </w:r>
      <w:r>
        <w:rPr>
          <w:rFonts w:hint="default" w:ascii="仿宋_GB2312" w:hAnsi="Helvetica" w:eastAsia="仿宋_GB2312" w:cs="仿宋_GB2312"/>
          <w:i w:val="0"/>
          <w:iCs w:val="0"/>
          <w:caps w:val="0"/>
          <w:color w:val="555555"/>
          <w:spacing w:val="0"/>
          <w:sz w:val="21"/>
          <w:szCs w:val="21"/>
          <w:shd w:val="clear" w:fill="FFFFFF"/>
        </w:rPr>
        <w:t>的</w:t>
      </w:r>
      <w:r>
        <w:rPr>
          <w:rStyle w:val="6"/>
          <w:rFonts w:hint="default" w:ascii="仿宋_GB2312" w:hAnsi="Helvetica" w:eastAsia="仿宋_GB2312" w:cs="仿宋_GB2312"/>
          <w:b/>
          <w:bCs/>
          <w:i w:val="0"/>
          <w:iCs w:val="0"/>
          <w:caps w:val="0"/>
          <w:color w:val="555555"/>
          <w:spacing w:val="0"/>
          <w:sz w:val="21"/>
          <w:szCs w:val="21"/>
          <w:shd w:val="clear" w:fill="FFFFFF"/>
        </w:rPr>
        <w:t>，</w:t>
      </w:r>
      <w:r>
        <w:rPr>
          <w:rFonts w:hint="default" w:ascii="仿宋_GB2312" w:hAnsi="Times New Roman" w:eastAsia="仿宋_GB2312" w:cs="仿宋_GB2312"/>
          <w:i w:val="0"/>
          <w:iCs w:val="0"/>
          <w:caps w:val="0"/>
          <w:color w:val="555555"/>
          <w:spacing w:val="0"/>
          <w:sz w:val="21"/>
          <w:szCs w:val="21"/>
          <w:shd w:val="clear" w:fill="FFFFFF"/>
        </w:rPr>
        <w:t>数学</w:t>
      </w:r>
      <w:r>
        <w:rPr>
          <w:rFonts w:hint="default" w:ascii="Times New Roman" w:hAnsi="Times New Roman" w:eastAsia="Helvetica" w:cs="Times New Roman"/>
          <w:i w:val="0"/>
          <w:iCs w:val="0"/>
          <w:caps w:val="0"/>
          <w:color w:val="555555"/>
          <w:spacing w:val="0"/>
          <w:sz w:val="21"/>
          <w:szCs w:val="21"/>
          <w:shd w:val="clear" w:fill="FFFFFF"/>
        </w:rPr>
        <w:t>A</w:t>
      </w:r>
      <w:r>
        <w:rPr>
          <w:rFonts w:hint="default" w:ascii="仿宋_GB2312" w:hAnsi="Helvetica" w:eastAsia="仿宋_GB2312" w:cs="仿宋_GB2312"/>
          <w:i w:val="0"/>
          <w:iCs w:val="0"/>
          <w:caps w:val="0"/>
          <w:color w:val="555555"/>
          <w:spacing w:val="0"/>
          <w:sz w:val="21"/>
          <w:szCs w:val="21"/>
          <w:shd w:val="clear" w:fill="FFFFFF"/>
        </w:rPr>
        <w:t>或数学</w:t>
      </w:r>
      <w:r>
        <w:rPr>
          <w:rFonts w:hint="default" w:ascii="Times New Roman" w:hAnsi="Times New Roman" w:eastAsia="Helvetica" w:cs="Times New Roman"/>
          <w:i w:val="0"/>
          <w:iCs w:val="0"/>
          <w:caps w:val="0"/>
          <w:color w:val="555555"/>
          <w:spacing w:val="0"/>
          <w:sz w:val="21"/>
          <w:szCs w:val="21"/>
          <w:shd w:val="clear" w:fill="FFFFFF"/>
        </w:rPr>
        <w:t>B</w:t>
      </w:r>
      <w:r>
        <w:rPr>
          <w:rFonts w:hint="default" w:ascii="仿宋_GB2312" w:hAnsi="Helvetica" w:eastAsia="仿宋_GB2312" w:cs="仿宋_GB2312"/>
          <w:i w:val="0"/>
          <w:iCs w:val="0"/>
          <w:caps w:val="0"/>
          <w:color w:val="555555"/>
          <w:spacing w:val="0"/>
          <w:sz w:val="21"/>
          <w:szCs w:val="21"/>
          <w:shd w:val="clear" w:fill="FFFFFF"/>
        </w:rPr>
        <w:t>、</w:t>
      </w:r>
      <w:r>
        <w:rPr>
          <w:rFonts w:hint="default" w:ascii="仿宋_GB2312" w:hAnsi="Times New Roman" w:eastAsia="仿宋_GB2312" w:cs="仿宋_GB2312"/>
          <w:i w:val="0"/>
          <w:iCs w:val="0"/>
          <w:caps w:val="0"/>
          <w:color w:val="555555"/>
          <w:spacing w:val="0"/>
          <w:sz w:val="21"/>
          <w:szCs w:val="21"/>
          <w:shd w:val="clear" w:fill="FFFFFF"/>
        </w:rPr>
        <w:t>社会或自然</w:t>
      </w:r>
      <w:r>
        <w:rPr>
          <w:rFonts w:hint="default" w:ascii="仿宋_GB2312" w:hAnsi="Helvetica" w:eastAsia="仿宋_GB2312" w:cs="仿宋_GB2312"/>
          <w:i w:val="0"/>
          <w:iCs w:val="0"/>
          <w:caps w:val="0"/>
          <w:color w:val="555555"/>
          <w:spacing w:val="0"/>
          <w:sz w:val="21"/>
          <w:szCs w:val="21"/>
          <w:shd w:val="clear" w:fill="FFFFFF"/>
        </w:rPr>
        <w:t>、语文、</w:t>
      </w:r>
      <w:r>
        <w:rPr>
          <w:rFonts w:hint="default" w:ascii="仿宋_GB2312" w:hAnsi="Times New Roman" w:eastAsia="仿宋_GB2312" w:cs="仿宋_GB2312"/>
          <w:i w:val="0"/>
          <w:iCs w:val="0"/>
          <w:caps w:val="0"/>
          <w:color w:val="555555"/>
          <w:spacing w:val="0"/>
          <w:sz w:val="21"/>
          <w:szCs w:val="21"/>
          <w:shd w:val="clear" w:fill="FFFFFF"/>
        </w:rPr>
        <w:t>英文科目均</w:t>
      </w:r>
      <w:r>
        <w:rPr>
          <w:rFonts w:hint="default" w:ascii="仿宋_GB2312" w:hAnsi="Helvetica" w:eastAsia="仿宋_GB2312" w:cs="仿宋_GB2312"/>
          <w:i w:val="0"/>
          <w:iCs w:val="0"/>
          <w:caps w:val="0"/>
          <w:color w:val="555555"/>
          <w:spacing w:val="0"/>
          <w:sz w:val="21"/>
          <w:szCs w:val="21"/>
          <w:shd w:val="clear" w:fill="FFFFFF"/>
        </w:rPr>
        <w:t>须达到</w:t>
      </w:r>
      <w:r>
        <w:rPr>
          <w:rFonts w:hint="default" w:ascii="仿宋_GB2312" w:hAnsi="Times New Roman" w:eastAsia="仿宋_GB2312" w:cs="仿宋_GB2312"/>
          <w:i w:val="0"/>
          <w:iCs w:val="0"/>
          <w:caps w:val="0"/>
          <w:color w:val="555555"/>
          <w:spacing w:val="0"/>
          <w:sz w:val="21"/>
          <w:szCs w:val="21"/>
          <w:shd w:val="clear" w:fill="FFFFFF"/>
        </w:rPr>
        <w:t>前标</w:t>
      </w:r>
      <w:r>
        <w:rPr>
          <w:rFonts w:hint="default" w:ascii="仿宋_GB2312" w:hAnsi="Helvetica" w:eastAsia="仿宋_GB2312" w:cs="仿宋_GB2312"/>
          <w:i w:val="0"/>
          <w:iCs w:val="0"/>
          <w:caps w:val="0"/>
          <w:color w:val="555555"/>
          <w:spacing w:val="0"/>
          <w:sz w:val="21"/>
          <w:szCs w:val="21"/>
          <w:shd w:val="clear" w:fill="FFFFFF"/>
        </w:rPr>
        <w:t>或以上。</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Times New Roman" w:hAnsi="Times New Roman" w:eastAsia="Helvetica" w:cs="Times New Roman"/>
          <w:i w:val="0"/>
          <w:iCs w:val="0"/>
          <w:caps w:val="0"/>
          <w:color w:val="555555"/>
          <w:spacing w:val="0"/>
          <w:sz w:val="21"/>
          <w:szCs w:val="21"/>
          <w:shd w:val="clear" w:fill="FFFFFF"/>
        </w:rPr>
        <w:t>3</w:t>
      </w:r>
      <w:r>
        <w:rPr>
          <w:rFonts w:hint="default" w:ascii="仿宋_GB2312" w:hAnsi="Times New Roman" w:eastAsia="仿宋_GB2312" w:cs="仿宋_GB2312"/>
          <w:i w:val="0"/>
          <w:iCs w:val="0"/>
          <w:caps w:val="0"/>
          <w:color w:val="555555"/>
          <w:spacing w:val="0"/>
          <w:sz w:val="21"/>
          <w:szCs w:val="21"/>
          <w:shd w:val="clear" w:fill="FFFFFF"/>
        </w:rPr>
        <w:t>．申请</w:t>
      </w:r>
      <w:r>
        <w:rPr>
          <w:rStyle w:val="6"/>
          <w:rFonts w:hint="default" w:ascii="仿宋_GB2312" w:hAnsi="Times New Roman" w:eastAsia="仿宋_GB2312" w:cs="仿宋_GB2312"/>
          <w:b/>
          <w:bCs/>
          <w:i w:val="0"/>
          <w:iCs w:val="0"/>
          <w:caps w:val="0"/>
          <w:color w:val="555555"/>
          <w:spacing w:val="0"/>
          <w:sz w:val="21"/>
          <w:szCs w:val="21"/>
          <w:shd w:val="clear" w:fill="FFFFFF"/>
        </w:rPr>
        <w:t>艺术类专业</w:t>
      </w:r>
      <w:r>
        <w:rPr>
          <w:rFonts w:hint="default" w:ascii="仿宋_GB2312" w:hAnsi="Times New Roman" w:eastAsia="仿宋_GB2312" w:cs="仿宋_GB2312"/>
          <w:i w:val="0"/>
          <w:iCs w:val="0"/>
          <w:caps w:val="0"/>
          <w:color w:val="555555"/>
          <w:spacing w:val="0"/>
          <w:sz w:val="21"/>
          <w:szCs w:val="21"/>
          <w:shd w:val="clear" w:fill="FFFFFF"/>
        </w:rPr>
        <w:t>的，语文、数学</w:t>
      </w:r>
      <w:r>
        <w:rPr>
          <w:rFonts w:hint="default" w:ascii="Times New Roman" w:hAnsi="Times New Roman" w:eastAsia="Helvetica" w:cs="Times New Roman"/>
          <w:i w:val="0"/>
          <w:iCs w:val="0"/>
          <w:caps w:val="0"/>
          <w:color w:val="555555"/>
          <w:spacing w:val="0"/>
          <w:sz w:val="21"/>
          <w:szCs w:val="21"/>
          <w:shd w:val="clear" w:fill="FFFFFF"/>
        </w:rPr>
        <w:t>A</w:t>
      </w:r>
      <w:r>
        <w:rPr>
          <w:rFonts w:hint="default" w:ascii="仿宋_GB2312" w:hAnsi="Helvetica" w:eastAsia="仿宋_GB2312" w:cs="仿宋_GB2312"/>
          <w:i w:val="0"/>
          <w:iCs w:val="0"/>
          <w:caps w:val="0"/>
          <w:color w:val="555555"/>
          <w:spacing w:val="0"/>
          <w:sz w:val="21"/>
          <w:szCs w:val="21"/>
          <w:shd w:val="clear" w:fill="FFFFFF"/>
        </w:rPr>
        <w:t>或数学</w:t>
      </w:r>
      <w:r>
        <w:rPr>
          <w:rFonts w:hint="default" w:ascii="Times New Roman" w:hAnsi="Times New Roman" w:eastAsia="Helvetica" w:cs="Times New Roman"/>
          <w:i w:val="0"/>
          <w:iCs w:val="0"/>
          <w:caps w:val="0"/>
          <w:color w:val="555555"/>
          <w:spacing w:val="0"/>
          <w:sz w:val="21"/>
          <w:szCs w:val="21"/>
          <w:shd w:val="clear" w:fill="FFFFFF"/>
        </w:rPr>
        <w:t>B</w:t>
      </w:r>
      <w:r>
        <w:rPr>
          <w:rFonts w:hint="default" w:ascii="仿宋_GB2312" w:hAnsi="Times New Roman" w:eastAsia="仿宋_GB2312" w:cs="仿宋_GB2312"/>
          <w:i w:val="0"/>
          <w:iCs w:val="0"/>
          <w:caps w:val="0"/>
          <w:color w:val="555555"/>
          <w:spacing w:val="0"/>
          <w:sz w:val="21"/>
          <w:szCs w:val="21"/>
          <w:shd w:val="clear" w:fill="FFFFFF"/>
        </w:rPr>
        <w:t>、英文科目</w:t>
      </w:r>
      <w:r>
        <w:rPr>
          <w:rFonts w:hint="default" w:ascii="仿宋_GB2312" w:hAnsi="Helvetica" w:eastAsia="仿宋_GB2312" w:cs="仿宋_GB2312"/>
          <w:i w:val="0"/>
          <w:iCs w:val="0"/>
          <w:caps w:val="0"/>
          <w:color w:val="555555"/>
          <w:spacing w:val="0"/>
          <w:sz w:val="21"/>
          <w:szCs w:val="21"/>
          <w:shd w:val="clear" w:fill="FFFFFF"/>
        </w:rPr>
        <w:t>均须达到均标或以上</w:t>
      </w:r>
      <w:r>
        <w:rPr>
          <w:rFonts w:hint="default" w:ascii="仿宋_GB2312" w:hAnsi="Times New Roman" w:eastAsia="仿宋_GB2312" w:cs="仿宋_GB2312"/>
          <w:i w:val="0"/>
          <w:iCs w:val="0"/>
          <w:caps w:val="0"/>
          <w:color w:val="555555"/>
          <w:spacing w:val="0"/>
          <w:sz w:val="21"/>
          <w:szCs w:val="21"/>
          <w:shd w:val="clear" w:fill="FFFFFF"/>
        </w:rPr>
        <w:t>。</w:t>
      </w:r>
    </w:p>
    <w:bookmarkEnd w:id="2"/>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eastAsia" w:ascii="SimHei" w:hAnsi="SimSun" w:eastAsia="SimHei" w:cs="SimHei"/>
          <w:i w:val="0"/>
          <w:iCs w:val="0"/>
          <w:caps w:val="0"/>
          <w:color w:val="555555"/>
          <w:spacing w:val="0"/>
          <w:sz w:val="21"/>
          <w:szCs w:val="21"/>
          <w:shd w:val="clear" w:fill="FFFFFF"/>
        </w:rPr>
        <w:t>三、招生计划及专业</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仿宋_GB2312" w:hAnsi="Times New Roman" w:eastAsia="仿宋_GB2312" w:cs="仿宋_GB2312"/>
          <w:i w:val="0"/>
          <w:iCs w:val="0"/>
          <w:caps w:val="0"/>
          <w:color w:val="555555"/>
          <w:spacing w:val="0"/>
          <w:sz w:val="21"/>
          <w:szCs w:val="21"/>
          <w:shd w:val="clear" w:fill="FFFFFF"/>
        </w:rPr>
        <w:t>（一）招生计划不超过</w:t>
      </w:r>
      <w:r>
        <w:rPr>
          <w:rFonts w:hint="default" w:ascii="Times New Roman" w:hAnsi="Times New Roman" w:eastAsia="Helvetica" w:cs="Times New Roman"/>
          <w:i w:val="0"/>
          <w:iCs w:val="0"/>
          <w:caps w:val="0"/>
          <w:color w:val="555555"/>
          <w:spacing w:val="0"/>
          <w:sz w:val="21"/>
          <w:szCs w:val="21"/>
          <w:shd w:val="clear" w:fill="FFFFFF"/>
        </w:rPr>
        <w:t>30</w:t>
      </w:r>
      <w:r>
        <w:rPr>
          <w:rFonts w:hint="default" w:ascii="仿宋_GB2312" w:hAnsi="Helvetica" w:eastAsia="仿宋_GB2312" w:cs="仿宋_GB2312"/>
          <w:i w:val="0"/>
          <w:iCs w:val="0"/>
          <w:caps w:val="0"/>
          <w:color w:val="555555"/>
          <w:spacing w:val="0"/>
          <w:sz w:val="21"/>
          <w:szCs w:val="21"/>
          <w:shd w:val="clear" w:fill="FFFFFF"/>
        </w:rPr>
        <w:t>名</w:t>
      </w:r>
      <w:r>
        <w:rPr>
          <w:rFonts w:hint="default" w:ascii="仿宋_GB2312" w:hAnsi="Times New Roman" w:eastAsia="仿宋_GB2312" w:cs="仿宋_GB2312"/>
          <w:i w:val="0"/>
          <w:iCs w:val="0"/>
          <w:caps w:val="0"/>
          <w:color w:val="555555"/>
          <w:spacing w:val="0"/>
          <w:sz w:val="21"/>
          <w:szCs w:val="21"/>
          <w:shd w:val="clear" w:fill="FFFFFF"/>
        </w:rPr>
        <w:t>（其中普通</w:t>
      </w:r>
      <w:r>
        <w:rPr>
          <w:rFonts w:hint="default" w:ascii="仿宋_GB2312" w:hAnsi="Helvetica" w:eastAsia="仿宋_GB2312" w:cs="仿宋_GB2312"/>
          <w:i w:val="0"/>
          <w:iCs w:val="0"/>
          <w:caps w:val="0"/>
          <w:color w:val="555555"/>
          <w:spacing w:val="0"/>
          <w:sz w:val="21"/>
          <w:szCs w:val="21"/>
          <w:shd w:val="clear" w:fill="FFFFFF"/>
        </w:rPr>
        <w:t>理工类、文史</w:t>
      </w:r>
      <w:r>
        <w:rPr>
          <w:rFonts w:hint="default" w:ascii="仿宋_GB2312" w:hAnsi="Times New Roman" w:eastAsia="仿宋_GB2312" w:cs="仿宋_GB2312"/>
          <w:i w:val="0"/>
          <w:iCs w:val="0"/>
          <w:caps w:val="0"/>
          <w:color w:val="555555"/>
          <w:spacing w:val="0"/>
          <w:sz w:val="21"/>
          <w:szCs w:val="21"/>
          <w:shd w:val="clear" w:fill="FFFFFF"/>
        </w:rPr>
        <w:t>类专业计划</w:t>
      </w:r>
      <w:r>
        <w:rPr>
          <w:rFonts w:hint="default" w:ascii="Times New Roman" w:hAnsi="Times New Roman" w:eastAsia="Helvetica" w:cs="Times New Roman"/>
          <w:i w:val="0"/>
          <w:iCs w:val="0"/>
          <w:caps w:val="0"/>
          <w:color w:val="555555"/>
          <w:spacing w:val="0"/>
          <w:sz w:val="21"/>
          <w:szCs w:val="21"/>
          <w:shd w:val="clear" w:fill="FFFFFF"/>
        </w:rPr>
        <w:t>20</w:t>
      </w:r>
      <w:r>
        <w:rPr>
          <w:rFonts w:hint="default" w:ascii="仿宋_GB2312" w:hAnsi="Times New Roman" w:eastAsia="仿宋_GB2312" w:cs="仿宋_GB2312"/>
          <w:i w:val="0"/>
          <w:iCs w:val="0"/>
          <w:caps w:val="0"/>
          <w:color w:val="555555"/>
          <w:spacing w:val="0"/>
          <w:sz w:val="21"/>
          <w:szCs w:val="21"/>
          <w:shd w:val="clear" w:fill="FFFFFF"/>
        </w:rPr>
        <w:t>名，艺术类专业计划</w:t>
      </w:r>
      <w:r>
        <w:rPr>
          <w:rFonts w:hint="default" w:ascii="仿宋_GB2312" w:hAnsi="Helvetica" w:eastAsia="仿宋_GB2312" w:cs="仿宋_GB2312"/>
          <w:i w:val="0"/>
          <w:iCs w:val="0"/>
          <w:caps w:val="0"/>
          <w:color w:val="555555"/>
          <w:spacing w:val="0"/>
          <w:sz w:val="21"/>
          <w:szCs w:val="21"/>
          <w:shd w:val="clear" w:fill="FFFFFF"/>
        </w:rPr>
        <w:t>不超过</w:t>
      </w:r>
      <w:r>
        <w:rPr>
          <w:rFonts w:hint="default" w:ascii="Times New Roman" w:hAnsi="Times New Roman" w:eastAsia="Helvetica" w:cs="Times New Roman"/>
          <w:i w:val="0"/>
          <w:iCs w:val="0"/>
          <w:caps w:val="0"/>
          <w:color w:val="555555"/>
          <w:spacing w:val="0"/>
          <w:sz w:val="21"/>
          <w:szCs w:val="21"/>
          <w:shd w:val="clear" w:fill="FFFFFF"/>
        </w:rPr>
        <w:t>10</w:t>
      </w:r>
      <w:r>
        <w:rPr>
          <w:rFonts w:hint="default" w:ascii="仿宋_GB2312" w:hAnsi="Times New Roman" w:eastAsia="仿宋_GB2312" w:cs="仿宋_GB2312"/>
          <w:i w:val="0"/>
          <w:iCs w:val="0"/>
          <w:caps w:val="0"/>
          <w:color w:val="555555"/>
          <w:spacing w:val="0"/>
          <w:sz w:val="21"/>
          <w:szCs w:val="21"/>
          <w:shd w:val="clear" w:fill="FFFFFF"/>
        </w:rPr>
        <w:t>名），具体招生专业（类）详见附件。学校可根据生源及考核实际情况进行</w:t>
      </w:r>
      <w:r>
        <w:rPr>
          <w:rFonts w:hint="default" w:ascii="仿宋_GB2312" w:hAnsi="Helvetica" w:eastAsia="仿宋_GB2312" w:cs="仿宋_GB2312"/>
          <w:i w:val="0"/>
          <w:iCs w:val="0"/>
          <w:caps w:val="0"/>
          <w:color w:val="555555"/>
          <w:spacing w:val="0"/>
          <w:sz w:val="21"/>
          <w:szCs w:val="21"/>
          <w:shd w:val="clear" w:fill="FFFFFF"/>
        </w:rPr>
        <w:t>适当</w:t>
      </w:r>
      <w:r>
        <w:rPr>
          <w:rFonts w:hint="default" w:ascii="仿宋_GB2312" w:hAnsi="Times New Roman" w:eastAsia="仿宋_GB2312" w:cs="仿宋_GB2312"/>
          <w:i w:val="0"/>
          <w:iCs w:val="0"/>
          <w:caps w:val="0"/>
          <w:color w:val="555555"/>
          <w:spacing w:val="0"/>
          <w:sz w:val="21"/>
          <w:szCs w:val="21"/>
          <w:shd w:val="clear" w:fill="FFFFFF"/>
        </w:rPr>
        <w:t>调整，择优录取，宁缺毋滥。艺术类专业与</w:t>
      </w:r>
      <w:r>
        <w:rPr>
          <w:rFonts w:hint="default" w:ascii="仿宋_GB2312" w:hAnsi="Helvetica" w:eastAsia="仿宋_GB2312" w:cs="仿宋_GB2312"/>
          <w:i w:val="0"/>
          <w:iCs w:val="0"/>
          <w:caps w:val="0"/>
          <w:color w:val="555555"/>
          <w:spacing w:val="0"/>
          <w:sz w:val="21"/>
          <w:szCs w:val="21"/>
          <w:shd w:val="clear" w:fill="FFFFFF"/>
        </w:rPr>
        <w:t>普通理工类、文史类</w:t>
      </w:r>
      <w:r>
        <w:rPr>
          <w:rFonts w:hint="default" w:ascii="仿宋_GB2312" w:hAnsi="Times New Roman" w:eastAsia="仿宋_GB2312" w:cs="仿宋_GB2312"/>
          <w:i w:val="0"/>
          <w:iCs w:val="0"/>
          <w:caps w:val="0"/>
          <w:color w:val="555555"/>
          <w:spacing w:val="0"/>
          <w:sz w:val="21"/>
          <w:szCs w:val="21"/>
          <w:shd w:val="clear" w:fill="FFFFFF"/>
        </w:rPr>
        <w:t>专业不能兼报。</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仿宋_GB2312" w:hAnsi="Times New Roman" w:eastAsia="仿宋_GB2312" w:cs="仿宋_GB2312"/>
          <w:i w:val="0"/>
          <w:iCs w:val="0"/>
          <w:caps w:val="0"/>
          <w:color w:val="555555"/>
          <w:spacing w:val="0"/>
          <w:sz w:val="21"/>
          <w:szCs w:val="21"/>
          <w:shd w:val="clear" w:fill="FFFFFF"/>
        </w:rPr>
        <w:t>（二）</w:t>
      </w:r>
      <w:r>
        <w:rPr>
          <w:rFonts w:hint="default" w:ascii="仿宋_GB2312" w:hAnsi="Helvetica" w:eastAsia="仿宋_GB2312" w:cs="仿宋_GB2312"/>
          <w:i w:val="0"/>
          <w:iCs w:val="0"/>
          <w:caps w:val="0"/>
          <w:color w:val="555555"/>
          <w:spacing w:val="0"/>
          <w:sz w:val="21"/>
          <w:szCs w:val="21"/>
          <w:shd w:val="clear" w:fill="FFFFFF"/>
        </w:rPr>
        <w:t>申请</w:t>
      </w:r>
      <w:r>
        <w:rPr>
          <w:rStyle w:val="6"/>
          <w:rFonts w:hint="default" w:ascii="仿宋_GB2312" w:hAnsi="Helvetica" w:eastAsia="仿宋_GB2312" w:cs="仿宋_GB2312"/>
          <w:b/>
          <w:bCs/>
          <w:i w:val="0"/>
          <w:iCs w:val="0"/>
          <w:caps w:val="0"/>
          <w:color w:val="555555"/>
          <w:spacing w:val="0"/>
          <w:sz w:val="21"/>
          <w:szCs w:val="21"/>
          <w:shd w:val="clear" w:fill="FFFFFF"/>
        </w:rPr>
        <w:t>普通理工类、文史</w:t>
      </w:r>
      <w:r>
        <w:rPr>
          <w:rStyle w:val="6"/>
          <w:rFonts w:hint="default" w:ascii="仿宋_GB2312" w:hAnsi="Times New Roman" w:eastAsia="仿宋_GB2312" w:cs="仿宋_GB2312"/>
          <w:b/>
          <w:bCs/>
          <w:i w:val="0"/>
          <w:iCs w:val="0"/>
          <w:caps w:val="0"/>
          <w:color w:val="555555"/>
          <w:spacing w:val="0"/>
          <w:sz w:val="21"/>
          <w:szCs w:val="21"/>
          <w:shd w:val="clear" w:fill="FFFFFF"/>
        </w:rPr>
        <w:t>类专业</w:t>
      </w:r>
      <w:r>
        <w:rPr>
          <w:rFonts w:hint="default" w:ascii="仿宋_GB2312" w:hAnsi="Times New Roman" w:eastAsia="仿宋_GB2312" w:cs="仿宋_GB2312"/>
          <w:i w:val="0"/>
          <w:iCs w:val="0"/>
          <w:caps w:val="0"/>
          <w:color w:val="555555"/>
          <w:spacing w:val="0"/>
          <w:sz w:val="21"/>
          <w:szCs w:val="21"/>
          <w:shd w:val="clear" w:fill="FFFFFF"/>
        </w:rPr>
        <w:t>的考生</w:t>
      </w:r>
      <w:r>
        <w:rPr>
          <w:rFonts w:hint="default" w:ascii="仿宋_GB2312" w:hAnsi="Helvetica" w:eastAsia="仿宋_GB2312" w:cs="仿宋_GB2312"/>
          <w:i w:val="0"/>
          <w:iCs w:val="0"/>
          <w:caps w:val="0"/>
          <w:color w:val="555555"/>
          <w:spacing w:val="0"/>
          <w:sz w:val="21"/>
          <w:szCs w:val="21"/>
          <w:shd w:val="clear" w:fill="FFFFFF"/>
        </w:rPr>
        <w:t>，</w:t>
      </w:r>
      <w:r>
        <w:rPr>
          <w:rFonts w:hint="default" w:ascii="仿宋_GB2312" w:hAnsi="Times New Roman" w:eastAsia="仿宋_GB2312" w:cs="仿宋_GB2312"/>
          <w:i w:val="0"/>
          <w:iCs w:val="0"/>
          <w:caps w:val="0"/>
          <w:color w:val="555555"/>
          <w:spacing w:val="0"/>
          <w:sz w:val="21"/>
          <w:szCs w:val="21"/>
          <w:shd w:val="clear" w:fill="FFFFFF"/>
        </w:rPr>
        <w:t>在我校公布的专业目录中选择</w:t>
      </w:r>
      <w:r>
        <w:rPr>
          <w:rFonts w:hint="default" w:ascii="仿宋_GB2312" w:hAnsi="Helvetica" w:eastAsia="仿宋_GB2312" w:cs="仿宋_GB2312"/>
          <w:i w:val="0"/>
          <w:iCs w:val="0"/>
          <w:caps w:val="0"/>
          <w:color w:val="555555"/>
          <w:spacing w:val="0"/>
          <w:sz w:val="21"/>
          <w:szCs w:val="21"/>
          <w:shd w:val="clear" w:fill="FFFFFF"/>
        </w:rPr>
        <w:t>不少于</w:t>
      </w:r>
      <w:r>
        <w:rPr>
          <w:rFonts w:hint="default" w:ascii="Times New Roman" w:hAnsi="Times New Roman" w:eastAsia="Helvetica" w:cs="Times New Roman"/>
          <w:i w:val="0"/>
          <w:iCs w:val="0"/>
          <w:caps w:val="0"/>
          <w:color w:val="555555"/>
          <w:spacing w:val="0"/>
          <w:sz w:val="21"/>
          <w:szCs w:val="21"/>
          <w:shd w:val="clear" w:fill="FFFFFF"/>
        </w:rPr>
        <w:t>3</w:t>
      </w:r>
      <w:r>
        <w:rPr>
          <w:rFonts w:hint="default" w:ascii="仿宋_GB2312" w:hAnsi="Times New Roman" w:eastAsia="仿宋_GB2312" w:cs="仿宋_GB2312"/>
          <w:i w:val="0"/>
          <w:iCs w:val="0"/>
          <w:caps w:val="0"/>
          <w:color w:val="555555"/>
          <w:spacing w:val="0"/>
          <w:sz w:val="21"/>
          <w:szCs w:val="21"/>
          <w:shd w:val="clear" w:fill="FFFFFF"/>
        </w:rPr>
        <w:t>个</w:t>
      </w:r>
      <w:r>
        <w:rPr>
          <w:rFonts w:hint="default" w:ascii="仿宋_GB2312" w:hAnsi="Helvetica" w:eastAsia="仿宋_GB2312" w:cs="仿宋_GB2312"/>
          <w:i w:val="0"/>
          <w:iCs w:val="0"/>
          <w:caps w:val="0"/>
          <w:color w:val="555555"/>
          <w:spacing w:val="0"/>
          <w:sz w:val="21"/>
          <w:szCs w:val="21"/>
          <w:shd w:val="clear" w:fill="FFFFFF"/>
        </w:rPr>
        <w:t>相应科类</w:t>
      </w:r>
      <w:r>
        <w:rPr>
          <w:rFonts w:hint="default" w:ascii="仿宋_GB2312" w:hAnsi="Times New Roman" w:eastAsia="仿宋_GB2312" w:cs="仿宋_GB2312"/>
          <w:i w:val="0"/>
          <w:iCs w:val="0"/>
          <w:caps w:val="0"/>
          <w:color w:val="555555"/>
          <w:spacing w:val="0"/>
          <w:sz w:val="21"/>
          <w:szCs w:val="21"/>
          <w:shd w:val="clear" w:fill="FFFFFF"/>
        </w:rPr>
        <w:t>的招生专业</w:t>
      </w:r>
      <w:r>
        <w:rPr>
          <w:rFonts w:hint="default" w:ascii="仿宋_GB2312" w:hAnsi="Helvetica" w:eastAsia="仿宋_GB2312" w:cs="仿宋_GB2312"/>
          <w:i w:val="0"/>
          <w:iCs w:val="0"/>
          <w:caps w:val="0"/>
          <w:color w:val="555555"/>
          <w:spacing w:val="0"/>
          <w:sz w:val="21"/>
          <w:szCs w:val="21"/>
          <w:shd w:val="clear" w:fill="FFFFFF"/>
        </w:rPr>
        <w:t>（类）</w:t>
      </w:r>
      <w:r>
        <w:rPr>
          <w:rFonts w:hint="default" w:ascii="仿宋_GB2312" w:hAnsi="Times New Roman" w:eastAsia="仿宋_GB2312" w:cs="仿宋_GB2312"/>
          <w:i w:val="0"/>
          <w:iCs w:val="0"/>
          <w:caps w:val="0"/>
          <w:color w:val="555555"/>
          <w:spacing w:val="0"/>
          <w:sz w:val="21"/>
          <w:szCs w:val="21"/>
          <w:shd w:val="clear" w:fill="FFFFFF"/>
        </w:rPr>
        <w:t>作为专业志愿。</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仿宋_GB2312" w:hAnsi="Times New Roman" w:eastAsia="仿宋_GB2312" w:cs="仿宋_GB2312"/>
          <w:i w:val="0"/>
          <w:iCs w:val="0"/>
          <w:caps w:val="0"/>
          <w:color w:val="555555"/>
          <w:spacing w:val="0"/>
          <w:sz w:val="21"/>
          <w:szCs w:val="21"/>
          <w:shd w:val="clear" w:fill="FFFFFF"/>
        </w:rPr>
        <w:t>（三）</w:t>
      </w:r>
      <w:r>
        <w:rPr>
          <w:rFonts w:hint="default" w:ascii="仿宋_GB2312" w:hAnsi="Helvetica" w:eastAsia="仿宋_GB2312" w:cs="仿宋_GB2312"/>
          <w:i w:val="0"/>
          <w:iCs w:val="0"/>
          <w:caps w:val="0"/>
          <w:color w:val="555555"/>
          <w:spacing w:val="0"/>
          <w:sz w:val="21"/>
          <w:szCs w:val="21"/>
          <w:shd w:val="clear" w:fill="FFFFFF"/>
        </w:rPr>
        <w:t>申请</w:t>
      </w:r>
      <w:r>
        <w:rPr>
          <w:rStyle w:val="6"/>
          <w:rFonts w:hint="default" w:ascii="仿宋_GB2312" w:hAnsi="Times New Roman" w:eastAsia="仿宋_GB2312" w:cs="仿宋_GB2312"/>
          <w:b/>
          <w:bCs/>
          <w:i w:val="0"/>
          <w:iCs w:val="0"/>
          <w:caps w:val="0"/>
          <w:color w:val="555555"/>
          <w:spacing w:val="0"/>
          <w:sz w:val="21"/>
          <w:szCs w:val="21"/>
          <w:shd w:val="clear" w:fill="FFFFFF"/>
        </w:rPr>
        <w:t>艺术类专业</w:t>
      </w:r>
      <w:r>
        <w:rPr>
          <w:rFonts w:hint="default" w:ascii="仿宋_GB2312" w:hAnsi="Times New Roman" w:eastAsia="仿宋_GB2312" w:cs="仿宋_GB2312"/>
          <w:i w:val="0"/>
          <w:iCs w:val="0"/>
          <w:caps w:val="0"/>
          <w:color w:val="555555"/>
          <w:spacing w:val="0"/>
          <w:sz w:val="21"/>
          <w:szCs w:val="21"/>
          <w:shd w:val="clear" w:fill="FFFFFF"/>
        </w:rPr>
        <w:t>的考生</w:t>
      </w:r>
      <w:r>
        <w:rPr>
          <w:rFonts w:hint="default" w:ascii="仿宋_GB2312" w:hAnsi="Helvetica" w:eastAsia="仿宋_GB2312" w:cs="仿宋_GB2312"/>
          <w:i w:val="0"/>
          <w:iCs w:val="0"/>
          <w:caps w:val="0"/>
          <w:color w:val="555555"/>
          <w:spacing w:val="0"/>
          <w:sz w:val="21"/>
          <w:szCs w:val="21"/>
          <w:shd w:val="clear" w:fill="FFFFFF"/>
        </w:rPr>
        <w:t>，</w:t>
      </w:r>
      <w:r>
        <w:rPr>
          <w:rFonts w:hint="default" w:ascii="仿宋_GB2312" w:hAnsi="Times New Roman" w:eastAsia="仿宋_GB2312" w:cs="仿宋_GB2312"/>
          <w:i w:val="0"/>
          <w:iCs w:val="0"/>
          <w:caps w:val="0"/>
          <w:color w:val="555555"/>
          <w:spacing w:val="0"/>
          <w:sz w:val="21"/>
          <w:szCs w:val="21"/>
          <w:shd w:val="clear" w:fill="FFFFFF"/>
        </w:rPr>
        <w:t>在我校公布的专业目录中</w:t>
      </w:r>
      <w:r>
        <w:rPr>
          <w:rFonts w:hint="default" w:ascii="仿宋_GB2312" w:hAnsi="Helvetica" w:eastAsia="仿宋_GB2312" w:cs="仿宋_GB2312"/>
          <w:i w:val="0"/>
          <w:iCs w:val="0"/>
          <w:caps w:val="0"/>
          <w:color w:val="555555"/>
          <w:spacing w:val="0"/>
          <w:sz w:val="21"/>
          <w:szCs w:val="21"/>
          <w:shd w:val="clear" w:fill="FFFFFF"/>
        </w:rPr>
        <w:t>仅可</w:t>
      </w:r>
      <w:r>
        <w:rPr>
          <w:rFonts w:hint="default" w:ascii="仿宋_GB2312" w:hAnsi="Times New Roman" w:eastAsia="仿宋_GB2312" w:cs="仿宋_GB2312"/>
          <w:i w:val="0"/>
          <w:iCs w:val="0"/>
          <w:caps w:val="0"/>
          <w:color w:val="555555"/>
          <w:spacing w:val="0"/>
          <w:sz w:val="21"/>
          <w:szCs w:val="21"/>
          <w:shd w:val="clear" w:fill="FFFFFF"/>
        </w:rPr>
        <w:t>选择</w:t>
      </w:r>
      <w:r>
        <w:rPr>
          <w:rFonts w:hint="default" w:ascii="Times New Roman" w:hAnsi="Times New Roman" w:eastAsia="Helvetica" w:cs="Times New Roman"/>
          <w:i w:val="0"/>
          <w:iCs w:val="0"/>
          <w:caps w:val="0"/>
          <w:color w:val="555555"/>
          <w:spacing w:val="0"/>
          <w:sz w:val="21"/>
          <w:szCs w:val="21"/>
          <w:shd w:val="clear" w:fill="FFFFFF"/>
        </w:rPr>
        <w:t>1</w:t>
      </w:r>
      <w:r>
        <w:rPr>
          <w:rFonts w:hint="default" w:ascii="仿宋_GB2312" w:hAnsi="Times New Roman" w:eastAsia="仿宋_GB2312" w:cs="仿宋_GB2312"/>
          <w:i w:val="0"/>
          <w:iCs w:val="0"/>
          <w:caps w:val="0"/>
          <w:color w:val="555555"/>
          <w:spacing w:val="0"/>
          <w:sz w:val="21"/>
          <w:szCs w:val="21"/>
          <w:shd w:val="clear" w:fill="FFFFFF"/>
        </w:rPr>
        <w:t>个艺术科类所对应的招生专业（类）作为专业志愿。</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eastAsia" w:ascii="SimHei" w:hAnsi="SimSun" w:eastAsia="SimHei" w:cs="SimHei"/>
          <w:i w:val="0"/>
          <w:iCs w:val="0"/>
          <w:caps w:val="0"/>
          <w:color w:val="555555"/>
          <w:spacing w:val="0"/>
          <w:sz w:val="21"/>
          <w:szCs w:val="21"/>
          <w:shd w:val="clear" w:fill="FFFFFF"/>
        </w:rPr>
        <w:t>四、申请程序</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仿宋_GB2312" w:hAnsi="Times New Roman" w:eastAsia="仿宋_GB2312" w:cs="仿宋_GB2312"/>
          <w:i w:val="0"/>
          <w:iCs w:val="0"/>
          <w:caps w:val="0"/>
          <w:color w:val="555555"/>
          <w:spacing w:val="0"/>
          <w:sz w:val="21"/>
          <w:szCs w:val="21"/>
          <w:shd w:val="clear" w:fill="FFFFFF"/>
        </w:rPr>
        <w:t>（一）符合申请条件的台湾高中毕业生，请于</w:t>
      </w:r>
      <w:r>
        <w:rPr>
          <w:rFonts w:hint="default" w:ascii="Times New Roman" w:hAnsi="Times New Roman" w:eastAsia="Helvetica" w:cs="Times New Roman"/>
          <w:i w:val="0"/>
          <w:iCs w:val="0"/>
          <w:caps w:val="0"/>
          <w:color w:val="555555"/>
          <w:spacing w:val="0"/>
          <w:sz w:val="21"/>
          <w:szCs w:val="21"/>
          <w:shd w:val="clear" w:fill="FFFFFF"/>
        </w:rPr>
        <w:t>2023</w:t>
      </w:r>
      <w:r>
        <w:rPr>
          <w:rFonts w:hint="default" w:ascii="仿宋_GB2312" w:hAnsi="Times New Roman" w:eastAsia="仿宋_GB2312" w:cs="仿宋_GB2312"/>
          <w:i w:val="0"/>
          <w:iCs w:val="0"/>
          <w:caps w:val="0"/>
          <w:color w:val="555555"/>
          <w:spacing w:val="0"/>
          <w:sz w:val="21"/>
          <w:szCs w:val="21"/>
          <w:shd w:val="clear" w:fill="FFFFFF"/>
        </w:rPr>
        <w:t>年</w:t>
      </w:r>
      <w:r>
        <w:rPr>
          <w:rFonts w:hint="default" w:ascii="Times New Roman" w:hAnsi="Times New Roman" w:eastAsia="Helvetica" w:cs="Times New Roman"/>
          <w:i w:val="0"/>
          <w:iCs w:val="0"/>
          <w:caps w:val="0"/>
          <w:color w:val="555555"/>
          <w:spacing w:val="0"/>
          <w:sz w:val="21"/>
          <w:szCs w:val="21"/>
          <w:shd w:val="clear" w:fill="FFFFFF"/>
        </w:rPr>
        <w:t>3</w:t>
      </w:r>
      <w:r>
        <w:rPr>
          <w:rFonts w:hint="default" w:ascii="仿宋_GB2312" w:hAnsi="Times New Roman" w:eastAsia="仿宋_GB2312" w:cs="仿宋_GB2312"/>
          <w:i w:val="0"/>
          <w:iCs w:val="0"/>
          <w:caps w:val="0"/>
          <w:color w:val="555555"/>
          <w:spacing w:val="0"/>
          <w:sz w:val="21"/>
          <w:szCs w:val="21"/>
          <w:shd w:val="clear" w:fill="FFFFFF"/>
        </w:rPr>
        <w:t>月</w:t>
      </w:r>
      <w:r>
        <w:rPr>
          <w:rFonts w:hint="default" w:ascii="Times New Roman" w:hAnsi="Times New Roman" w:eastAsia="Helvetica" w:cs="Times New Roman"/>
          <w:i w:val="0"/>
          <w:iCs w:val="0"/>
          <w:caps w:val="0"/>
          <w:color w:val="555555"/>
          <w:spacing w:val="0"/>
          <w:sz w:val="21"/>
          <w:szCs w:val="21"/>
          <w:shd w:val="clear" w:fill="FFFFFF"/>
        </w:rPr>
        <w:t>1</w:t>
      </w:r>
      <w:r>
        <w:rPr>
          <w:rFonts w:hint="default" w:ascii="仿宋_GB2312" w:hAnsi="Times New Roman" w:eastAsia="仿宋_GB2312" w:cs="仿宋_GB2312"/>
          <w:i w:val="0"/>
          <w:iCs w:val="0"/>
          <w:caps w:val="0"/>
          <w:color w:val="555555"/>
          <w:spacing w:val="0"/>
          <w:sz w:val="21"/>
          <w:szCs w:val="21"/>
          <w:shd w:val="clear" w:fill="FFFFFF"/>
        </w:rPr>
        <w:t>日至</w:t>
      </w:r>
      <w:r>
        <w:rPr>
          <w:rFonts w:hint="default" w:ascii="Times New Roman" w:hAnsi="Times New Roman" w:eastAsia="Helvetica" w:cs="Times New Roman"/>
          <w:i w:val="0"/>
          <w:iCs w:val="0"/>
          <w:caps w:val="0"/>
          <w:color w:val="555555"/>
          <w:spacing w:val="0"/>
          <w:sz w:val="21"/>
          <w:szCs w:val="21"/>
          <w:shd w:val="clear" w:fill="FFFFFF"/>
        </w:rPr>
        <w:t>31</w:t>
      </w:r>
      <w:r>
        <w:rPr>
          <w:rFonts w:hint="default" w:ascii="仿宋_GB2312" w:hAnsi="Times New Roman" w:eastAsia="仿宋_GB2312" w:cs="仿宋_GB2312"/>
          <w:i w:val="0"/>
          <w:iCs w:val="0"/>
          <w:caps w:val="0"/>
          <w:color w:val="555555"/>
          <w:spacing w:val="0"/>
          <w:sz w:val="21"/>
          <w:szCs w:val="21"/>
          <w:shd w:val="clear" w:fill="FFFFFF"/>
        </w:rPr>
        <w:t>日期间登录祖国（大陆）普通高校依据台湾地区学测成绩招收台湾高中毕业生报名系统（简称</w:t>
      </w:r>
      <w:r>
        <w:rPr>
          <w:rFonts w:hint="default" w:ascii="仿宋_GB2312" w:hAnsi="Helvetica" w:eastAsia="仿宋_GB2312" w:cs="仿宋_GB2312"/>
          <w:i w:val="0"/>
          <w:iCs w:val="0"/>
          <w:caps w:val="0"/>
          <w:color w:val="555555"/>
          <w:spacing w:val="0"/>
          <w:sz w:val="21"/>
          <w:szCs w:val="21"/>
          <w:shd w:val="clear" w:fill="FFFFFF"/>
        </w:rPr>
        <w:t>“</w:t>
      </w:r>
      <w:r>
        <w:rPr>
          <w:rFonts w:hint="default" w:ascii="仿宋_GB2312" w:hAnsi="Times New Roman" w:eastAsia="仿宋_GB2312" w:cs="仿宋_GB2312"/>
          <w:i w:val="0"/>
          <w:iCs w:val="0"/>
          <w:caps w:val="0"/>
          <w:color w:val="555555"/>
          <w:spacing w:val="0"/>
          <w:sz w:val="21"/>
          <w:szCs w:val="21"/>
          <w:shd w:val="clear" w:fill="FFFFFF"/>
        </w:rPr>
        <w:t>报名系统</w:t>
      </w:r>
      <w:r>
        <w:rPr>
          <w:rFonts w:hint="default" w:ascii="仿宋_GB2312" w:hAnsi="Helvetica" w:eastAsia="仿宋_GB2312" w:cs="仿宋_GB2312"/>
          <w:i w:val="0"/>
          <w:iCs w:val="0"/>
          <w:caps w:val="0"/>
          <w:color w:val="555555"/>
          <w:spacing w:val="0"/>
          <w:sz w:val="21"/>
          <w:szCs w:val="21"/>
          <w:shd w:val="clear" w:fill="FFFFFF"/>
        </w:rPr>
        <w:t>”</w:t>
      </w:r>
      <w:r>
        <w:rPr>
          <w:rFonts w:hint="default" w:ascii="仿宋_GB2312" w:hAnsi="Times New Roman" w:eastAsia="仿宋_GB2312" w:cs="仿宋_GB2312"/>
          <w:i w:val="0"/>
          <w:iCs w:val="0"/>
          <w:caps w:val="0"/>
          <w:color w:val="555555"/>
          <w:spacing w:val="0"/>
          <w:sz w:val="21"/>
          <w:szCs w:val="21"/>
          <w:shd w:val="clear" w:fill="FFFFFF"/>
        </w:rPr>
        <w:t>，</w:t>
      </w:r>
      <w:r>
        <w:rPr>
          <w:rFonts w:ascii="Calibri" w:hAnsi="Calibri" w:eastAsia="Helvetica" w:cs="Calibri"/>
          <w:i w:val="0"/>
          <w:iCs w:val="0"/>
          <w:caps w:val="0"/>
          <w:color w:val="555555"/>
          <w:spacing w:val="0"/>
          <w:sz w:val="14"/>
          <w:szCs w:val="14"/>
          <w:shd w:val="clear" w:fill="FFFFFF"/>
        </w:rPr>
        <w:t> </w:t>
      </w:r>
      <w:r>
        <w:rPr>
          <w:rFonts w:hint="default" w:ascii="Helvetica" w:hAnsi="Helvetica" w:eastAsia="Helvetica" w:cs="Helvetica"/>
          <w:i w:val="0"/>
          <w:iCs w:val="0"/>
          <w:caps w:val="0"/>
          <w:color w:val="4765A0"/>
          <w:spacing w:val="0"/>
          <w:sz w:val="13"/>
          <w:szCs w:val="13"/>
          <w:u w:val="none"/>
          <w:shd w:val="clear" w:fill="FFFFFF"/>
        </w:rPr>
        <w:fldChar w:fldCharType="begin"/>
      </w:r>
      <w:r>
        <w:rPr>
          <w:rFonts w:hint="default" w:ascii="Helvetica" w:hAnsi="Helvetica" w:eastAsia="Helvetica" w:cs="Helvetica"/>
          <w:i w:val="0"/>
          <w:iCs w:val="0"/>
          <w:caps w:val="0"/>
          <w:color w:val="4765A0"/>
          <w:spacing w:val="0"/>
          <w:sz w:val="13"/>
          <w:szCs w:val="13"/>
          <w:u w:val="none"/>
          <w:shd w:val="clear" w:fill="FFFFFF"/>
        </w:rPr>
        <w:instrText xml:space="preserve"> HYPERLINK "https://www.gatzs.com.cn/z/tw/%EF%BC%89%EF%BC%8C" </w:instrText>
      </w:r>
      <w:r>
        <w:rPr>
          <w:rFonts w:hint="default" w:ascii="Helvetica" w:hAnsi="Helvetica" w:eastAsia="Helvetica" w:cs="Helvetica"/>
          <w:i w:val="0"/>
          <w:iCs w:val="0"/>
          <w:caps w:val="0"/>
          <w:color w:val="4765A0"/>
          <w:spacing w:val="0"/>
          <w:sz w:val="13"/>
          <w:szCs w:val="13"/>
          <w:u w:val="none"/>
          <w:shd w:val="clear" w:fill="FFFFFF"/>
        </w:rPr>
        <w:fldChar w:fldCharType="separate"/>
      </w:r>
      <w:r>
        <w:rPr>
          <w:rStyle w:val="7"/>
          <w:rFonts w:hint="default" w:ascii="Times New Roman" w:hAnsi="Times New Roman" w:eastAsia="Helvetica" w:cs="Times New Roman"/>
          <w:i w:val="0"/>
          <w:iCs w:val="0"/>
          <w:caps w:val="0"/>
          <w:color w:val="4765A0"/>
          <w:spacing w:val="0"/>
          <w:sz w:val="21"/>
          <w:szCs w:val="21"/>
          <w:u w:val="none"/>
          <w:shd w:val="clear" w:fill="FFFFFF"/>
        </w:rPr>
        <w:t>https://www.gatzs.com.cn/z/tw/</w:t>
      </w:r>
      <w:r>
        <w:rPr>
          <w:rStyle w:val="7"/>
          <w:rFonts w:hint="default" w:ascii="仿宋_GB2312" w:hAnsi="Times New Roman" w:eastAsia="仿宋_GB2312" w:cs="仿宋_GB2312"/>
          <w:i w:val="0"/>
          <w:iCs w:val="0"/>
          <w:caps w:val="0"/>
          <w:color w:val="4765A0"/>
          <w:spacing w:val="0"/>
          <w:sz w:val="21"/>
          <w:szCs w:val="21"/>
          <w:u w:val="none"/>
          <w:shd w:val="clear" w:fill="FFFFFF"/>
        </w:rPr>
        <w:t>）</w:t>
      </w:r>
      <w:r>
        <w:rPr>
          <w:rStyle w:val="7"/>
          <w:rFonts w:hint="default" w:ascii="仿宋_GB2312" w:hAnsi="Helvetica" w:eastAsia="仿宋_GB2312" w:cs="仿宋_GB2312"/>
          <w:i w:val="0"/>
          <w:iCs w:val="0"/>
          <w:caps w:val="0"/>
          <w:color w:val="4765A0"/>
          <w:spacing w:val="0"/>
          <w:sz w:val="21"/>
          <w:szCs w:val="21"/>
          <w:u w:val="none"/>
          <w:shd w:val="clear" w:fill="FFFFFF"/>
        </w:rPr>
        <w:t>进行报名</w:t>
      </w:r>
      <w:r>
        <w:rPr>
          <w:rFonts w:hint="default" w:ascii="Helvetica" w:hAnsi="Helvetica" w:eastAsia="Helvetica" w:cs="Helvetica"/>
          <w:i w:val="0"/>
          <w:iCs w:val="0"/>
          <w:caps w:val="0"/>
          <w:color w:val="4765A0"/>
          <w:spacing w:val="0"/>
          <w:sz w:val="13"/>
          <w:szCs w:val="13"/>
          <w:u w:val="none"/>
          <w:shd w:val="clear" w:fill="FFFFFF"/>
        </w:rPr>
        <w:fldChar w:fldCharType="end"/>
      </w:r>
      <w:r>
        <w:rPr>
          <w:rFonts w:hint="default" w:ascii="仿宋_GB2312" w:hAnsi="Helvetica" w:eastAsia="仿宋_GB2312" w:cs="仿宋_GB2312"/>
          <w:i w:val="0"/>
          <w:iCs w:val="0"/>
          <w:caps w:val="0"/>
          <w:color w:val="555555"/>
          <w:spacing w:val="0"/>
          <w:sz w:val="21"/>
          <w:szCs w:val="21"/>
          <w:shd w:val="clear" w:fill="FFFFFF"/>
        </w:rPr>
        <w:t>。考生须按照要求输入个人信息，上传个人证件、电子照片、学测成绩、考生诚信承诺书等基本材料，提交成绩查验授权书及其他相关证明材料。考生应准确填写个人网上报名信息并提供真实材料。凡材料不实者，一经发现取消其报名资格</w:t>
      </w:r>
      <w:r>
        <w:rPr>
          <w:rFonts w:hint="default" w:ascii="仿宋_GB2312" w:hAnsi="Times New Roman" w:eastAsia="仿宋_GB2312" w:cs="仿宋_GB2312"/>
          <w:i w:val="0"/>
          <w:iCs w:val="0"/>
          <w:caps w:val="0"/>
          <w:color w:val="555555"/>
          <w:spacing w:val="0"/>
          <w:sz w:val="21"/>
          <w:szCs w:val="21"/>
          <w:shd w:val="clear" w:fill="FFFFFF"/>
        </w:rPr>
        <w:t>。</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仿宋_GB2312" w:hAnsi="Times New Roman" w:eastAsia="仿宋_GB2312" w:cs="仿宋_GB2312"/>
          <w:i w:val="0"/>
          <w:iCs w:val="0"/>
          <w:caps w:val="0"/>
          <w:color w:val="555555"/>
          <w:spacing w:val="0"/>
          <w:sz w:val="21"/>
          <w:szCs w:val="21"/>
          <w:shd w:val="clear" w:fill="FFFFFF"/>
        </w:rPr>
        <w:t>申请材料如下（详见报名系统要求）：</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Times New Roman" w:hAnsi="Times New Roman" w:eastAsia="Helvetica" w:cs="Times New Roman"/>
          <w:i w:val="0"/>
          <w:iCs w:val="0"/>
          <w:caps w:val="0"/>
          <w:color w:val="555555"/>
          <w:spacing w:val="0"/>
          <w:sz w:val="21"/>
          <w:szCs w:val="21"/>
          <w:shd w:val="clear" w:fill="FFFFFF"/>
        </w:rPr>
        <w:t>1</w:t>
      </w:r>
      <w:r>
        <w:rPr>
          <w:rFonts w:hint="default" w:ascii="仿宋_GB2312" w:hAnsi="Times New Roman" w:eastAsia="仿宋_GB2312" w:cs="仿宋_GB2312"/>
          <w:i w:val="0"/>
          <w:iCs w:val="0"/>
          <w:caps w:val="0"/>
          <w:color w:val="555555"/>
          <w:spacing w:val="0"/>
          <w:sz w:val="21"/>
          <w:szCs w:val="21"/>
          <w:shd w:val="clear" w:fill="FFFFFF"/>
        </w:rPr>
        <w:t>．《台湾居民居住证》或《台湾居民来往大陆通行证》及在台湾居住的有效身份证明</w:t>
      </w:r>
      <w:r>
        <w:rPr>
          <w:rFonts w:hint="default" w:ascii="仿宋_GB2312" w:hAnsi="Helvetica" w:eastAsia="仿宋_GB2312" w:cs="仿宋_GB2312"/>
          <w:i w:val="0"/>
          <w:iCs w:val="0"/>
          <w:caps w:val="0"/>
          <w:color w:val="555555"/>
          <w:spacing w:val="0"/>
          <w:sz w:val="21"/>
          <w:szCs w:val="21"/>
          <w:shd w:val="clear" w:fill="FFFFFF"/>
        </w:rPr>
        <w:t>。</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Times New Roman" w:hAnsi="Times New Roman" w:eastAsia="Helvetica" w:cs="Times New Roman"/>
          <w:i w:val="0"/>
          <w:iCs w:val="0"/>
          <w:caps w:val="0"/>
          <w:color w:val="555555"/>
          <w:spacing w:val="0"/>
          <w:sz w:val="21"/>
          <w:szCs w:val="21"/>
          <w:shd w:val="clear" w:fill="FFFFFF"/>
        </w:rPr>
        <w:t>2</w:t>
      </w:r>
      <w:r>
        <w:rPr>
          <w:rFonts w:hint="default" w:ascii="仿宋_GB2312" w:hAnsi="Times New Roman" w:eastAsia="仿宋_GB2312" w:cs="仿宋_GB2312"/>
          <w:i w:val="0"/>
          <w:iCs w:val="0"/>
          <w:caps w:val="0"/>
          <w:color w:val="555555"/>
          <w:spacing w:val="0"/>
          <w:sz w:val="21"/>
          <w:szCs w:val="21"/>
          <w:shd w:val="clear" w:fill="FFFFFF"/>
        </w:rPr>
        <w:t>．考生本人签字的《个人成绩查询授权委托书》（委托书用于授权我校查验、核准考生学测成绩等信息</w:t>
      </w:r>
      <w:r>
        <w:rPr>
          <w:rFonts w:hint="default" w:ascii="仿宋_GB2312" w:hAnsi="Helvetica" w:eastAsia="仿宋_GB2312" w:cs="仿宋_GB2312"/>
          <w:i w:val="0"/>
          <w:iCs w:val="0"/>
          <w:caps w:val="0"/>
          <w:color w:val="555555"/>
          <w:spacing w:val="0"/>
          <w:sz w:val="21"/>
          <w:szCs w:val="21"/>
          <w:shd w:val="clear" w:fill="FFFFFF"/>
        </w:rPr>
        <w:t>，模版在报名系统下载</w:t>
      </w:r>
      <w:r>
        <w:rPr>
          <w:rFonts w:hint="default" w:ascii="仿宋_GB2312" w:hAnsi="Times New Roman" w:eastAsia="仿宋_GB2312" w:cs="仿宋_GB2312"/>
          <w:i w:val="0"/>
          <w:iCs w:val="0"/>
          <w:caps w:val="0"/>
          <w:color w:val="555555"/>
          <w:spacing w:val="0"/>
          <w:sz w:val="21"/>
          <w:szCs w:val="21"/>
          <w:shd w:val="clear" w:fill="FFFFFF"/>
        </w:rPr>
        <w:t>）</w:t>
      </w:r>
      <w:r>
        <w:rPr>
          <w:rFonts w:hint="default" w:ascii="仿宋_GB2312" w:hAnsi="Helvetica" w:eastAsia="仿宋_GB2312" w:cs="仿宋_GB2312"/>
          <w:i w:val="0"/>
          <w:iCs w:val="0"/>
          <w:caps w:val="0"/>
          <w:color w:val="555555"/>
          <w:spacing w:val="0"/>
          <w:sz w:val="21"/>
          <w:szCs w:val="21"/>
          <w:shd w:val="clear" w:fill="FFFFFF"/>
        </w:rPr>
        <w:t>。</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Times New Roman" w:hAnsi="Times New Roman" w:eastAsia="Helvetica" w:cs="Times New Roman"/>
          <w:i w:val="0"/>
          <w:iCs w:val="0"/>
          <w:caps w:val="0"/>
          <w:color w:val="555555"/>
          <w:spacing w:val="0"/>
          <w:sz w:val="21"/>
          <w:szCs w:val="21"/>
          <w:shd w:val="clear" w:fill="FFFFFF"/>
        </w:rPr>
        <w:t>3</w:t>
      </w:r>
      <w:r>
        <w:rPr>
          <w:rFonts w:hint="default" w:ascii="仿宋_GB2312" w:hAnsi="Helvetica" w:eastAsia="仿宋_GB2312" w:cs="仿宋_GB2312"/>
          <w:i w:val="0"/>
          <w:iCs w:val="0"/>
          <w:caps w:val="0"/>
          <w:color w:val="555555"/>
          <w:spacing w:val="0"/>
          <w:sz w:val="21"/>
          <w:szCs w:val="21"/>
          <w:shd w:val="clear" w:fill="FFFFFF"/>
        </w:rPr>
        <w:t>．考生诚信承诺书（模版在报名系统下载）。</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Times New Roman" w:hAnsi="Times New Roman" w:eastAsia="Helvetica" w:cs="Times New Roman"/>
          <w:i w:val="0"/>
          <w:iCs w:val="0"/>
          <w:caps w:val="0"/>
          <w:color w:val="555555"/>
          <w:spacing w:val="0"/>
          <w:sz w:val="21"/>
          <w:szCs w:val="21"/>
          <w:shd w:val="clear" w:fill="FFFFFF"/>
        </w:rPr>
        <w:t>4</w:t>
      </w:r>
      <w:r>
        <w:rPr>
          <w:rFonts w:hint="default" w:ascii="Times New Roman" w:hAnsi="Times New Roman" w:eastAsia="仿宋_GB2312" w:cs="Times New Roman"/>
          <w:i w:val="0"/>
          <w:iCs w:val="0"/>
          <w:caps w:val="0"/>
          <w:color w:val="555555"/>
          <w:spacing w:val="0"/>
          <w:sz w:val="21"/>
          <w:szCs w:val="21"/>
          <w:shd w:val="clear" w:fill="FFFFFF"/>
        </w:rPr>
        <w:t>.</w:t>
      </w:r>
      <w:r>
        <w:rPr>
          <w:rFonts w:hint="default" w:ascii="Times New Roman" w:hAnsi="Times New Roman" w:eastAsia="Helvetica" w:cs="Times New Roman"/>
          <w:i w:val="0"/>
          <w:iCs w:val="0"/>
          <w:caps w:val="0"/>
          <w:color w:val="555555"/>
          <w:spacing w:val="0"/>
          <w:sz w:val="21"/>
          <w:szCs w:val="21"/>
          <w:shd w:val="clear" w:fill="FFFFFF"/>
        </w:rPr>
        <w:t> </w:t>
      </w:r>
      <w:r>
        <w:rPr>
          <w:rFonts w:hint="default" w:ascii="仿宋_GB2312" w:hAnsi="Times New Roman" w:eastAsia="仿宋_GB2312" w:cs="仿宋_GB2312"/>
          <w:i w:val="0"/>
          <w:iCs w:val="0"/>
          <w:caps w:val="0"/>
          <w:color w:val="555555"/>
          <w:spacing w:val="0"/>
          <w:sz w:val="21"/>
          <w:szCs w:val="21"/>
          <w:shd w:val="clear" w:fill="FFFFFF"/>
        </w:rPr>
        <w:t>应届高中毕业生须提供就读学校开具的应届毕业生预毕业证明且注明学籍号</w:t>
      </w:r>
      <w:r>
        <w:rPr>
          <w:rFonts w:hint="default" w:ascii="仿宋_GB2312" w:hAnsi="Helvetica" w:eastAsia="仿宋_GB2312" w:cs="仿宋_GB2312"/>
          <w:i w:val="0"/>
          <w:iCs w:val="0"/>
          <w:caps w:val="0"/>
          <w:color w:val="555555"/>
          <w:spacing w:val="0"/>
          <w:sz w:val="21"/>
          <w:szCs w:val="21"/>
          <w:shd w:val="clear" w:fill="FFFFFF"/>
        </w:rPr>
        <w:t>，</w:t>
      </w:r>
      <w:r>
        <w:rPr>
          <w:rFonts w:hint="default" w:ascii="仿宋_GB2312" w:hAnsi="Times New Roman" w:eastAsia="仿宋_GB2312" w:cs="仿宋_GB2312"/>
          <w:i w:val="0"/>
          <w:iCs w:val="0"/>
          <w:caps w:val="0"/>
          <w:color w:val="555555"/>
          <w:spacing w:val="0"/>
          <w:sz w:val="21"/>
          <w:szCs w:val="21"/>
          <w:shd w:val="clear" w:fill="FFFFFF"/>
        </w:rPr>
        <w:t>往届高中毕业生须提供毕业证书</w:t>
      </w:r>
      <w:r>
        <w:rPr>
          <w:rFonts w:hint="default" w:ascii="仿宋_GB2312" w:hAnsi="Helvetica" w:eastAsia="仿宋_GB2312" w:cs="仿宋_GB2312"/>
          <w:i w:val="0"/>
          <w:iCs w:val="0"/>
          <w:caps w:val="0"/>
          <w:color w:val="555555"/>
          <w:spacing w:val="0"/>
          <w:sz w:val="21"/>
          <w:szCs w:val="21"/>
          <w:shd w:val="clear" w:fill="FFFFFF"/>
        </w:rPr>
        <w:t>。</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Times New Roman" w:hAnsi="Times New Roman" w:eastAsia="Helvetica" w:cs="Times New Roman"/>
          <w:i w:val="0"/>
          <w:iCs w:val="0"/>
          <w:caps w:val="0"/>
          <w:color w:val="555555"/>
          <w:spacing w:val="0"/>
          <w:sz w:val="21"/>
          <w:szCs w:val="21"/>
          <w:shd w:val="clear" w:fill="FFFFFF"/>
        </w:rPr>
        <w:t>5</w:t>
      </w:r>
      <w:r>
        <w:rPr>
          <w:rFonts w:hint="default" w:ascii="仿宋_GB2312" w:hAnsi="Times New Roman" w:eastAsia="仿宋_GB2312" w:cs="仿宋_GB2312"/>
          <w:i w:val="0"/>
          <w:iCs w:val="0"/>
          <w:caps w:val="0"/>
          <w:color w:val="555555"/>
          <w:spacing w:val="0"/>
          <w:sz w:val="21"/>
          <w:szCs w:val="21"/>
          <w:shd w:val="clear" w:fill="FFFFFF"/>
        </w:rPr>
        <w:t>．学测成绩单（含报名序号或准考证号，须加盖中学公章或经大学入学考试中心确认）</w:t>
      </w:r>
      <w:r>
        <w:rPr>
          <w:rFonts w:hint="default" w:ascii="仿宋_GB2312" w:hAnsi="Helvetica" w:eastAsia="仿宋_GB2312" w:cs="仿宋_GB2312"/>
          <w:i w:val="0"/>
          <w:iCs w:val="0"/>
          <w:caps w:val="0"/>
          <w:color w:val="555555"/>
          <w:spacing w:val="0"/>
          <w:sz w:val="21"/>
          <w:szCs w:val="21"/>
          <w:shd w:val="clear" w:fill="FFFFFF"/>
        </w:rPr>
        <w:t>。</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Times New Roman" w:hAnsi="Times New Roman" w:eastAsia="Helvetica" w:cs="Times New Roman"/>
          <w:i w:val="0"/>
          <w:iCs w:val="0"/>
          <w:caps w:val="0"/>
          <w:color w:val="555555"/>
          <w:spacing w:val="0"/>
          <w:sz w:val="21"/>
          <w:szCs w:val="21"/>
          <w:shd w:val="clear" w:fill="FFFFFF"/>
        </w:rPr>
        <w:t>6</w:t>
      </w:r>
      <w:r>
        <w:rPr>
          <w:rFonts w:hint="default" w:ascii="仿宋_GB2312" w:hAnsi="Times New Roman" w:eastAsia="仿宋_GB2312" w:cs="仿宋_GB2312"/>
          <w:i w:val="0"/>
          <w:iCs w:val="0"/>
          <w:caps w:val="0"/>
          <w:color w:val="555555"/>
          <w:spacing w:val="0"/>
          <w:sz w:val="21"/>
          <w:szCs w:val="21"/>
          <w:shd w:val="clear" w:fill="FFFFFF"/>
        </w:rPr>
        <w:t>．高中三年成绩单（须加盖学校公章）</w:t>
      </w:r>
      <w:r>
        <w:rPr>
          <w:rFonts w:hint="default" w:ascii="仿宋_GB2312" w:hAnsi="Helvetica" w:eastAsia="仿宋_GB2312" w:cs="仿宋_GB2312"/>
          <w:i w:val="0"/>
          <w:iCs w:val="0"/>
          <w:caps w:val="0"/>
          <w:color w:val="555555"/>
          <w:spacing w:val="0"/>
          <w:sz w:val="21"/>
          <w:szCs w:val="21"/>
          <w:shd w:val="clear" w:fill="FFFFFF"/>
        </w:rPr>
        <w:t>。</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Times New Roman" w:hAnsi="Times New Roman" w:eastAsia="Helvetica" w:cs="Times New Roman"/>
          <w:i w:val="0"/>
          <w:iCs w:val="0"/>
          <w:caps w:val="0"/>
          <w:color w:val="555555"/>
          <w:spacing w:val="0"/>
          <w:sz w:val="21"/>
          <w:szCs w:val="21"/>
          <w:shd w:val="clear" w:fill="FFFFFF"/>
        </w:rPr>
        <w:t>7</w:t>
      </w:r>
      <w:r>
        <w:rPr>
          <w:rFonts w:hint="default" w:ascii="仿宋_GB2312" w:hAnsi="Times New Roman" w:eastAsia="仿宋_GB2312" w:cs="仿宋_GB2312"/>
          <w:i w:val="0"/>
          <w:iCs w:val="0"/>
          <w:caps w:val="0"/>
          <w:color w:val="555555"/>
          <w:spacing w:val="0"/>
          <w:sz w:val="21"/>
          <w:szCs w:val="21"/>
          <w:shd w:val="clear" w:fill="FFFFFF"/>
        </w:rPr>
        <w:t>．个人陈述</w:t>
      </w:r>
      <w:r>
        <w:rPr>
          <w:rFonts w:hint="default" w:ascii="仿宋_GB2312" w:hAnsi="Helvetica" w:eastAsia="仿宋_GB2312" w:cs="仿宋_GB2312"/>
          <w:i w:val="0"/>
          <w:iCs w:val="0"/>
          <w:caps w:val="0"/>
          <w:color w:val="555555"/>
          <w:spacing w:val="0"/>
          <w:sz w:val="21"/>
          <w:szCs w:val="21"/>
          <w:shd w:val="clear" w:fill="FFFFFF"/>
        </w:rPr>
        <w:t>材料</w:t>
      </w:r>
      <w:r>
        <w:rPr>
          <w:rFonts w:hint="default" w:ascii="仿宋_GB2312" w:hAnsi="Times New Roman" w:eastAsia="仿宋_GB2312" w:cs="仿宋_GB2312"/>
          <w:i w:val="0"/>
          <w:iCs w:val="0"/>
          <w:caps w:val="0"/>
          <w:color w:val="555555"/>
          <w:spacing w:val="0"/>
          <w:sz w:val="21"/>
          <w:szCs w:val="21"/>
          <w:shd w:val="clear" w:fill="FFFFFF"/>
        </w:rPr>
        <w:t>（</w:t>
      </w:r>
      <w:r>
        <w:rPr>
          <w:rFonts w:hint="default" w:ascii="仿宋_GB2312" w:hAnsi="Helvetica" w:eastAsia="仿宋_GB2312" w:cs="仿宋_GB2312"/>
          <w:i w:val="0"/>
          <w:iCs w:val="0"/>
          <w:caps w:val="0"/>
          <w:color w:val="555555"/>
          <w:spacing w:val="0"/>
          <w:sz w:val="21"/>
          <w:szCs w:val="21"/>
          <w:shd w:val="clear" w:fill="FFFFFF"/>
        </w:rPr>
        <w:t>内容包括</w:t>
      </w:r>
      <w:r>
        <w:rPr>
          <w:rFonts w:hint="default" w:ascii="仿宋_GB2312" w:hAnsi="Times New Roman" w:eastAsia="仿宋_GB2312" w:cs="仿宋_GB2312"/>
          <w:i w:val="0"/>
          <w:iCs w:val="0"/>
          <w:caps w:val="0"/>
          <w:color w:val="555555"/>
          <w:spacing w:val="0"/>
          <w:sz w:val="21"/>
          <w:szCs w:val="21"/>
          <w:shd w:val="clear" w:fill="FFFFFF"/>
        </w:rPr>
        <w:t>大学学习生活</w:t>
      </w:r>
      <w:r>
        <w:rPr>
          <w:rFonts w:hint="default" w:ascii="仿宋_GB2312" w:hAnsi="Helvetica" w:eastAsia="仿宋_GB2312" w:cs="仿宋_GB2312"/>
          <w:i w:val="0"/>
          <w:iCs w:val="0"/>
          <w:caps w:val="0"/>
          <w:color w:val="555555"/>
          <w:spacing w:val="0"/>
          <w:sz w:val="21"/>
          <w:szCs w:val="21"/>
          <w:shd w:val="clear" w:fill="FFFFFF"/>
        </w:rPr>
        <w:t>规划</w:t>
      </w:r>
      <w:r>
        <w:rPr>
          <w:rFonts w:hint="default" w:ascii="仿宋_GB2312" w:hAnsi="Times New Roman" w:eastAsia="仿宋_GB2312" w:cs="仿宋_GB2312"/>
          <w:i w:val="0"/>
          <w:iCs w:val="0"/>
          <w:caps w:val="0"/>
          <w:color w:val="555555"/>
          <w:spacing w:val="0"/>
          <w:sz w:val="21"/>
          <w:szCs w:val="21"/>
          <w:shd w:val="clear" w:fill="FFFFFF"/>
        </w:rPr>
        <w:t>、未来职业理想、希望</w:t>
      </w:r>
      <w:r>
        <w:rPr>
          <w:rFonts w:hint="default" w:ascii="仿宋_GB2312" w:hAnsi="Helvetica" w:eastAsia="仿宋_GB2312" w:cs="仿宋_GB2312"/>
          <w:i w:val="0"/>
          <w:iCs w:val="0"/>
          <w:caps w:val="0"/>
          <w:color w:val="555555"/>
          <w:spacing w:val="0"/>
          <w:sz w:val="21"/>
          <w:szCs w:val="21"/>
          <w:shd w:val="clear" w:fill="FFFFFF"/>
        </w:rPr>
        <w:t>在</w:t>
      </w:r>
      <w:r>
        <w:rPr>
          <w:rFonts w:hint="default" w:ascii="仿宋_GB2312" w:hAnsi="Times New Roman" w:eastAsia="仿宋_GB2312" w:cs="仿宋_GB2312"/>
          <w:i w:val="0"/>
          <w:iCs w:val="0"/>
          <w:caps w:val="0"/>
          <w:color w:val="555555"/>
          <w:spacing w:val="0"/>
          <w:sz w:val="21"/>
          <w:szCs w:val="21"/>
          <w:shd w:val="clear" w:fill="FFFFFF"/>
        </w:rPr>
        <w:t>重庆大学深造的原因等。字数控制在</w:t>
      </w:r>
      <w:r>
        <w:rPr>
          <w:rFonts w:hint="default" w:ascii="Times New Roman" w:hAnsi="Times New Roman" w:eastAsia="Helvetica" w:cs="Times New Roman"/>
          <w:i w:val="0"/>
          <w:iCs w:val="0"/>
          <w:caps w:val="0"/>
          <w:color w:val="555555"/>
          <w:spacing w:val="0"/>
          <w:sz w:val="21"/>
          <w:szCs w:val="21"/>
          <w:shd w:val="clear" w:fill="FFFFFF"/>
        </w:rPr>
        <w:t>800</w:t>
      </w:r>
      <w:r>
        <w:rPr>
          <w:rFonts w:hint="default" w:ascii="仿宋_GB2312" w:hAnsi="Times New Roman" w:eastAsia="仿宋_GB2312" w:cs="仿宋_GB2312"/>
          <w:i w:val="0"/>
          <w:iCs w:val="0"/>
          <w:caps w:val="0"/>
          <w:color w:val="555555"/>
          <w:spacing w:val="0"/>
          <w:sz w:val="21"/>
          <w:szCs w:val="21"/>
          <w:shd w:val="clear" w:fill="FFFFFF"/>
        </w:rPr>
        <w:t>字内）</w:t>
      </w:r>
      <w:r>
        <w:rPr>
          <w:rFonts w:hint="default" w:ascii="仿宋_GB2312" w:hAnsi="Helvetica" w:eastAsia="仿宋_GB2312" w:cs="仿宋_GB2312"/>
          <w:i w:val="0"/>
          <w:iCs w:val="0"/>
          <w:caps w:val="0"/>
          <w:color w:val="555555"/>
          <w:spacing w:val="0"/>
          <w:sz w:val="21"/>
          <w:szCs w:val="21"/>
          <w:shd w:val="clear" w:fill="FFFFFF"/>
        </w:rPr>
        <w:t>。</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Times New Roman" w:hAnsi="Times New Roman" w:eastAsia="Helvetica" w:cs="Times New Roman"/>
          <w:i w:val="0"/>
          <w:iCs w:val="0"/>
          <w:caps w:val="0"/>
          <w:color w:val="555555"/>
          <w:spacing w:val="0"/>
          <w:sz w:val="21"/>
          <w:szCs w:val="21"/>
          <w:shd w:val="clear" w:fill="FFFFFF"/>
        </w:rPr>
        <w:t>8</w:t>
      </w:r>
      <w:r>
        <w:rPr>
          <w:rFonts w:hint="default" w:ascii="仿宋_GB2312" w:hAnsi="Times New Roman" w:eastAsia="仿宋_GB2312" w:cs="仿宋_GB2312"/>
          <w:i w:val="0"/>
          <w:iCs w:val="0"/>
          <w:caps w:val="0"/>
          <w:color w:val="555555"/>
          <w:spacing w:val="0"/>
          <w:sz w:val="21"/>
          <w:szCs w:val="21"/>
          <w:shd w:val="clear" w:fill="FFFFFF"/>
        </w:rPr>
        <w:t>．其他能够体现申请者能力水平的相关材料。</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仿宋_GB2312" w:hAnsi="Helvetica" w:eastAsia="仿宋_GB2312" w:cs="仿宋_GB2312"/>
          <w:i w:val="0"/>
          <w:iCs w:val="0"/>
          <w:caps w:val="0"/>
          <w:color w:val="555555"/>
          <w:spacing w:val="0"/>
          <w:sz w:val="21"/>
          <w:szCs w:val="21"/>
          <w:shd w:val="clear" w:fill="FFFFFF"/>
        </w:rPr>
        <w:t>（二）申请</w:t>
      </w:r>
      <w:r>
        <w:rPr>
          <w:rStyle w:val="6"/>
          <w:rFonts w:hint="default" w:ascii="仿宋_GB2312" w:hAnsi="Helvetica" w:eastAsia="仿宋_GB2312" w:cs="仿宋_GB2312"/>
          <w:b/>
          <w:bCs/>
          <w:i w:val="0"/>
          <w:iCs w:val="0"/>
          <w:caps w:val="0"/>
          <w:color w:val="555555"/>
          <w:spacing w:val="0"/>
          <w:sz w:val="21"/>
          <w:szCs w:val="21"/>
          <w:shd w:val="clear" w:fill="FFFFFF"/>
        </w:rPr>
        <w:t>艺术类专业</w:t>
      </w:r>
      <w:r>
        <w:rPr>
          <w:rFonts w:hint="default" w:ascii="仿宋_GB2312" w:hAnsi="Helvetica" w:eastAsia="仿宋_GB2312" w:cs="仿宋_GB2312"/>
          <w:i w:val="0"/>
          <w:iCs w:val="0"/>
          <w:caps w:val="0"/>
          <w:color w:val="555555"/>
          <w:spacing w:val="0"/>
          <w:sz w:val="21"/>
          <w:szCs w:val="21"/>
          <w:shd w:val="clear" w:fill="FFFFFF"/>
        </w:rPr>
        <w:t>的考生，除按照上述第（一）条要求完成报名外，还须提供能证明相应艺术类专业特长的材料，并提交到我校指定系统中，否则视为材料不全、报名不成功。具体要求详见《</w:t>
      </w:r>
      <w:r>
        <w:rPr>
          <w:rFonts w:hint="default" w:ascii="Helvetica" w:hAnsi="Helvetica" w:eastAsia="Helvetica" w:cs="Helvetica"/>
          <w:i w:val="0"/>
          <w:iCs w:val="0"/>
          <w:caps w:val="0"/>
          <w:color w:val="000000"/>
          <w:spacing w:val="0"/>
          <w:sz w:val="13"/>
          <w:szCs w:val="13"/>
          <w:u w:val="single"/>
          <w:shd w:val="clear" w:fill="FFFFFF"/>
        </w:rPr>
        <w:fldChar w:fldCharType="begin"/>
      </w:r>
      <w:r>
        <w:rPr>
          <w:rFonts w:hint="default" w:ascii="Helvetica" w:hAnsi="Helvetica" w:eastAsia="Helvetica" w:cs="Helvetica"/>
          <w:i w:val="0"/>
          <w:iCs w:val="0"/>
          <w:caps w:val="0"/>
          <w:color w:val="000000"/>
          <w:spacing w:val="0"/>
          <w:sz w:val="13"/>
          <w:szCs w:val="13"/>
          <w:u w:val="single"/>
          <w:shd w:val="clear" w:fill="FFFFFF"/>
        </w:rPr>
        <w:instrText xml:space="preserve"> HYPERLINK "https://zhaosheng.cqu.edu.cn/pub/desktopend/contentpage/1090" \t "https://zhaosheng.cqu.edu.cn/pub/desktopend/contentpage/_blank" </w:instrText>
      </w:r>
      <w:r>
        <w:rPr>
          <w:rFonts w:hint="default" w:ascii="Helvetica" w:hAnsi="Helvetica" w:eastAsia="Helvetica" w:cs="Helvetica"/>
          <w:i w:val="0"/>
          <w:iCs w:val="0"/>
          <w:caps w:val="0"/>
          <w:color w:val="000000"/>
          <w:spacing w:val="0"/>
          <w:sz w:val="13"/>
          <w:szCs w:val="13"/>
          <w:u w:val="single"/>
          <w:shd w:val="clear" w:fill="FFFFFF"/>
        </w:rPr>
        <w:fldChar w:fldCharType="separate"/>
      </w:r>
      <w:r>
        <w:rPr>
          <w:rStyle w:val="7"/>
          <w:rFonts w:hint="default" w:ascii="仿宋_GB2312" w:hAnsi="Times New Roman" w:eastAsia="仿宋_GB2312" w:cs="仿宋_GB2312"/>
          <w:b/>
          <w:bCs/>
          <w:i w:val="0"/>
          <w:iCs w:val="0"/>
          <w:caps w:val="0"/>
          <w:color w:val="000000"/>
          <w:spacing w:val="0"/>
          <w:sz w:val="21"/>
          <w:szCs w:val="21"/>
          <w:u w:val="single"/>
          <w:shd w:val="clear" w:fill="FFFFFF"/>
        </w:rPr>
        <w:t>关于</w:t>
      </w:r>
      <w:r>
        <w:rPr>
          <w:rStyle w:val="7"/>
          <w:rFonts w:hint="default" w:ascii="Times New Roman" w:hAnsi="Times New Roman" w:eastAsia="Helvetica" w:cs="Times New Roman"/>
          <w:b/>
          <w:bCs/>
          <w:i w:val="0"/>
          <w:iCs w:val="0"/>
          <w:caps w:val="0"/>
          <w:color w:val="000000"/>
          <w:spacing w:val="0"/>
          <w:sz w:val="21"/>
          <w:szCs w:val="21"/>
          <w:u w:val="single"/>
          <w:shd w:val="clear" w:fill="FFFFFF"/>
        </w:rPr>
        <w:t>2023</w:t>
      </w:r>
      <w:r>
        <w:rPr>
          <w:rStyle w:val="7"/>
          <w:rFonts w:hint="default" w:ascii="仿宋_GB2312" w:hAnsi="Times New Roman" w:eastAsia="仿宋_GB2312" w:cs="仿宋_GB2312"/>
          <w:b/>
          <w:bCs/>
          <w:i w:val="0"/>
          <w:iCs w:val="0"/>
          <w:caps w:val="0"/>
          <w:color w:val="000000"/>
          <w:spacing w:val="0"/>
          <w:sz w:val="21"/>
          <w:szCs w:val="21"/>
          <w:u w:val="single"/>
          <w:shd w:val="clear" w:fill="FFFFFF"/>
        </w:rPr>
        <w:t>年港澳台侨学生报考重庆大学艺术类专业的公告</w:t>
      </w:r>
      <w:r>
        <w:rPr>
          <w:rFonts w:hint="default" w:ascii="Helvetica" w:hAnsi="Helvetica" w:eastAsia="Helvetica" w:cs="Helvetica"/>
          <w:i w:val="0"/>
          <w:iCs w:val="0"/>
          <w:caps w:val="0"/>
          <w:color w:val="000000"/>
          <w:spacing w:val="0"/>
          <w:sz w:val="13"/>
          <w:szCs w:val="13"/>
          <w:u w:val="single"/>
          <w:shd w:val="clear" w:fill="FFFFFF"/>
        </w:rPr>
        <w:fldChar w:fldCharType="end"/>
      </w:r>
      <w:r>
        <w:rPr>
          <w:rFonts w:hint="default" w:ascii="仿宋_GB2312" w:hAnsi="Helvetica" w:eastAsia="仿宋_GB2312" w:cs="仿宋_GB2312"/>
          <w:i w:val="0"/>
          <w:iCs w:val="0"/>
          <w:caps w:val="0"/>
          <w:color w:val="555555"/>
          <w:spacing w:val="0"/>
          <w:sz w:val="21"/>
          <w:szCs w:val="21"/>
          <w:shd w:val="clear" w:fill="FFFFFF"/>
        </w:rPr>
        <w:t>》。</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eastAsia" w:ascii="SimHei" w:hAnsi="SimSun" w:eastAsia="SimHei" w:cs="SimHei"/>
          <w:i w:val="0"/>
          <w:iCs w:val="0"/>
          <w:caps w:val="0"/>
          <w:color w:val="555555"/>
          <w:spacing w:val="0"/>
          <w:sz w:val="21"/>
          <w:szCs w:val="21"/>
          <w:shd w:val="clear" w:fill="FFFFFF"/>
        </w:rPr>
        <w:t>五、资料审核及考核</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仿宋_GB2312" w:hAnsi="Times New Roman" w:eastAsia="仿宋_GB2312" w:cs="仿宋_GB2312"/>
          <w:i w:val="0"/>
          <w:iCs w:val="0"/>
          <w:caps w:val="0"/>
          <w:color w:val="555555"/>
          <w:spacing w:val="0"/>
          <w:sz w:val="21"/>
          <w:szCs w:val="21"/>
          <w:shd w:val="clear" w:fill="FFFFFF"/>
        </w:rPr>
        <w:t>（一）学校将根据考生的学测科目成绩及材料择优确定初审合格名单</w:t>
      </w:r>
      <w:r>
        <w:rPr>
          <w:rFonts w:hint="default" w:ascii="仿宋_GB2312" w:hAnsi="Helvetica" w:eastAsia="仿宋_GB2312" w:cs="仿宋_GB2312"/>
          <w:i w:val="0"/>
          <w:iCs w:val="0"/>
          <w:caps w:val="0"/>
          <w:color w:val="555555"/>
          <w:spacing w:val="0"/>
          <w:sz w:val="21"/>
          <w:szCs w:val="21"/>
          <w:shd w:val="clear" w:fill="FFFFFF"/>
        </w:rPr>
        <w:t>。</w:t>
      </w:r>
      <w:r>
        <w:rPr>
          <w:rFonts w:hint="default" w:ascii="仿宋_GB2312" w:hAnsi="Times New Roman" w:eastAsia="仿宋_GB2312" w:cs="仿宋_GB2312"/>
          <w:i w:val="0"/>
          <w:iCs w:val="0"/>
          <w:caps w:val="0"/>
          <w:color w:val="555555"/>
          <w:spacing w:val="0"/>
          <w:sz w:val="21"/>
          <w:szCs w:val="21"/>
          <w:shd w:val="clear" w:fill="FFFFFF"/>
        </w:rPr>
        <w:t>考生可于</w:t>
      </w:r>
      <w:r>
        <w:rPr>
          <w:rFonts w:hint="default" w:ascii="Times New Roman" w:hAnsi="Times New Roman" w:eastAsia="Helvetica" w:cs="Times New Roman"/>
          <w:i w:val="0"/>
          <w:iCs w:val="0"/>
          <w:caps w:val="0"/>
          <w:color w:val="555555"/>
          <w:spacing w:val="0"/>
          <w:sz w:val="21"/>
          <w:szCs w:val="21"/>
          <w:shd w:val="clear" w:fill="FFFFFF"/>
        </w:rPr>
        <w:t>4</w:t>
      </w:r>
      <w:r>
        <w:rPr>
          <w:rFonts w:hint="default" w:ascii="仿宋_GB2312" w:hAnsi="Times New Roman" w:eastAsia="仿宋_GB2312" w:cs="仿宋_GB2312"/>
          <w:i w:val="0"/>
          <w:iCs w:val="0"/>
          <w:caps w:val="0"/>
          <w:color w:val="555555"/>
          <w:spacing w:val="0"/>
          <w:sz w:val="21"/>
          <w:szCs w:val="21"/>
          <w:shd w:val="clear" w:fill="FFFFFF"/>
        </w:rPr>
        <w:t>月</w:t>
      </w:r>
      <w:r>
        <w:rPr>
          <w:rFonts w:hint="default" w:ascii="Times New Roman" w:hAnsi="Times New Roman" w:eastAsia="Helvetica" w:cs="Times New Roman"/>
          <w:i w:val="0"/>
          <w:iCs w:val="0"/>
          <w:caps w:val="0"/>
          <w:color w:val="555555"/>
          <w:spacing w:val="0"/>
          <w:sz w:val="21"/>
          <w:szCs w:val="21"/>
          <w:shd w:val="clear" w:fill="FFFFFF"/>
        </w:rPr>
        <w:t>15</w:t>
      </w:r>
      <w:r>
        <w:rPr>
          <w:rFonts w:hint="default" w:ascii="仿宋_GB2312" w:hAnsi="Times New Roman" w:eastAsia="仿宋_GB2312" w:cs="仿宋_GB2312"/>
          <w:i w:val="0"/>
          <w:iCs w:val="0"/>
          <w:caps w:val="0"/>
          <w:color w:val="555555"/>
          <w:spacing w:val="0"/>
          <w:sz w:val="21"/>
          <w:szCs w:val="21"/>
          <w:shd w:val="clear" w:fill="FFFFFF"/>
        </w:rPr>
        <w:t>日</w:t>
      </w:r>
      <w:r>
        <w:rPr>
          <w:rFonts w:hint="default" w:ascii="仿宋_GB2312" w:hAnsi="Helvetica" w:eastAsia="仿宋_GB2312" w:cs="仿宋_GB2312"/>
          <w:i w:val="0"/>
          <w:iCs w:val="0"/>
          <w:caps w:val="0"/>
          <w:color w:val="555555"/>
          <w:spacing w:val="0"/>
          <w:sz w:val="21"/>
          <w:szCs w:val="21"/>
          <w:shd w:val="clear" w:fill="FFFFFF"/>
        </w:rPr>
        <w:t>左右</w:t>
      </w:r>
      <w:r>
        <w:rPr>
          <w:rFonts w:hint="default" w:ascii="仿宋_GB2312" w:hAnsi="Times New Roman" w:eastAsia="仿宋_GB2312" w:cs="仿宋_GB2312"/>
          <w:i w:val="0"/>
          <w:iCs w:val="0"/>
          <w:caps w:val="0"/>
          <w:color w:val="555555"/>
          <w:spacing w:val="0"/>
          <w:sz w:val="21"/>
          <w:szCs w:val="21"/>
          <w:shd w:val="clear" w:fill="FFFFFF"/>
        </w:rPr>
        <w:t>在报名系统中查询初审结果。</w:t>
      </w:r>
      <w:r>
        <w:rPr>
          <w:rFonts w:hint="default" w:ascii="仿宋_GB2312" w:hAnsi="Helvetica" w:eastAsia="仿宋_GB2312" w:cs="仿宋_GB2312"/>
          <w:i w:val="0"/>
          <w:iCs w:val="0"/>
          <w:caps w:val="0"/>
          <w:color w:val="555555"/>
          <w:spacing w:val="0"/>
          <w:sz w:val="21"/>
          <w:szCs w:val="21"/>
          <w:shd w:val="clear" w:fill="FFFFFF"/>
        </w:rPr>
        <w:t>系统显示初审通过的考生应关注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仿宋_GB2312" w:hAnsi="Times New Roman" w:eastAsia="仿宋_GB2312" w:cs="仿宋_GB2312"/>
          <w:i w:val="0"/>
          <w:iCs w:val="0"/>
          <w:caps w:val="0"/>
          <w:color w:val="555555"/>
          <w:spacing w:val="0"/>
          <w:sz w:val="21"/>
          <w:szCs w:val="21"/>
          <w:shd w:val="clear" w:fill="FFFFFF"/>
        </w:rPr>
        <w:t>（</w:t>
      </w:r>
      <w:r>
        <w:rPr>
          <w:rFonts w:hint="default" w:ascii="仿宋_GB2312" w:hAnsi="Helvetica" w:eastAsia="仿宋_GB2312" w:cs="仿宋_GB2312"/>
          <w:i w:val="0"/>
          <w:iCs w:val="0"/>
          <w:caps w:val="0"/>
          <w:color w:val="555555"/>
          <w:spacing w:val="0"/>
          <w:sz w:val="21"/>
          <w:szCs w:val="21"/>
          <w:shd w:val="clear" w:fill="FFFFFF"/>
        </w:rPr>
        <w:t>二</w:t>
      </w:r>
      <w:r>
        <w:rPr>
          <w:rFonts w:hint="default" w:ascii="仿宋_GB2312" w:hAnsi="Times New Roman" w:eastAsia="仿宋_GB2312" w:cs="仿宋_GB2312"/>
          <w:i w:val="0"/>
          <w:iCs w:val="0"/>
          <w:caps w:val="0"/>
          <w:color w:val="555555"/>
          <w:spacing w:val="0"/>
          <w:sz w:val="21"/>
          <w:szCs w:val="21"/>
          <w:shd w:val="clear" w:fill="FFFFFF"/>
        </w:rPr>
        <w:t>）学校将组织专家</w:t>
      </w:r>
      <w:r>
        <w:rPr>
          <w:rFonts w:hint="default" w:ascii="仿宋_GB2312" w:hAnsi="Helvetica" w:eastAsia="仿宋_GB2312" w:cs="仿宋_GB2312"/>
          <w:i w:val="0"/>
          <w:iCs w:val="0"/>
          <w:caps w:val="0"/>
          <w:color w:val="555555"/>
          <w:spacing w:val="0"/>
          <w:sz w:val="21"/>
          <w:szCs w:val="21"/>
          <w:shd w:val="clear" w:fill="FFFFFF"/>
        </w:rPr>
        <w:t>组</w:t>
      </w:r>
      <w:r>
        <w:rPr>
          <w:rFonts w:hint="default" w:ascii="仿宋_GB2312" w:hAnsi="Times New Roman" w:eastAsia="仿宋_GB2312" w:cs="仿宋_GB2312"/>
          <w:i w:val="0"/>
          <w:iCs w:val="0"/>
          <w:caps w:val="0"/>
          <w:color w:val="555555"/>
          <w:spacing w:val="0"/>
          <w:sz w:val="21"/>
          <w:szCs w:val="21"/>
          <w:shd w:val="clear" w:fill="FFFFFF"/>
        </w:rPr>
        <w:t>对初审通过的考生进行网络面试综合考核，</w:t>
      </w:r>
      <w:bookmarkStart w:id="0" w:name="_Hlk64662330"/>
      <w:bookmarkEnd w:id="0"/>
      <w:r>
        <w:rPr>
          <w:rFonts w:hint="default" w:ascii="仿宋_GB2312" w:hAnsi="Times New Roman" w:eastAsia="仿宋_GB2312" w:cs="仿宋_GB2312"/>
          <w:i w:val="0"/>
          <w:iCs w:val="0"/>
          <w:caps w:val="0"/>
          <w:color w:val="555555"/>
          <w:spacing w:val="0"/>
          <w:sz w:val="21"/>
          <w:szCs w:val="21"/>
          <w:shd w:val="clear" w:fill="FFFFFF"/>
        </w:rPr>
        <w:t>具体考核时间及要求将通过重庆大学本科</w:t>
      </w:r>
      <w:r>
        <w:rPr>
          <w:rFonts w:hint="default" w:ascii="仿宋_GB2312" w:hAnsi="Helvetica" w:eastAsia="仿宋_GB2312" w:cs="仿宋_GB2312"/>
          <w:i w:val="0"/>
          <w:iCs w:val="0"/>
          <w:caps w:val="0"/>
          <w:color w:val="555555"/>
          <w:spacing w:val="0"/>
          <w:sz w:val="21"/>
          <w:szCs w:val="21"/>
          <w:shd w:val="clear" w:fill="FFFFFF"/>
        </w:rPr>
        <w:t>招生</w:t>
      </w:r>
      <w:r>
        <w:rPr>
          <w:rFonts w:hint="default" w:ascii="仿宋_GB2312" w:hAnsi="Times New Roman" w:eastAsia="仿宋_GB2312" w:cs="仿宋_GB2312"/>
          <w:i w:val="0"/>
          <w:iCs w:val="0"/>
          <w:caps w:val="0"/>
          <w:color w:val="555555"/>
          <w:spacing w:val="0"/>
          <w:sz w:val="21"/>
          <w:szCs w:val="21"/>
          <w:shd w:val="clear" w:fill="FFFFFF"/>
        </w:rPr>
        <w:t>网</w:t>
      </w:r>
      <w:r>
        <w:rPr>
          <w:rFonts w:hint="default" w:ascii="仿宋_GB2312" w:hAnsi="Helvetica" w:eastAsia="仿宋_GB2312" w:cs="仿宋_GB2312"/>
          <w:i w:val="0"/>
          <w:iCs w:val="0"/>
          <w:caps w:val="0"/>
          <w:color w:val="555555"/>
          <w:spacing w:val="0"/>
          <w:sz w:val="21"/>
          <w:szCs w:val="21"/>
          <w:shd w:val="clear" w:fill="FFFFFF"/>
        </w:rPr>
        <w:t>发布</w:t>
      </w:r>
      <w:r>
        <w:rPr>
          <w:rFonts w:hint="default" w:ascii="仿宋_GB2312" w:hAnsi="Times New Roman" w:eastAsia="仿宋_GB2312" w:cs="仿宋_GB2312"/>
          <w:i w:val="0"/>
          <w:iCs w:val="0"/>
          <w:caps w:val="0"/>
          <w:color w:val="555555"/>
          <w:spacing w:val="0"/>
          <w:sz w:val="21"/>
          <w:szCs w:val="21"/>
          <w:shd w:val="clear" w:fill="FFFFFF"/>
        </w:rPr>
        <w:t>、报名系统或邮件通知到考生。</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eastAsia" w:ascii="SimHei" w:hAnsi="SimSun" w:eastAsia="SimHei" w:cs="SimHei"/>
          <w:i w:val="0"/>
          <w:iCs w:val="0"/>
          <w:caps w:val="0"/>
          <w:color w:val="555555"/>
          <w:spacing w:val="0"/>
          <w:sz w:val="21"/>
          <w:szCs w:val="21"/>
          <w:shd w:val="clear" w:fill="FFFFFF"/>
        </w:rPr>
        <w:t>六、录取</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仿宋_GB2312" w:hAnsi="Helvetica" w:eastAsia="仿宋_GB2312" w:cs="仿宋_GB2312"/>
          <w:i w:val="0"/>
          <w:iCs w:val="0"/>
          <w:caps w:val="0"/>
          <w:color w:val="555555"/>
          <w:spacing w:val="0"/>
          <w:sz w:val="21"/>
          <w:szCs w:val="21"/>
          <w:shd w:val="clear" w:fill="FFFFFF"/>
        </w:rPr>
        <w:t>（一）录取原则</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Times New Roman" w:hAnsi="Times New Roman" w:eastAsia="仿宋_GB2312" w:cs="Times New Roman"/>
          <w:i w:val="0"/>
          <w:iCs w:val="0"/>
          <w:caps w:val="0"/>
          <w:color w:val="555555"/>
          <w:spacing w:val="0"/>
          <w:sz w:val="21"/>
          <w:szCs w:val="21"/>
          <w:shd w:val="clear" w:fill="FFFFFF"/>
        </w:rPr>
        <w:t>1</w:t>
      </w:r>
      <w:r>
        <w:rPr>
          <w:rFonts w:hint="default" w:ascii="Times New Roman" w:hAnsi="Times New Roman" w:eastAsia="Helvetica" w:cs="Times New Roman"/>
          <w:i w:val="0"/>
          <w:iCs w:val="0"/>
          <w:caps w:val="0"/>
          <w:color w:val="555555"/>
          <w:spacing w:val="0"/>
          <w:sz w:val="21"/>
          <w:szCs w:val="21"/>
          <w:shd w:val="clear" w:fill="FFFFFF"/>
        </w:rPr>
        <w:t xml:space="preserve">. </w:t>
      </w:r>
      <w:r>
        <w:rPr>
          <w:rFonts w:hint="default" w:ascii="仿宋_GB2312" w:hAnsi="Times New Roman" w:eastAsia="仿宋_GB2312" w:cs="仿宋_GB2312"/>
          <w:i w:val="0"/>
          <w:iCs w:val="0"/>
          <w:caps w:val="0"/>
          <w:color w:val="555555"/>
          <w:spacing w:val="0"/>
          <w:sz w:val="21"/>
          <w:szCs w:val="21"/>
          <w:shd w:val="clear" w:fill="FFFFFF"/>
        </w:rPr>
        <w:t>申请</w:t>
      </w:r>
      <w:r>
        <w:rPr>
          <w:rStyle w:val="6"/>
          <w:rFonts w:hint="default" w:ascii="仿宋_GB2312" w:hAnsi="Times New Roman" w:eastAsia="仿宋_GB2312" w:cs="仿宋_GB2312"/>
          <w:b/>
          <w:bCs/>
          <w:i w:val="0"/>
          <w:iCs w:val="0"/>
          <w:caps w:val="0"/>
          <w:color w:val="555555"/>
          <w:spacing w:val="0"/>
          <w:sz w:val="21"/>
          <w:szCs w:val="21"/>
          <w:shd w:val="clear" w:fill="FFFFFF"/>
        </w:rPr>
        <w:t>普通理工</w:t>
      </w:r>
      <w:r>
        <w:rPr>
          <w:rStyle w:val="6"/>
          <w:rFonts w:hint="default" w:ascii="仿宋_GB2312" w:hAnsi="Helvetica" w:eastAsia="仿宋_GB2312" w:cs="仿宋_GB2312"/>
          <w:b/>
          <w:bCs/>
          <w:i w:val="0"/>
          <w:iCs w:val="0"/>
          <w:caps w:val="0"/>
          <w:color w:val="555555"/>
          <w:spacing w:val="0"/>
          <w:sz w:val="21"/>
          <w:szCs w:val="21"/>
          <w:shd w:val="clear" w:fill="FFFFFF"/>
        </w:rPr>
        <w:t>类</w:t>
      </w:r>
      <w:r>
        <w:rPr>
          <w:rStyle w:val="6"/>
          <w:rFonts w:hint="default" w:ascii="仿宋_GB2312" w:hAnsi="Times New Roman" w:eastAsia="仿宋_GB2312" w:cs="仿宋_GB2312"/>
          <w:b/>
          <w:bCs/>
          <w:i w:val="0"/>
          <w:iCs w:val="0"/>
          <w:caps w:val="0"/>
          <w:color w:val="555555"/>
          <w:spacing w:val="0"/>
          <w:sz w:val="21"/>
          <w:szCs w:val="21"/>
          <w:shd w:val="clear" w:fill="FFFFFF"/>
        </w:rPr>
        <w:t>、文史类专业</w:t>
      </w:r>
      <w:r>
        <w:rPr>
          <w:rFonts w:hint="default" w:ascii="仿宋_GB2312" w:hAnsi="Times New Roman" w:eastAsia="仿宋_GB2312" w:cs="仿宋_GB2312"/>
          <w:i w:val="0"/>
          <w:iCs w:val="0"/>
          <w:caps w:val="0"/>
          <w:color w:val="555555"/>
          <w:spacing w:val="0"/>
          <w:sz w:val="21"/>
          <w:szCs w:val="21"/>
          <w:shd w:val="clear" w:fill="FFFFFF"/>
        </w:rPr>
        <w:t>的考生，学测成绩达标后，学校根据综合面试成绩从高到低择优确定拟录取名单。专业安排按照综合面试成绩、专业志愿顺序及专家</w:t>
      </w:r>
      <w:r>
        <w:rPr>
          <w:rFonts w:hint="default" w:ascii="仿宋_GB2312" w:hAnsi="Helvetica" w:eastAsia="仿宋_GB2312" w:cs="仿宋_GB2312"/>
          <w:i w:val="0"/>
          <w:iCs w:val="0"/>
          <w:caps w:val="0"/>
          <w:color w:val="555555"/>
          <w:spacing w:val="0"/>
          <w:sz w:val="21"/>
          <w:szCs w:val="21"/>
          <w:shd w:val="clear" w:fill="FFFFFF"/>
        </w:rPr>
        <w:t>组</w:t>
      </w:r>
      <w:r>
        <w:rPr>
          <w:rFonts w:hint="default" w:ascii="仿宋_GB2312" w:hAnsi="Times New Roman" w:eastAsia="仿宋_GB2312" w:cs="仿宋_GB2312"/>
          <w:i w:val="0"/>
          <w:iCs w:val="0"/>
          <w:caps w:val="0"/>
          <w:color w:val="555555"/>
          <w:spacing w:val="0"/>
          <w:sz w:val="21"/>
          <w:szCs w:val="21"/>
          <w:shd w:val="clear" w:fill="FFFFFF"/>
        </w:rPr>
        <w:t>建议合理安排。</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Times New Roman" w:hAnsi="Times New Roman" w:eastAsia="仿宋_GB2312" w:cs="Times New Roman"/>
          <w:i w:val="0"/>
          <w:iCs w:val="0"/>
          <w:caps w:val="0"/>
          <w:color w:val="555555"/>
          <w:spacing w:val="0"/>
          <w:sz w:val="21"/>
          <w:szCs w:val="21"/>
          <w:shd w:val="clear" w:fill="FFFFFF"/>
        </w:rPr>
        <w:t>2</w:t>
      </w:r>
      <w:r>
        <w:rPr>
          <w:rFonts w:hint="default" w:ascii="Times New Roman" w:hAnsi="Times New Roman" w:eastAsia="Helvetica" w:cs="Times New Roman"/>
          <w:i w:val="0"/>
          <w:iCs w:val="0"/>
          <w:caps w:val="0"/>
          <w:color w:val="555555"/>
          <w:spacing w:val="0"/>
          <w:sz w:val="21"/>
          <w:szCs w:val="21"/>
          <w:shd w:val="clear" w:fill="FFFFFF"/>
        </w:rPr>
        <w:t xml:space="preserve">. </w:t>
      </w:r>
      <w:r>
        <w:rPr>
          <w:rFonts w:hint="default" w:ascii="仿宋_GB2312" w:hAnsi="Times New Roman" w:eastAsia="仿宋_GB2312" w:cs="仿宋_GB2312"/>
          <w:i w:val="0"/>
          <w:iCs w:val="0"/>
          <w:caps w:val="0"/>
          <w:color w:val="555555"/>
          <w:spacing w:val="0"/>
          <w:sz w:val="21"/>
          <w:szCs w:val="21"/>
          <w:shd w:val="clear" w:fill="FFFFFF"/>
        </w:rPr>
        <w:t>申请</w:t>
      </w:r>
      <w:r>
        <w:rPr>
          <w:rStyle w:val="6"/>
          <w:rFonts w:hint="default" w:ascii="仿宋_GB2312" w:hAnsi="Times New Roman" w:eastAsia="仿宋_GB2312" w:cs="仿宋_GB2312"/>
          <w:b/>
          <w:bCs/>
          <w:i w:val="0"/>
          <w:iCs w:val="0"/>
          <w:caps w:val="0"/>
          <w:color w:val="555555"/>
          <w:spacing w:val="0"/>
          <w:sz w:val="21"/>
          <w:szCs w:val="21"/>
          <w:shd w:val="clear" w:fill="FFFFFF"/>
        </w:rPr>
        <w:t>艺术类专业</w:t>
      </w:r>
      <w:r>
        <w:rPr>
          <w:rFonts w:hint="default" w:ascii="仿宋_GB2312" w:hAnsi="Times New Roman" w:eastAsia="仿宋_GB2312" w:cs="仿宋_GB2312"/>
          <w:i w:val="0"/>
          <w:iCs w:val="0"/>
          <w:caps w:val="0"/>
          <w:color w:val="555555"/>
          <w:spacing w:val="0"/>
          <w:sz w:val="21"/>
          <w:szCs w:val="21"/>
          <w:shd w:val="clear" w:fill="FFFFFF"/>
        </w:rPr>
        <w:t>的考生，学测成绩达标后，学校根据专业面试成绩从高到低择优确定拟录取名单。</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仿宋_GB2312" w:hAnsi="Helvetica" w:eastAsia="仿宋_GB2312" w:cs="仿宋_GB2312"/>
          <w:i w:val="0"/>
          <w:iCs w:val="0"/>
          <w:caps w:val="0"/>
          <w:color w:val="555555"/>
          <w:spacing w:val="0"/>
          <w:sz w:val="21"/>
          <w:szCs w:val="21"/>
          <w:shd w:val="clear" w:fill="FFFFFF"/>
        </w:rPr>
        <w:t>（二）录取安排</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仿宋_GB2312" w:hAnsi="Times New Roman" w:eastAsia="仿宋_GB2312" w:cs="仿宋_GB2312"/>
          <w:i w:val="0"/>
          <w:iCs w:val="0"/>
          <w:caps w:val="0"/>
          <w:color w:val="555555"/>
          <w:spacing w:val="0"/>
          <w:sz w:val="21"/>
          <w:szCs w:val="21"/>
          <w:shd w:val="clear" w:fill="FFFFFF"/>
        </w:rPr>
        <w:t>拟录取名单将于</w:t>
      </w:r>
      <w:r>
        <w:rPr>
          <w:rFonts w:hint="default" w:ascii="Times New Roman" w:hAnsi="Times New Roman" w:eastAsia="Helvetica" w:cs="Times New Roman"/>
          <w:i w:val="0"/>
          <w:iCs w:val="0"/>
          <w:caps w:val="0"/>
          <w:color w:val="555555"/>
          <w:spacing w:val="0"/>
          <w:sz w:val="21"/>
          <w:szCs w:val="21"/>
          <w:shd w:val="clear" w:fill="FFFFFF"/>
        </w:rPr>
        <w:t>5</w:t>
      </w:r>
      <w:r>
        <w:rPr>
          <w:rFonts w:hint="default" w:ascii="仿宋_GB2312" w:hAnsi="Times New Roman" w:eastAsia="仿宋_GB2312" w:cs="仿宋_GB2312"/>
          <w:i w:val="0"/>
          <w:iCs w:val="0"/>
          <w:caps w:val="0"/>
          <w:color w:val="555555"/>
          <w:spacing w:val="0"/>
          <w:sz w:val="21"/>
          <w:szCs w:val="21"/>
          <w:shd w:val="clear" w:fill="FFFFFF"/>
        </w:rPr>
        <w:t>月</w:t>
      </w:r>
      <w:r>
        <w:rPr>
          <w:rFonts w:hint="default" w:ascii="Times New Roman" w:hAnsi="Times New Roman" w:eastAsia="Helvetica" w:cs="Times New Roman"/>
          <w:i w:val="0"/>
          <w:iCs w:val="0"/>
          <w:caps w:val="0"/>
          <w:color w:val="555555"/>
          <w:spacing w:val="0"/>
          <w:sz w:val="21"/>
          <w:szCs w:val="21"/>
          <w:shd w:val="clear" w:fill="FFFFFF"/>
        </w:rPr>
        <w:t>15</w:t>
      </w:r>
      <w:r>
        <w:rPr>
          <w:rFonts w:hint="default" w:ascii="仿宋_GB2312" w:hAnsi="Times New Roman" w:eastAsia="仿宋_GB2312" w:cs="仿宋_GB2312"/>
          <w:i w:val="0"/>
          <w:iCs w:val="0"/>
          <w:caps w:val="0"/>
          <w:color w:val="555555"/>
          <w:spacing w:val="0"/>
          <w:sz w:val="21"/>
          <w:szCs w:val="21"/>
          <w:shd w:val="clear" w:fill="FFFFFF"/>
        </w:rPr>
        <w:t>日前上传至报名系统。考生须于</w:t>
      </w:r>
      <w:r>
        <w:rPr>
          <w:rFonts w:hint="default" w:ascii="Times New Roman" w:hAnsi="Times New Roman" w:eastAsia="Helvetica" w:cs="Times New Roman"/>
          <w:i w:val="0"/>
          <w:iCs w:val="0"/>
          <w:caps w:val="0"/>
          <w:color w:val="555555"/>
          <w:spacing w:val="0"/>
          <w:sz w:val="21"/>
          <w:szCs w:val="21"/>
          <w:shd w:val="clear" w:fill="FFFFFF"/>
        </w:rPr>
        <w:t>5</w:t>
      </w:r>
      <w:r>
        <w:rPr>
          <w:rFonts w:hint="default" w:ascii="仿宋_GB2312" w:hAnsi="Times New Roman" w:eastAsia="仿宋_GB2312" w:cs="仿宋_GB2312"/>
          <w:i w:val="0"/>
          <w:iCs w:val="0"/>
          <w:caps w:val="0"/>
          <w:color w:val="555555"/>
          <w:spacing w:val="0"/>
          <w:sz w:val="21"/>
          <w:szCs w:val="21"/>
          <w:shd w:val="clear" w:fill="FFFFFF"/>
        </w:rPr>
        <w:t>月</w:t>
      </w:r>
      <w:r>
        <w:rPr>
          <w:rFonts w:hint="default" w:ascii="Times New Roman" w:hAnsi="Times New Roman" w:eastAsia="Helvetica" w:cs="Times New Roman"/>
          <w:i w:val="0"/>
          <w:iCs w:val="0"/>
          <w:caps w:val="0"/>
          <w:color w:val="555555"/>
          <w:spacing w:val="0"/>
          <w:sz w:val="21"/>
          <w:szCs w:val="21"/>
          <w:shd w:val="clear" w:fill="FFFFFF"/>
        </w:rPr>
        <w:t>15</w:t>
      </w:r>
      <w:r>
        <w:rPr>
          <w:rFonts w:hint="default" w:ascii="仿宋_GB2312" w:hAnsi="Times New Roman" w:eastAsia="仿宋_GB2312" w:cs="仿宋_GB2312"/>
          <w:i w:val="0"/>
          <w:iCs w:val="0"/>
          <w:caps w:val="0"/>
          <w:color w:val="555555"/>
          <w:spacing w:val="0"/>
          <w:sz w:val="21"/>
          <w:szCs w:val="21"/>
          <w:shd w:val="clear" w:fill="FFFFFF"/>
        </w:rPr>
        <w:t>日至</w:t>
      </w:r>
      <w:r>
        <w:rPr>
          <w:rFonts w:hint="default" w:ascii="Times New Roman" w:hAnsi="Times New Roman" w:eastAsia="Helvetica" w:cs="Times New Roman"/>
          <w:i w:val="0"/>
          <w:iCs w:val="0"/>
          <w:caps w:val="0"/>
          <w:color w:val="555555"/>
          <w:spacing w:val="0"/>
          <w:sz w:val="21"/>
          <w:szCs w:val="21"/>
          <w:shd w:val="clear" w:fill="FFFFFF"/>
        </w:rPr>
        <w:t>19</w:t>
      </w:r>
      <w:r>
        <w:rPr>
          <w:rFonts w:hint="default" w:ascii="仿宋_GB2312" w:hAnsi="Times New Roman" w:eastAsia="仿宋_GB2312" w:cs="仿宋_GB2312"/>
          <w:i w:val="0"/>
          <w:iCs w:val="0"/>
          <w:caps w:val="0"/>
          <w:color w:val="555555"/>
          <w:spacing w:val="0"/>
          <w:sz w:val="21"/>
          <w:szCs w:val="21"/>
          <w:shd w:val="clear" w:fill="FFFFFF"/>
        </w:rPr>
        <w:t>日期间登录报名系统查询本人录取情况，进行录取确认。逾期未确认的考生视为放弃录取资格，且不得参加征集志愿报名。考生确认后，我校将在</w:t>
      </w:r>
      <w:r>
        <w:rPr>
          <w:rFonts w:hint="default" w:ascii="Times New Roman" w:hAnsi="Times New Roman" w:eastAsia="仿宋_GB2312" w:cs="Times New Roman"/>
          <w:i w:val="0"/>
          <w:iCs w:val="0"/>
          <w:caps w:val="0"/>
          <w:color w:val="555555"/>
          <w:spacing w:val="0"/>
          <w:sz w:val="21"/>
          <w:szCs w:val="21"/>
          <w:shd w:val="clear" w:fill="FFFFFF"/>
        </w:rPr>
        <w:t>2</w:t>
      </w:r>
      <w:r>
        <w:rPr>
          <w:rFonts w:hint="default" w:ascii="Times New Roman" w:hAnsi="Times New Roman" w:eastAsia="Helvetica" w:cs="Times New Roman"/>
          <w:i w:val="0"/>
          <w:iCs w:val="0"/>
          <w:caps w:val="0"/>
          <w:color w:val="555555"/>
          <w:spacing w:val="0"/>
          <w:sz w:val="21"/>
          <w:szCs w:val="21"/>
          <w:shd w:val="clear" w:fill="FFFFFF"/>
        </w:rPr>
        <w:t>023</w:t>
      </w:r>
      <w:r>
        <w:rPr>
          <w:rFonts w:hint="default" w:ascii="仿宋_GB2312" w:hAnsi="Helvetica" w:eastAsia="仿宋_GB2312" w:cs="仿宋_GB2312"/>
          <w:i w:val="0"/>
          <w:iCs w:val="0"/>
          <w:caps w:val="0"/>
          <w:color w:val="555555"/>
          <w:spacing w:val="0"/>
          <w:sz w:val="21"/>
          <w:szCs w:val="21"/>
          <w:shd w:val="clear" w:fill="FFFFFF"/>
        </w:rPr>
        <w:t>年</w:t>
      </w:r>
      <w:r>
        <w:rPr>
          <w:rFonts w:hint="default" w:ascii="Times New Roman" w:hAnsi="Times New Roman" w:eastAsia="Helvetica" w:cs="Times New Roman"/>
          <w:i w:val="0"/>
          <w:iCs w:val="0"/>
          <w:caps w:val="0"/>
          <w:color w:val="555555"/>
          <w:spacing w:val="0"/>
          <w:sz w:val="21"/>
          <w:szCs w:val="21"/>
          <w:shd w:val="clear" w:fill="FFFFFF"/>
        </w:rPr>
        <w:t>7</w:t>
      </w:r>
      <w:r>
        <w:rPr>
          <w:rFonts w:hint="default" w:ascii="仿宋_GB2312" w:hAnsi="Times New Roman" w:eastAsia="仿宋_GB2312" w:cs="仿宋_GB2312"/>
          <w:i w:val="0"/>
          <w:iCs w:val="0"/>
          <w:caps w:val="0"/>
          <w:color w:val="555555"/>
          <w:spacing w:val="0"/>
          <w:sz w:val="21"/>
          <w:szCs w:val="21"/>
          <w:shd w:val="clear" w:fill="FFFFFF"/>
        </w:rPr>
        <w:t>月发放录取通知书。</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仿宋_GB2312" w:hAnsi="Helvetica" w:eastAsia="仿宋_GB2312" w:cs="仿宋_GB2312"/>
          <w:i w:val="0"/>
          <w:iCs w:val="0"/>
          <w:caps w:val="0"/>
          <w:color w:val="555555"/>
          <w:spacing w:val="0"/>
          <w:sz w:val="21"/>
          <w:szCs w:val="21"/>
          <w:shd w:val="clear" w:fill="FFFFFF"/>
        </w:rPr>
        <w:t>（三）征集志愿安排</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仿宋_GB2312" w:hAnsi="Helvetica" w:eastAsia="仿宋_GB2312" w:cs="仿宋_GB2312"/>
          <w:i w:val="0"/>
          <w:iCs w:val="0"/>
          <w:caps w:val="0"/>
          <w:color w:val="555555"/>
          <w:spacing w:val="0"/>
          <w:sz w:val="21"/>
          <w:szCs w:val="21"/>
          <w:shd w:val="clear" w:fill="FFFFFF"/>
        </w:rPr>
        <w:t>如我校需征集志愿，考生于</w:t>
      </w:r>
      <w:r>
        <w:rPr>
          <w:rFonts w:hint="default" w:ascii="Times New Roman" w:hAnsi="Times New Roman" w:eastAsia="仿宋_GB2312" w:cs="Times New Roman"/>
          <w:i w:val="0"/>
          <w:iCs w:val="0"/>
          <w:caps w:val="0"/>
          <w:color w:val="555555"/>
          <w:spacing w:val="0"/>
          <w:sz w:val="21"/>
          <w:szCs w:val="21"/>
          <w:shd w:val="clear" w:fill="FFFFFF"/>
        </w:rPr>
        <w:t>5</w:t>
      </w:r>
      <w:r>
        <w:rPr>
          <w:rFonts w:hint="default" w:ascii="仿宋_GB2312" w:hAnsi="Helvetica" w:eastAsia="仿宋_GB2312" w:cs="仿宋_GB2312"/>
          <w:i w:val="0"/>
          <w:iCs w:val="0"/>
          <w:caps w:val="0"/>
          <w:color w:val="555555"/>
          <w:spacing w:val="0"/>
          <w:sz w:val="21"/>
          <w:szCs w:val="21"/>
          <w:shd w:val="clear" w:fill="FFFFFF"/>
        </w:rPr>
        <w:t>月</w:t>
      </w:r>
      <w:r>
        <w:rPr>
          <w:rFonts w:hint="default" w:ascii="Times New Roman" w:hAnsi="Times New Roman" w:eastAsia="仿宋_GB2312" w:cs="Times New Roman"/>
          <w:i w:val="0"/>
          <w:iCs w:val="0"/>
          <w:caps w:val="0"/>
          <w:color w:val="555555"/>
          <w:spacing w:val="0"/>
          <w:sz w:val="21"/>
          <w:szCs w:val="21"/>
          <w:shd w:val="clear" w:fill="FFFFFF"/>
        </w:rPr>
        <w:t>21</w:t>
      </w:r>
      <w:r>
        <w:rPr>
          <w:rFonts w:hint="default" w:ascii="仿宋_GB2312" w:hAnsi="Helvetica" w:eastAsia="仿宋_GB2312" w:cs="仿宋_GB2312"/>
          <w:i w:val="0"/>
          <w:iCs w:val="0"/>
          <w:caps w:val="0"/>
          <w:color w:val="555555"/>
          <w:spacing w:val="0"/>
          <w:sz w:val="21"/>
          <w:szCs w:val="21"/>
          <w:shd w:val="clear" w:fill="FFFFFF"/>
        </w:rPr>
        <w:t>日至</w:t>
      </w:r>
      <w:r>
        <w:rPr>
          <w:rFonts w:hint="default" w:ascii="Times New Roman" w:hAnsi="Times New Roman" w:eastAsia="仿宋_GB2312" w:cs="Times New Roman"/>
          <w:i w:val="0"/>
          <w:iCs w:val="0"/>
          <w:caps w:val="0"/>
          <w:color w:val="555555"/>
          <w:spacing w:val="0"/>
          <w:sz w:val="21"/>
          <w:szCs w:val="21"/>
          <w:shd w:val="clear" w:fill="FFFFFF"/>
        </w:rPr>
        <w:t>31</w:t>
      </w:r>
      <w:r>
        <w:rPr>
          <w:rFonts w:hint="default" w:ascii="仿宋_GB2312" w:hAnsi="Helvetica" w:eastAsia="仿宋_GB2312" w:cs="仿宋_GB2312"/>
          <w:i w:val="0"/>
          <w:iCs w:val="0"/>
          <w:caps w:val="0"/>
          <w:color w:val="555555"/>
          <w:spacing w:val="0"/>
          <w:sz w:val="21"/>
          <w:szCs w:val="21"/>
          <w:shd w:val="clear" w:fill="FFFFFF"/>
        </w:rPr>
        <w:t>日期间进行报名。我校于</w:t>
      </w:r>
      <w:r>
        <w:rPr>
          <w:rFonts w:hint="default" w:ascii="Times New Roman" w:hAnsi="Times New Roman" w:eastAsia="仿宋_GB2312" w:cs="Times New Roman"/>
          <w:i w:val="0"/>
          <w:iCs w:val="0"/>
          <w:caps w:val="0"/>
          <w:color w:val="555555"/>
          <w:spacing w:val="0"/>
          <w:sz w:val="21"/>
          <w:szCs w:val="21"/>
          <w:shd w:val="clear" w:fill="FFFFFF"/>
        </w:rPr>
        <w:t>6</w:t>
      </w:r>
      <w:r>
        <w:rPr>
          <w:rFonts w:hint="default" w:ascii="仿宋_GB2312" w:hAnsi="Helvetica" w:eastAsia="仿宋_GB2312" w:cs="仿宋_GB2312"/>
          <w:i w:val="0"/>
          <w:iCs w:val="0"/>
          <w:caps w:val="0"/>
          <w:color w:val="555555"/>
          <w:spacing w:val="0"/>
          <w:sz w:val="21"/>
          <w:szCs w:val="21"/>
          <w:shd w:val="clear" w:fill="FFFFFF"/>
        </w:rPr>
        <w:t>月</w:t>
      </w:r>
      <w:r>
        <w:rPr>
          <w:rFonts w:hint="default" w:ascii="Times New Roman" w:hAnsi="Times New Roman" w:eastAsia="仿宋_GB2312" w:cs="Times New Roman"/>
          <w:i w:val="0"/>
          <w:iCs w:val="0"/>
          <w:caps w:val="0"/>
          <w:color w:val="555555"/>
          <w:spacing w:val="0"/>
          <w:sz w:val="21"/>
          <w:szCs w:val="21"/>
          <w:shd w:val="clear" w:fill="FFFFFF"/>
        </w:rPr>
        <w:t>1</w:t>
      </w:r>
      <w:r>
        <w:rPr>
          <w:rFonts w:hint="default" w:ascii="仿宋_GB2312" w:hAnsi="Helvetica" w:eastAsia="仿宋_GB2312" w:cs="仿宋_GB2312"/>
          <w:i w:val="0"/>
          <w:iCs w:val="0"/>
          <w:caps w:val="0"/>
          <w:color w:val="555555"/>
          <w:spacing w:val="0"/>
          <w:sz w:val="21"/>
          <w:szCs w:val="21"/>
          <w:shd w:val="clear" w:fill="FFFFFF"/>
        </w:rPr>
        <w:t>日至</w:t>
      </w:r>
      <w:r>
        <w:rPr>
          <w:rFonts w:hint="default" w:ascii="Times New Roman" w:hAnsi="Times New Roman" w:eastAsia="仿宋_GB2312" w:cs="Times New Roman"/>
          <w:i w:val="0"/>
          <w:iCs w:val="0"/>
          <w:caps w:val="0"/>
          <w:color w:val="555555"/>
          <w:spacing w:val="0"/>
          <w:sz w:val="21"/>
          <w:szCs w:val="21"/>
          <w:shd w:val="clear" w:fill="FFFFFF"/>
        </w:rPr>
        <w:t>20</w:t>
      </w:r>
      <w:r>
        <w:rPr>
          <w:rFonts w:hint="default" w:ascii="仿宋_GB2312" w:hAnsi="Helvetica" w:eastAsia="仿宋_GB2312" w:cs="仿宋_GB2312"/>
          <w:i w:val="0"/>
          <w:iCs w:val="0"/>
          <w:caps w:val="0"/>
          <w:color w:val="555555"/>
          <w:spacing w:val="0"/>
          <w:sz w:val="21"/>
          <w:szCs w:val="21"/>
          <w:shd w:val="clear" w:fill="FFFFFF"/>
        </w:rPr>
        <w:t>日期间开展审核、考核及录取工作，</w:t>
      </w:r>
      <w:r>
        <w:rPr>
          <w:rFonts w:hint="default" w:ascii="Times New Roman" w:hAnsi="Times New Roman" w:eastAsia="仿宋_GB2312" w:cs="Times New Roman"/>
          <w:i w:val="0"/>
          <w:iCs w:val="0"/>
          <w:caps w:val="0"/>
          <w:color w:val="555555"/>
          <w:spacing w:val="0"/>
          <w:sz w:val="21"/>
          <w:szCs w:val="21"/>
          <w:shd w:val="clear" w:fill="FFFFFF"/>
        </w:rPr>
        <w:t>6</w:t>
      </w:r>
      <w:r>
        <w:rPr>
          <w:rFonts w:hint="default" w:ascii="仿宋_GB2312" w:hAnsi="Helvetica" w:eastAsia="仿宋_GB2312" w:cs="仿宋_GB2312"/>
          <w:i w:val="0"/>
          <w:iCs w:val="0"/>
          <w:caps w:val="0"/>
          <w:color w:val="555555"/>
          <w:spacing w:val="0"/>
          <w:sz w:val="21"/>
          <w:szCs w:val="21"/>
          <w:shd w:val="clear" w:fill="FFFFFF"/>
        </w:rPr>
        <w:t>月</w:t>
      </w:r>
      <w:r>
        <w:rPr>
          <w:rFonts w:hint="default" w:ascii="Times New Roman" w:hAnsi="Times New Roman" w:eastAsia="仿宋_GB2312" w:cs="Times New Roman"/>
          <w:i w:val="0"/>
          <w:iCs w:val="0"/>
          <w:caps w:val="0"/>
          <w:color w:val="555555"/>
          <w:spacing w:val="0"/>
          <w:sz w:val="21"/>
          <w:szCs w:val="21"/>
          <w:shd w:val="clear" w:fill="FFFFFF"/>
        </w:rPr>
        <w:t>21</w:t>
      </w:r>
      <w:r>
        <w:rPr>
          <w:rFonts w:hint="default" w:ascii="仿宋_GB2312" w:hAnsi="Helvetica" w:eastAsia="仿宋_GB2312" w:cs="仿宋_GB2312"/>
          <w:i w:val="0"/>
          <w:iCs w:val="0"/>
          <w:caps w:val="0"/>
          <w:color w:val="555555"/>
          <w:spacing w:val="0"/>
          <w:sz w:val="21"/>
          <w:szCs w:val="21"/>
          <w:shd w:val="clear" w:fill="FFFFFF"/>
        </w:rPr>
        <w:t>日前将征集志愿拟录取名单上传至报名系统。考生须于</w:t>
      </w:r>
      <w:r>
        <w:rPr>
          <w:rFonts w:hint="default" w:ascii="Times New Roman" w:hAnsi="Times New Roman" w:eastAsia="仿宋_GB2312" w:cs="Times New Roman"/>
          <w:i w:val="0"/>
          <w:iCs w:val="0"/>
          <w:caps w:val="0"/>
          <w:color w:val="555555"/>
          <w:spacing w:val="0"/>
          <w:sz w:val="21"/>
          <w:szCs w:val="21"/>
          <w:shd w:val="clear" w:fill="FFFFFF"/>
        </w:rPr>
        <w:t>6</w:t>
      </w:r>
      <w:r>
        <w:rPr>
          <w:rFonts w:hint="default" w:ascii="仿宋_GB2312" w:hAnsi="Helvetica" w:eastAsia="仿宋_GB2312" w:cs="仿宋_GB2312"/>
          <w:i w:val="0"/>
          <w:iCs w:val="0"/>
          <w:caps w:val="0"/>
          <w:color w:val="555555"/>
          <w:spacing w:val="0"/>
          <w:sz w:val="21"/>
          <w:szCs w:val="21"/>
          <w:shd w:val="clear" w:fill="FFFFFF"/>
        </w:rPr>
        <w:t>月</w:t>
      </w:r>
      <w:r>
        <w:rPr>
          <w:rFonts w:hint="default" w:ascii="Times New Roman" w:hAnsi="Times New Roman" w:eastAsia="仿宋_GB2312" w:cs="Times New Roman"/>
          <w:i w:val="0"/>
          <w:iCs w:val="0"/>
          <w:caps w:val="0"/>
          <w:color w:val="555555"/>
          <w:spacing w:val="0"/>
          <w:sz w:val="21"/>
          <w:szCs w:val="21"/>
          <w:shd w:val="clear" w:fill="FFFFFF"/>
        </w:rPr>
        <w:t>21</w:t>
      </w:r>
      <w:r>
        <w:rPr>
          <w:rFonts w:hint="default" w:ascii="仿宋_GB2312" w:hAnsi="Helvetica" w:eastAsia="仿宋_GB2312" w:cs="仿宋_GB2312"/>
          <w:i w:val="0"/>
          <w:iCs w:val="0"/>
          <w:caps w:val="0"/>
          <w:color w:val="555555"/>
          <w:spacing w:val="0"/>
          <w:sz w:val="21"/>
          <w:szCs w:val="21"/>
          <w:shd w:val="clear" w:fill="FFFFFF"/>
        </w:rPr>
        <w:t>日至</w:t>
      </w:r>
      <w:r>
        <w:rPr>
          <w:rFonts w:hint="default" w:ascii="Times New Roman" w:hAnsi="Times New Roman" w:eastAsia="仿宋_GB2312" w:cs="Times New Roman"/>
          <w:i w:val="0"/>
          <w:iCs w:val="0"/>
          <w:caps w:val="0"/>
          <w:color w:val="555555"/>
          <w:spacing w:val="0"/>
          <w:sz w:val="21"/>
          <w:szCs w:val="21"/>
          <w:shd w:val="clear" w:fill="FFFFFF"/>
        </w:rPr>
        <w:t>25</w:t>
      </w:r>
      <w:r>
        <w:rPr>
          <w:rFonts w:hint="default" w:ascii="仿宋_GB2312" w:hAnsi="Helvetica" w:eastAsia="仿宋_GB2312" w:cs="仿宋_GB2312"/>
          <w:i w:val="0"/>
          <w:iCs w:val="0"/>
          <w:caps w:val="0"/>
          <w:color w:val="555555"/>
          <w:spacing w:val="0"/>
          <w:sz w:val="21"/>
          <w:szCs w:val="21"/>
          <w:shd w:val="clear" w:fill="FFFFFF"/>
        </w:rPr>
        <w:t>日期间登录系统查询本人录取情况，进行录取确认。逾期未确认的考生视为放弃录取资格。考生确认后，我校将在</w:t>
      </w:r>
      <w:r>
        <w:rPr>
          <w:rFonts w:hint="default" w:ascii="Times New Roman" w:hAnsi="Times New Roman" w:eastAsia="仿宋_GB2312" w:cs="Times New Roman"/>
          <w:i w:val="0"/>
          <w:iCs w:val="0"/>
          <w:caps w:val="0"/>
          <w:color w:val="555555"/>
          <w:spacing w:val="0"/>
          <w:sz w:val="21"/>
          <w:szCs w:val="21"/>
          <w:shd w:val="clear" w:fill="FFFFFF"/>
        </w:rPr>
        <w:t>2023</w:t>
      </w:r>
      <w:r>
        <w:rPr>
          <w:rFonts w:hint="default" w:ascii="仿宋_GB2312" w:hAnsi="Helvetica" w:eastAsia="仿宋_GB2312" w:cs="仿宋_GB2312"/>
          <w:i w:val="0"/>
          <w:iCs w:val="0"/>
          <w:caps w:val="0"/>
          <w:color w:val="555555"/>
          <w:spacing w:val="0"/>
          <w:sz w:val="21"/>
          <w:szCs w:val="21"/>
          <w:shd w:val="clear" w:fill="FFFFFF"/>
        </w:rPr>
        <w:t>年</w:t>
      </w:r>
      <w:r>
        <w:rPr>
          <w:rFonts w:hint="default" w:ascii="Times New Roman" w:hAnsi="Times New Roman" w:eastAsia="仿宋_GB2312" w:cs="Times New Roman"/>
          <w:i w:val="0"/>
          <w:iCs w:val="0"/>
          <w:caps w:val="0"/>
          <w:color w:val="555555"/>
          <w:spacing w:val="0"/>
          <w:sz w:val="21"/>
          <w:szCs w:val="21"/>
          <w:shd w:val="clear" w:fill="FFFFFF"/>
        </w:rPr>
        <w:t>7</w:t>
      </w:r>
      <w:r>
        <w:rPr>
          <w:rFonts w:hint="default" w:ascii="仿宋_GB2312" w:hAnsi="Helvetica" w:eastAsia="仿宋_GB2312" w:cs="仿宋_GB2312"/>
          <w:i w:val="0"/>
          <w:iCs w:val="0"/>
          <w:caps w:val="0"/>
          <w:color w:val="555555"/>
          <w:spacing w:val="0"/>
          <w:sz w:val="21"/>
          <w:szCs w:val="21"/>
          <w:shd w:val="clear" w:fill="FFFFFF"/>
        </w:rPr>
        <w:t>月发放录取通知书。</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eastAsia" w:ascii="SimHei" w:hAnsi="SimSun" w:eastAsia="SimHei" w:cs="SimHei"/>
          <w:i w:val="0"/>
          <w:iCs w:val="0"/>
          <w:caps w:val="0"/>
          <w:color w:val="555555"/>
          <w:spacing w:val="0"/>
          <w:sz w:val="21"/>
          <w:szCs w:val="21"/>
          <w:shd w:val="clear" w:fill="FFFFFF"/>
        </w:rPr>
        <w:t>七、其他</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仿宋_GB2312" w:hAnsi="Times New Roman" w:eastAsia="仿宋_GB2312" w:cs="仿宋_GB2312"/>
          <w:i w:val="0"/>
          <w:iCs w:val="0"/>
          <w:caps w:val="0"/>
          <w:color w:val="555555"/>
          <w:spacing w:val="0"/>
          <w:sz w:val="21"/>
          <w:szCs w:val="21"/>
          <w:shd w:val="clear" w:fill="FFFFFF"/>
        </w:rPr>
        <w:t>（一）</w:t>
      </w:r>
      <w:r>
        <w:rPr>
          <w:rFonts w:hint="default" w:ascii="仿宋_GB2312" w:hAnsi="Times New Roman" w:eastAsia="仿宋_GB2312" w:cs="仿宋_GB2312"/>
          <w:i w:val="0"/>
          <w:iCs w:val="0"/>
          <w:caps w:val="0"/>
          <w:color w:val="0C0C0C"/>
          <w:spacing w:val="0"/>
          <w:sz w:val="21"/>
          <w:szCs w:val="21"/>
          <w:shd w:val="clear" w:fill="FFFFFF"/>
        </w:rPr>
        <w:t>学生体检标准参照《普通高等学校招生体检工作指导意见》及相关补充规定执行。</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仿宋_GB2312" w:hAnsi="Times New Roman" w:eastAsia="仿宋_GB2312" w:cs="仿宋_GB2312"/>
          <w:i w:val="0"/>
          <w:iCs w:val="0"/>
          <w:caps w:val="0"/>
          <w:color w:val="555555"/>
          <w:spacing w:val="0"/>
          <w:sz w:val="21"/>
          <w:szCs w:val="21"/>
          <w:shd w:val="clear" w:fill="FFFFFF"/>
        </w:rPr>
        <w:t>（二）</w:t>
      </w:r>
      <w:r>
        <w:rPr>
          <w:rFonts w:hint="default" w:ascii="仿宋_GB2312" w:hAnsi="Times New Roman" w:eastAsia="仿宋_GB2312" w:cs="仿宋_GB2312"/>
          <w:i w:val="0"/>
          <w:iCs w:val="0"/>
          <w:caps w:val="0"/>
          <w:color w:val="0C0C0C"/>
          <w:spacing w:val="0"/>
          <w:sz w:val="21"/>
          <w:szCs w:val="21"/>
          <w:shd w:val="clear" w:fill="FFFFFF"/>
        </w:rPr>
        <w:t>学生在校期间，学校按照《普通高等学校招收和培养香港特别行政区、澳门特别行政区及台湾地区学生的规定》（教港澳台〔</w:t>
      </w:r>
      <w:r>
        <w:rPr>
          <w:rFonts w:hint="default" w:ascii="Times New Roman" w:hAnsi="Times New Roman" w:eastAsia="Helvetica" w:cs="Times New Roman"/>
          <w:i w:val="0"/>
          <w:iCs w:val="0"/>
          <w:caps w:val="0"/>
          <w:color w:val="0C0C0C"/>
          <w:spacing w:val="0"/>
          <w:sz w:val="21"/>
          <w:szCs w:val="21"/>
          <w:shd w:val="clear" w:fill="FFFFFF"/>
        </w:rPr>
        <w:t>2016</w:t>
      </w:r>
      <w:r>
        <w:rPr>
          <w:rFonts w:hint="default" w:ascii="仿宋_GB2312" w:hAnsi="Times New Roman" w:eastAsia="仿宋_GB2312" w:cs="仿宋_GB2312"/>
          <w:i w:val="0"/>
          <w:iCs w:val="0"/>
          <w:caps w:val="0"/>
          <w:color w:val="0C0C0C"/>
          <w:spacing w:val="0"/>
          <w:sz w:val="21"/>
          <w:szCs w:val="21"/>
          <w:shd w:val="clear" w:fill="FFFFFF"/>
        </w:rPr>
        <w:t>〕</w:t>
      </w:r>
      <w:r>
        <w:rPr>
          <w:rFonts w:hint="default" w:ascii="Times New Roman" w:hAnsi="Times New Roman" w:eastAsia="Helvetica" w:cs="Times New Roman"/>
          <w:i w:val="0"/>
          <w:iCs w:val="0"/>
          <w:caps w:val="0"/>
          <w:color w:val="0C0C0C"/>
          <w:spacing w:val="0"/>
          <w:sz w:val="21"/>
          <w:szCs w:val="21"/>
          <w:shd w:val="clear" w:fill="FFFFFF"/>
        </w:rPr>
        <w:t>96</w:t>
      </w:r>
      <w:r>
        <w:rPr>
          <w:rFonts w:hint="default" w:ascii="仿宋_GB2312" w:hAnsi="Times New Roman" w:eastAsia="仿宋_GB2312" w:cs="仿宋_GB2312"/>
          <w:i w:val="0"/>
          <w:iCs w:val="0"/>
          <w:caps w:val="0"/>
          <w:color w:val="0C0C0C"/>
          <w:spacing w:val="0"/>
          <w:sz w:val="21"/>
          <w:szCs w:val="21"/>
          <w:shd w:val="clear" w:fill="FFFFFF"/>
        </w:rPr>
        <w:t>号）等文件进行管理。在规定的年限内达到所读专业毕业要求者，颁发重庆大学本科毕业证书；符合学校学位授予有关规定者，颁发重庆大学学士学位证书。</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仿宋_GB2312" w:hAnsi="Times New Roman" w:eastAsia="仿宋_GB2312" w:cs="仿宋_GB2312"/>
          <w:i w:val="0"/>
          <w:iCs w:val="0"/>
          <w:caps w:val="0"/>
          <w:color w:val="0C0C0C"/>
          <w:spacing w:val="0"/>
          <w:sz w:val="21"/>
          <w:szCs w:val="21"/>
          <w:shd w:val="clear" w:fill="FFFFFF"/>
        </w:rPr>
        <w:t>（三）</w:t>
      </w:r>
      <w:r>
        <w:rPr>
          <w:rFonts w:hint="default" w:ascii="仿宋_GB2312" w:hAnsi="Helvetica" w:eastAsia="仿宋_GB2312" w:cs="仿宋_GB2312"/>
          <w:i w:val="0"/>
          <w:iCs w:val="0"/>
          <w:caps w:val="0"/>
          <w:color w:val="0C0C0C"/>
          <w:spacing w:val="0"/>
          <w:sz w:val="21"/>
          <w:szCs w:val="21"/>
          <w:shd w:val="clear" w:fill="FFFFFF"/>
        </w:rPr>
        <w:t>重庆大学招收的</w:t>
      </w:r>
      <w:r>
        <w:rPr>
          <w:rFonts w:hint="default" w:ascii="仿宋_GB2312" w:hAnsi="Times New Roman" w:eastAsia="仿宋_GB2312" w:cs="仿宋_GB2312"/>
          <w:i w:val="0"/>
          <w:iCs w:val="0"/>
          <w:caps w:val="0"/>
          <w:color w:val="0C0C0C"/>
          <w:spacing w:val="0"/>
          <w:sz w:val="21"/>
          <w:szCs w:val="21"/>
          <w:shd w:val="clear" w:fill="FFFFFF"/>
        </w:rPr>
        <w:t>台湾高中毕业生学费与内地学生相同，各专业学费实行预收制，学年末按照专业学费和选修学分学费结算。各专业（类）实行预收费（人民币）：普通理工、文史类专业</w:t>
      </w:r>
      <w:r>
        <w:rPr>
          <w:rFonts w:hint="default" w:ascii="Times New Roman" w:hAnsi="Times New Roman" w:eastAsia="Helvetica" w:cs="Times New Roman"/>
          <w:i w:val="0"/>
          <w:iCs w:val="0"/>
          <w:caps w:val="0"/>
          <w:color w:val="0C0C0C"/>
          <w:spacing w:val="0"/>
          <w:sz w:val="21"/>
          <w:szCs w:val="21"/>
          <w:shd w:val="clear" w:fill="FFFFFF"/>
        </w:rPr>
        <w:t>4500</w:t>
      </w:r>
      <w:r>
        <w:rPr>
          <w:rFonts w:hint="default" w:ascii="仿宋_GB2312" w:hAnsi="Times New Roman" w:eastAsia="仿宋_GB2312" w:cs="仿宋_GB2312"/>
          <w:i w:val="0"/>
          <w:iCs w:val="0"/>
          <w:caps w:val="0"/>
          <w:color w:val="0C0C0C"/>
          <w:spacing w:val="0"/>
          <w:sz w:val="21"/>
          <w:szCs w:val="21"/>
          <w:shd w:val="clear" w:fill="FFFFFF"/>
        </w:rPr>
        <w:t>～</w:t>
      </w:r>
      <w:r>
        <w:rPr>
          <w:rFonts w:hint="default" w:ascii="Times New Roman" w:hAnsi="Times New Roman" w:eastAsia="Helvetica" w:cs="Times New Roman"/>
          <w:i w:val="0"/>
          <w:iCs w:val="0"/>
          <w:caps w:val="0"/>
          <w:color w:val="0C0C0C"/>
          <w:spacing w:val="0"/>
          <w:sz w:val="21"/>
          <w:szCs w:val="21"/>
          <w:shd w:val="clear" w:fill="FFFFFF"/>
        </w:rPr>
        <w:t>6875</w:t>
      </w:r>
      <w:r>
        <w:rPr>
          <w:rFonts w:hint="default" w:ascii="仿宋_GB2312" w:hAnsi="Times New Roman" w:eastAsia="仿宋_GB2312" w:cs="仿宋_GB2312"/>
          <w:i w:val="0"/>
          <w:iCs w:val="0"/>
          <w:caps w:val="0"/>
          <w:color w:val="0C0C0C"/>
          <w:spacing w:val="0"/>
          <w:sz w:val="21"/>
          <w:szCs w:val="21"/>
          <w:shd w:val="clear" w:fill="FFFFFF"/>
        </w:rPr>
        <w:t>元</w:t>
      </w:r>
      <w:r>
        <w:rPr>
          <w:rFonts w:hint="default" w:ascii="Times New Roman" w:hAnsi="Times New Roman" w:eastAsia="Helvetica" w:cs="Times New Roman"/>
          <w:i w:val="0"/>
          <w:iCs w:val="0"/>
          <w:caps w:val="0"/>
          <w:color w:val="0C0C0C"/>
          <w:spacing w:val="0"/>
          <w:sz w:val="21"/>
          <w:szCs w:val="21"/>
          <w:shd w:val="clear" w:fill="FFFFFF"/>
        </w:rPr>
        <w:t>/</w:t>
      </w:r>
      <w:r>
        <w:rPr>
          <w:rFonts w:hint="default" w:ascii="仿宋_GB2312" w:hAnsi="Times New Roman" w:eastAsia="仿宋_GB2312" w:cs="仿宋_GB2312"/>
          <w:i w:val="0"/>
          <w:iCs w:val="0"/>
          <w:caps w:val="0"/>
          <w:color w:val="0C0C0C"/>
          <w:spacing w:val="0"/>
          <w:sz w:val="21"/>
          <w:szCs w:val="21"/>
          <w:shd w:val="clear" w:fill="FFFFFF"/>
        </w:rPr>
        <w:t>年；</w:t>
      </w:r>
      <w:r>
        <w:rPr>
          <w:rFonts w:hint="default" w:ascii="仿宋_GB2312" w:hAnsi="Helvetica" w:eastAsia="仿宋_GB2312" w:cs="仿宋_GB2312"/>
          <w:i w:val="0"/>
          <w:iCs w:val="0"/>
          <w:caps w:val="0"/>
          <w:color w:val="0C0C0C"/>
          <w:spacing w:val="0"/>
          <w:sz w:val="21"/>
          <w:szCs w:val="21"/>
          <w:shd w:val="clear" w:fill="FFFFFF"/>
        </w:rPr>
        <w:t>设计学类、绘画专业</w:t>
      </w:r>
      <w:r>
        <w:rPr>
          <w:rFonts w:hint="default" w:ascii="Times New Roman" w:hAnsi="Times New Roman" w:eastAsia="Helvetica" w:cs="Times New Roman"/>
          <w:i w:val="0"/>
          <w:iCs w:val="0"/>
          <w:caps w:val="0"/>
          <w:color w:val="0C0C0C"/>
          <w:spacing w:val="0"/>
          <w:sz w:val="21"/>
          <w:szCs w:val="21"/>
          <w:shd w:val="clear" w:fill="FFFFFF"/>
        </w:rPr>
        <w:t>11500</w:t>
      </w:r>
      <w:r>
        <w:rPr>
          <w:rFonts w:hint="default" w:ascii="仿宋_GB2312" w:hAnsi="Helvetica" w:eastAsia="仿宋_GB2312" w:cs="仿宋_GB2312"/>
          <w:i w:val="0"/>
          <w:iCs w:val="0"/>
          <w:caps w:val="0"/>
          <w:color w:val="0C0C0C"/>
          <w:spacing w:val="0"/>
          <w:sz w:val="21"/>
          <w:szCs w:val="21"/>
          <w:shd w:val="clear" w:fill="FFFFFF"/>
        </w:rPr>
        <w:t>元</w:t>
      </w:r>
      <w:r>
        <w:rPr>
          <w:rFonts w:hint="default" w:ascii="Times New Roman" w:hAnsi="Times New Roman" w:eastAsia="Helvetica" w:cs="Times New Roman"/>
          <w:i w:val="0"/>
          <w:iCs w:val="0"/>
          <w:caps w:val="0"/>
          <w:color w:val="0C0C0C"/>
          <w:spacing w:val="0"/>
          <w:sz w:val="21"/>
          <w:szCs w:val="21"/>
          <w:shd w:val="clear" w:fill="FFFFFF"/>
        </w:rPr>
        <w:t>/</w:t>
      </w:r>
      <w:r>
        <w:rPr>
          <w:rFonts w:hint="default" w:ascii="仿宋_GB2312" w:hAnsi="Helvetica" w:eastAsia="仿宋_GB2312" w:cs="仿宋_GB2312"/>
          <w:i w:val="0"/>
          <w:iCs w:val="0"/>
          <w:caps w:val="0"/>
          <w:color w:val="0C0C0C"/>
          <w:spacing w:val="0"/>
          <w:sz w:val="21"/>
          <w:szCs w:val="21"/>
          <w:shd w:val="clear" w:fill="FFFFFF"/>
        </w:rPr>
        <w:t>年；舞蹈表演专业</w:t>
      </w:r>
      <w:r>
        <w:rPr>
          <w:rFonts w:hint="default" w:ascii="Times New Roman" w:hAnsi="Times New Roman" w:eastAsia="Helvetica" w:cs="Times New Roman"/>
          <w:i w:val="0"/>
          <w:iCs w:val="0"/>
          <w:caps w:val="0"/>
          <w:color w:val="0C0C0C"/>
          <w:spacing w:val="0"/>
          <w:sz w:val="21"/>
          <w:szCs w:val="21"/>
          <w:shd w:val="clear" w:fill="FFFFFF"/>
        </w:rPr>
        <w:t>13225</w:t>
      </w:r>
      <w:r>
        <w:rPr>
          <w:rFonts w:hint="default" w:ascii="仿宋_GB2312" w:hAnsi="Helvetica" w:eastAsia="仿宋_GB2312" w:cs="仿宋_GB2312"/>
          <w:i w:val="0"/>
          <w:iCs w:val="0"/>
          <w:caps w:val="0"/>
          <w:color w:val="0C0C0C"/>
          <w:spacing w:val="0"/>
          <w:sz w:val="21"/>
          <w:szCs w:val="21"/>
          <w:shd w:val="clear" w:fill="FFFFFF"/>
        </w:rPr>
        <w:t>元</w:t>
      </w:r>
      <w:r>
        <w:rPr>
          <w:rFonts w:hint="default" w:ascii="Times New Roman" w:hAnsi="Times New Roman" w:eastAsia="Helvetica" w:cs="Times New Roman"/>
          <w:i w:val="0"/>
          <w:iCs w:val="0"/>
          <w:caps w:val="0"/>
          <w:color w:val="0C0C0C"/>
          <w:spacing w:val="0"/>
          <w:sz w:val="21"/>
          <w:szCs w:val="21"/>
          <w:shd w:val="clear" w:fill="FFFFFF"/>
        </w:rPr>
        <w:t>/</w:t>
      </w:r>
      <w:r>
        <w:rPr>
          <w:rFonts w:hint="default" w:ascii="仿宋_GB2312" w:hAnsi="Helvetica" w:eastAsia="仿宋_GB2312" w:cs="仿宋_GB2312"/>
          <w:i w:val="0"/>
          <w:iCs w:val="0"/>
          <w:caps w:val="0"/>
          <w:color w:val="0C0C0C"/>
          <w:spacing w:val="0"/>
          <w:sz w:val="21"/>
          <w:szCs w:val="21"/>
          <w:shd w:val="clear" w:fill="FFFFFF"/>
        </w:rPr>
        <w:t>年；音乐表演、戏剧与影视学类、戏剧影视美术设计、表演、播音与主持艺术专业</w:t>
      </w:r>
      <w:r>
        <w:rPr>
          <w:rFonts w:hint="default" w:ascii="Times New Roman" w:hAnsi="Times New Roman" w:eastAsia="Helvetica" w:cs="Times New Roman"/>
          <w:i w:val="0"/>
          <w:iCs w:val="0"/>
          <w:caps w:val="0"/>
          <w:color w:val="0C0C0C"/>
          <w:spacing w:val="0"/>
          <w:sz w:val="21"/>
          <w:szCs w:val="21"/>
          <w:shd w:val="clear" w:fill="FFFFFF"/>
        </w:rPr>
        <w:t>15000</w:t>
      </w:r>
      <w:r>
        <w:rPr>
          <w:rFonts w:hint="default" w:ascii="仿宋_GB2312" w:hAnsi="Helvetica" w:eastAsia="仿宋_GB2312" w:cs="仿宋_GB2312"/>
          <w:i w:val="0"/>
          <w:iCs w:val="0"/>
          <w:caps w:val="0"/>
          <w:color w:val="0C0C0C"/>
          <w:spacing w:val="0"/>
          <w:sz w:val="21"/>
          <w:szCs w:val="21"/>
          <w:shd w:val="clear" w:fill="FFFFFF"/>
        </w:rPr>
        <w:t>元</w:t>
      </w:r>
      <w:r>
        <w:rPr>
          <w:rFonts w:hint="default" w:ascii="Times New Roman" w:hAnsi="Times New Roman" w:eastAsia="Helvetica" w:cs="Times New Roman"/>
          <w:i w:val="0"/>
          <w:iCs w:val="0"/>
          <w:caps w:val="0"/>
          <w:color w:val="0C0C0C"/>
          <w:spacing w:val="0"/>
          <w:sz w:val="21"/>
          <w:szCs w:val="21"/>
          <w:shd w:val="clear" w:fill="FFFFFF"/>
        </w:rPr>
        <w:t>/</w:t>
      </w:r>
      <w:r>
        <w:rPr>
          <w:rFonts w:hint="default" w:ascii="仿宋_GB2312" w:hAnsi="Helvetica" w:eastAsia="仿宋_GB2312" w:cs="仿宋_GB2312"/>
          <w:i w:val="0"/>
          <w:iCs w:val="0"/>
          <w:caps w:val="0"/>
          <w:color w:val="0C0C0C"/>
          <w:spacing w:val="0"/>
          <w:sz w:val="21"/>
          <w:szCs w:val="21"/>
          <w:shd w:val="clear" w:fill="FFFFFF"/>
        </w:rPr>
        <w:t>年；</w:t>
      </w:r>
      <w:r>
        <w:rPr>
          <w:rFonts w:hint="default" w:ascii="仿宋_GB2312" w:hAnsi="Times New Roman" w:eastAsia="仿宋_GB2312" w:cs="仿宋_GB2312"/>
          <w:i w:val="0"/>
          <w:iCs w:val="0"/>
          <w:caps w:val="0"/>
          <w:color w:val="0C0C0C"/>
          <w:spacing w:val="0"/>
          <w:sz w:val="21"/>
          <w:szCs w:val="21"/>
          <w:shd w:val="clear" w:fill="FFFFFF"/>
        </w:rPr>
        <w:t>软件工程、人工智能、数据科学与大数据技术专业第三、四学年</w:t>
      </w:r>
      <w:r>
        <w:rPr>
          <w:rFonts w:hint="default" w:ascii="Times New Roman" w:hAnsi="Times New Roman" w:eastAsia="Helvetica" w:cs="Times New Roman"/>
          <w:i w:val="0"/>
          <w:iCs w:val="0"/>
          <w:caps w:val="0"/>
          <w:color w:val="0C0C0C"/>
          <w:spacing w:val="0"/>
          <w:sz w:val="21"/>
          <w:szCs w:val="21"/>
          <w:shd w:val="clear" w:fill="FFFFFF"/>
        </w:rPr>
        <w:t>15000</w:t>
      </w:r>
      <w:r>
        <w:rPr>
          <w:rFonts w:hint="default" w:ascii="仿宋_GB2312" w:hAnsi="Times New Roman" w:eastAsia="仿宋_GB2312" w:cs="仿宋_GB2312"/>
          <w:i w:val="0"/>
          <w:iCs w:val="0"/>
          <w:caps w:val="0"/>
          <w:color w:val="0C0C0C"/>
          <w:spacing w:val="0"/>
          <w:sz w:val="21"/>
          <w:szCs w:val="21"/>
          <w:shd w:val="clear" w:fill="FFFFFF"/>
        </w:rPr>
        <w:t>元</w:t>
      </w:r>
      <w:r>
        <w:rPr>
          <w:rFonts w:hint="default" w:ascii="Times New Roman" w:hAnsi="Times New Roman" w:eastAsia="Helvetica" w:cs="Times New Roman"/>
          <w:i w:val="0"/>
          <w:iCs w:val="0"/>
          <w:caps w:val="0"/>
          <w:color w:val="0C0C0C"/>
          <w:spacing w:val="0"/>
          <w:sz w:val="21"/>
          <w:szCs w:val="21"/>
          <w:shd w:val="clear" w:fill="FFFFFF"/>
        </w:rPr>
        <w:t>/</w:t>
      </w:r>
      <w:r>
        <w:rPr>
          <w:rFonts w:hint="default" w:ascii="仿宋_GB2312" w:hAnsi="Times New Roman" w:eastAsia="仿宋_GB2312" w:cs="仿宋_GB2312"/>
          <w:i w:val="0"/>
          <w:iCs w:val="0"/>
          <w:caps w:val="0"/>
          <w:color w:val="0C0C0C"/>
          <w:spacing w:val="0"/>
          <w:sz w:val="21"/>
          <w:szCs w:val="21"/>
          <w:shd w:val="clear" w:fill="FFFFFF"/>
        </w:rPr>
        <w:t>年。住宿费：学生公寓每人</w:t>
      </w:r>
      <w:r>
        <w:rPr>
          <w:rFonts w:hint="default" w:ascii="Times New Roman" w:hAnsi="Times New Roman" w:eastAsia="Helvetica" w:cs="Times New Roman"/>
          <w:i w:val="0"/>
          <w:iCs w:val="0"/>
          <w:caps w:val="0"/>
          <w:color w:val="0C0C0C"/>
          <w:spacing w:val="0"/>
          <w:sz w:val="21"/>
          <w:szCs w:val="21"/>
          <w:shd w:val="clear" w:fill="FFFFFF"/>
        </w:rPr>
        <w:t>1200</w:t>
      </w:r>
      <w:r>
        <w:rPr>
          <w:rFonts w:hint="default" w:ascii="仿宋_GB2312" w:hAnsi="Times New Roman" w:eastAsia="仿宋_GB2312" w:cs="仿宋_GB2312"/>
          <w:i w:val="0"/>
          <w:iCs w:val="0"/>
          <w:caps w:val="0"/>
          <w:color w:val="0C0C0C"/>
          <w:spacing w:val="0"/>
          <w:sz w:val="21"/>
          <w:szCs w:val="21"/>
          <w:shd w:val="clear" w:fill="FFFFFF"/>
        </w:rPr>
        <w:t>元</w:t>
      </w:r>
      <w:r>
        <w:rPr>
          <w:rFonts w:hint="default" w:ascii="Times New Roman" w:hAnsi="Times New Roman" w:eastAsia="Helvetica" w:cs="Times New Roman"/>
          <w:i w:val="0"/>
          <w:iCs w:val="0"/>
          <w:caps w:val="0"/>
          <w:color w:val="0C0C0C"/>
          <w:spacing w:val="0"/>
          <w:sz w:val="21"/>
          <w:szCs w:val="21"/>
          <w:shd w:val="clear" w:fill="FFFFFF"/>
        </w:rPr>
        <w:t>/</w:t>
      </w:r>
      <w:r>
        <w:rPr>
          <w:rFonts w:hint="default" w:ascii="仿宋_GB2312" w:hAnsi="Times New Roman" w:eastAsia="仿宋_GB2312" w:cs="仿宋_GB2312"/>
          <w:i w:val="0"/>
          <w:iCs w:val="0"/>
          <w:caps w:val="0"/>
          <w:color w:val="0C0C0C"/>
          <w:spacing w:val="0"/>
          <w:sz w:val="21"/>
          <w:szCs w:val="21"/>
          <w:shd w:val="clear" w:fill="FFFFFF"/>
        </w:rPr>
        <w:t>年。</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仿宋_GB2312" w:hAnsi="Times New Roman" w:eastAsia="仿宋_GB2312" w:cs="仿宋_GB2312"/>
          <w:i w:val="0"/>
          <w:iCs w:val="0"/>
          <w:caps w:val="0"/>
          <w:color w:val="0C0C0C"/>
          <w:spacing w:val="0"/>
          <w:sz w:val="21"/>
          <w:szCs w:val="21"/>
          <w:shd w:val="clear" w:fill="FFFFFF"/>
        </w:rPr>
        <w:t>（四</w:t>
      </w:r>
      <w:r>
        <w:rPr>
          <w:rFonts w:hint="default" w:ascii="仿宋_GB2312" w:hAnsi="Times New Roman" w:eastAsia="仿宋_GB2312" w:cs="仿宋_GB2312"/>
          <w:i w:val="0"/>
          <w:iCs w:val="0"/>
          <w:caps w:val="0"/>
          <w:color w:val="555555"/>
          <w:spacing w:val="0"/>
          <w:sz w:val="21"/>
          <w:szCs w:val="21"/>
          <w:shd w:val="clear" w:fill="FFFFFF"/>
        </w:rPr>
        <w:t>）</w:t>
      </w:r>
      <w:r>
        <w:rPr>
          <w:rFonts w:hint="default" w:ascii="仿宋_GB2312" w:hAnsi="Times New Roman" w:eastAsia="仿宋_GB2312" w:cs="仿宋_GB2312"/>
          <w:i w:val="0"/>
          <w:iCs w:val="0"/>
          <w:caps w:val="0"/>
          <w:color w:val="0C0C0C"/>
          <w:spacing w:val="0"/>
          <w:sz w:val="21"/>
          <w:szCs w:val="21"/>
          <w:shd w:val="clear" w:fill="FFFFFF"/>
        </w:rPr>
        <w:t>重庆大学招收台湾高中毕业生的招生录取工作在学校本科招生工作领导小组领导下开展，</w:t>
      </w:r>
      <w:r>
        <w:rPr>
          <w:rFonts w:hint="default" w:ascii="仿宋_GB2312" w:hAnsi="Helvetica" w:eastAsia="仿宋_GB2312" w:cs="仿宋_GB2312"/>
          <w:i w:val="0"/>
          <w:iCs w:val="0"/>
          <w:caps w:val="0"/>
          <w:color w:val="0C0C0C"/>
          <w:spacing w:val="0"/>
          <w:sz w:val="21"/>
          <w:szCs w:val="21"/>
          <w:shd w:val="clear" w:fill="FFFFFF"/>
        </w:rPr>
        <w:t>接受学校纪检监察机构监督及社会监督。</w:t>
      </w:r>
      <w:r>
        <w:rPr>
          <w:rFonts w:hint="default" w:ascii="仿宋_GB2312" w:hAnsi="Times New Roman" w:eastAsia="仿宋_GB2312" w:cs="仿宋_GB2312"/>
          <w:i w:val="0"/>
          <w:iCs w:val="0"/>
          <w:caps w:val="0"/>
          <w:color w:val="0C0C0C"/>
          <w:spacing w:val="0"/>
          <w:sz w:val="21"/>
          <w:szCs w:val="21"/>
          <w:shd w:val="clear" w:fill="FFFFFF"/>
        </w:rPr>
        <w:t>在招生过程中，</w:t>
      </w:r>
      <w:r>
        <w:rPr>
          <w:rFonts w:hint="default" w:ascii="仿宋_GB2312" w:hAnsi="Helvetica" w:eastAsia="仿宋_GB2312" w:cs="仿宋_GB2312"/>
          <w:i w:val="0"/>
          <w:iCs w:val="0"/>
          <w:caps w:val="0"/>
          <w:color w:val="0C0C0C"/>
          <w:spacing w:val="0"/>
          <w:sz w:val="21"/>
          <w:szCs w:val="21"/>
          <w:shd w:val="clear" w:fill="FFFFFF"/>
        </w:rPr>
        <w:t>若发现违规违纪违法行为，请联系学校纪检监察机构，</w:t>
      </w:r>
      <w:bookmarkStart w:id="1" w:name="_Hlk121917904"/>
      <w:bookmarkEnd w:id="1"/>
      <w:r>
        <w:rPr>
          <w:rFonts w:hint="default" w:ascii="仿宋_GB2312" w:hAnsi="Helvetica" w:eastAsia="仿宋_GB2312" w:cs="仿宋_GB2312"/>
          <w:i w:val="0"/>
          <w:iCs w:val="0"/>
          <w:caps w:val="0"/>
          <w:color w:val="0C0C0C"/>
          <w:spacing w:val="0"/>
          <w:sz w:val="21"/>
          <w:szCs w:val="21"/>
          <w:shd w:val="clear" w:fill="FFFFFF"/>
        </w:rPr>
        <w:t>投诉举报方式：</w:t>
      </w:r>
      <w:r>
        <w:rPr>
          <w:rFonts w:hint="default" w:ascii="Times New Roman" w:hAnsi="Times New Roman" w:eastAsia="仿宋_GB2312" w:cs="Times New Roman"/>
          <w:i w:val="0"/>
          <w:iCs w:val="0"/>
          <w:caps w:val="0"/>
          <w:color w:val="0C0C0C"/>
          <w:spacing w:val="0"/>
          <w:sz w:val="21"/>
          <w:szCs w:val="21"/>
          <w:shd w:val="clear" w:fill="FFFFFF"/>
        </w:rPr>
        <w:t>(</w:t>
      </w:r>
      <w:r>
        <w:rPr>
          <w:rFonts w:hint="default" w:ascii="Times New Roman" w:hAnsi="Times New Roman" w:eastAsia="Helvetica" w:cs="Times New Roman"/>
          <w:i w:val="0"/>
          <w:iCs w:val="0"/>
          <w:caps w:val="0"/>
          <w:color w:val="0C0C0C"/>
          <w:spacing w:val="0"/>
          <w:sz w:val="21"/>
          <w:szCs w:val="21"/>
          <w:shd w:val="clear" w:fill="FFFFFF"/>
        </w:rPr>
        <w:t>023)65106714</w:t>
      </w:r>
      <w:r>
        <w:rPr>
          <w:rFonts w:hint="default" w:ascii="仿宋_GB2312" w:hAnsi="Helvetica" w:eastAsia="仿宋_GB2312" w:cs="仿宋_GB2312"/>
          <w:i w:val="0"/>
          <w:iCs w:val="0"/>
          <w:caps w:val="0"/>
          <w:color w:val="0C0C0C"/>
          <w:spacing w:val="0"/>
          <w:sz w:val="21"/>
          <w:szCs w:val="21"/>
          <w:shd w:val="clear" w:fill="FFFFFF"/>
        </w:rPr>
        <w:t>，</w:t>
      </w:r>
      <w:r>
        <w:rPr>
          <w:rFonts w:hint="default" w:ascii="Times New Roman" w:hAnsi="Times New Roman" w:eastAsia="Helvetica" w:cs="Times New Roman"/>
          <w:i w:val="0"/>
          <w:iCs w:val="0"/>
          <w:caps w:val="0"/>
          <w:color w:val="0C0C0C"/>
          <w:spacing w:val="0"/>
          <w:sz w:val="21"/>
          <w:szCs w:val="21"/>
          <w:shd w:val="clear" w:fill="FFFFFF"/>
        </w:rPr>
        <w:t>cqujw@cqu.edu.cn</w:t>
      </w:r>
      <w:r>
        <w:rPr>
          <w:rFonts w:hint="default" w:ascii="仿宋_GB2312" w:hAnsi="Helvetica" w:eastAsia="仿宋_GB2312" w:cs="仿宋_GB2312"/>
          <w:i w:val="0"/>
          <w:iCs w:val="0"/>
          <w:caps w:val="0"/>
          <w:color w:val="0C0C0C"/>
          <w:spacing w:val="0"/>
          <w:sz w:val="21"/>
          <w:szCs w:val="21"/>
          <w:shd w:val="clear" w:fill="FFFFFF"/>
        </w:rPr>
        <w:t>。</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仿宋_GB2312" w:hAnsi="Times New Roman" w:eastAsia="仿宋_GB2312" w:cs="仿宋_GB2312"/>
          <w:i w:val="0"/>
          <w:iCs w:val="0"/>
          <w:caps w:val="0"/>
          <w:color w:val="555555"/>
          <w:spacing w:val="0"/>
          <w:sz w:val="21"/>
          <w:szCs w:val="21"/>
          <w:shd w:val="clear" w:fill="FFFFFF"/>
        </w:rPr>
        <w:t>（五）本简章由重庆大学招生办公室负责解释。</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仿宋_GB2312" w:hAnsi="Times New Roman" w:eastAsia="仿宋_GB2312" w:cs="仿宋_GB2312"/>
          <w:i w:val="0"/>
          <w:iCs w:val="0"/>
          <w:caps w:val="0"/>
          <w:color w:val="555555"/>
          <w:spacing w:val="0"/>
          <w:sz w:val="21"/>
          <w:szCs w:val="21"/>
          <w:shd w:val="clear" w:fill="FFFFFF"/>
        </w:rPr>
        <w:t>（六）</w:t>
      </w:r>
      <w:r>
        <w:rPr>
          <w:rFonts w:hint="default" w:ascii="仿宋_GB2312" w:hAnsi="Helvetica" w:eastAsia="仿宋_GB2312" w:cs="仿宋_GB2312"/>
          <w:i w:val="0"/>
          <w:iCs w:val="0"/>
          <w:caps w:val="0"/>
          <w:color w:val="555555"/>
          <w:spacing w:val="0"/>
          <w:sz w:val="21"/>
          <w:szCs w:val="21"/>
          <w:shd w:val="clear" w:fill="FFFFFF"/>
        </w:rPr>
        <w:t>本简章公布后，若教育部相关政策有调整，学校将按照调整后的政策执行。</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仿宋_GB2312" w:hAnsi="Times New Roman" w:eastAsia="仿宋_GB2312" w:cs="仿宋_GB2312"/>
          <w:i w:val="0"/>
          <w:iCs w:val="0"/>
          <w:caps w:val="0"/>
          <w:color w:val="555555"/>
          <w:spacing w:val="0"/>
          <w:sz w:val="21"/>
          <w:szCs w:val="21"/>
          <w:shd w:val="clear" w:fill="FFFFFF"/>
        </w:rPr>
        <w:t>（七）联</w:t>
      </w:r>
      <w:r>
        <w:rPr>
          <w:rFonts w:hint="default" w:ascii="仿宋_GB2312" w:hAnsi="Helvetica" w:eastAsia="仿宋_GB2312" w:cs="仿宋_GB2312"/>
          <w:i w:val="0"/>
          <w:iCs w:val="0"/>
          <w:caps w:val="0"/>
          <w:color w:val="555555"/>
          <w:spacing w:val="0"/>
          <w:sz w:val="21"/>
          <w:szCs w:val="21"/>
          <w:shd w:val="clear" w:fill="FFFFFF"/>
        </w:rPr>
        <w:t>系</w:t>
      </w:r>
      <w:r>
        <w:rPr>
          <w:rFonts w:hint="default" w:ascii="仿宋_GB2312" w:hAnsi="Times New Roman" w:eastAsia="仿宋_GB2312" w:cs="仿宋_GB2312"/>
          <w:i w:val="0"/>
          <w:iCs w:val="0"/>
          <w:caps w:val="0"/>
          <w:color w:val="555555"/>
          <w:spacing w:val="0"/>
          <w:sz w:val="21"/>
          <w:szCs w:val="21"/>
          <w:shd w:val="clear" w:fill="FFFFFF"/>
        </w:rPr>
        <w:t>方式</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仿宋_GB2312" w:hAnsi="Times New Roman" w:eastAsia="仿宋_GB2312" w:cs="仿宋_GB2312"/>
          <w:i w:val="0"/>
          <w:iCs w:val="0"/>
          <w:caps w:val="0"/>
          <w:color w:val="0C0C0C"/>
          <w:spacing w:val="0"/>
          <w:sz w:val="21"/>
          <w:szCs w:val="21"/>
          <w:shd w:val="clear" w:fill="FFFFFF"/>
        </w:rPr>
        <w:t>单位：重庆大学招生办公室</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仿宋_GB2312" w:hAnsi="Times New Roman" w:eastAsia="仿宋_GB2312" w:cs="仿宋_GB2312"/>
          <w:i w:val="0"/>
          <w:iCs w:val="0"/>
          <w:caps w:val="0"/>
          <w:color w:val="0C0C0C"/>
          <w:spacing w:val="0"/>
          <w:sz w:val="21"/>
          <w:szCs w:val="21"/>
          <w:shd w:val="clear" w:fill="FFFFFF"/>
        </w:rPr>
        <w:t>电话：</w:t>
      </w:r>
      <w:r>
        <w:rPr>
          <w:rFonts w:hint="default" w:ascii="Times New Roman" w:hAnsi="Times New Roman" w:eastAsia="仿宋_GB2312" w:cs="Times New Roman"/>
          <w:i w:val="0"/>
          <w:iCs w:val="0"/>
          <w:caps w:val="0"/>
          <w:color w:val="0C0C0C"/>
          <w:spacing w:val="0"/>
          <w:sz w:val="21"/>
          <w:szCs w:val="21"/>
          <w:shd w:val="clear" w:fill="FFFFFF"/>
        </w:rPr>
        <w:t>(</w:t>
      </w:r>
      <w:r>
        <w:rPr>
          <w:rFonts w:hint="default" w:ascii="Times New Roman" w:hAnsi="Times New Roman" w:eastAsia="Helvetica" w:cs="Times New Roman"/>
          <w:i w:val="0"/>
          <w:iCs w:val="0"/>
          <w:caps w:val="0"/>
          <w:color w:val="0C0C0C"/>
          <w:spacing w:val="0"/>
          <w:sz w:val="21"/>
          <w:szCs w:val="21"/>
          <w:shd w:val="clear" w:fill="FFFFFF"/>
        </w:rPr>
        <w:t>023</w:t>
      </w:r>
      <w:r>
        <w:rPr>
          <w:rFonts w:hint="default" w:ascii="Times New Roman" w:hAnsi="Times New Roman" w:eastAsia="仿宋_GB2312" w:cs="Times New Roman"/>
          <w:i w:val="0"/>
          <w:iCs w:val="0"/>
          <w:caps w:val="0"/>
          <w:color w:val="0C0C0C"/>
          <w:spacing w:val="0"/>
          <w:sz w:val="21"/>
          <w:szCs w:val="21"/>
          <w:shd w:val="clear" w:fill="FFFFFF"/>
        </w:rPr>
        <w:t>)</w:t>
      </w:r>
      <w:r>
        <w:rPr>
          <w:rFonts w:hint="default" w:ascii="Times New Roman" w:hAnsi="Times New Roman" w:eastAsia="Helvetica" w:cs="Times New Roman"/>
          <w:i w:val="0"/>
          <w:iCs w:val="0"/>
          <w:caps w:val="0"/>
          <w:color w:val="0C0C0C"/>
          <w:spacing w:val="0"/>
          <w:sz w:val="21"/>
          <w:szCs w:val="21"/>
          <w:shd w:val="clear" w:fill="FFFFFF"/>
        </w:rPr>
        <w:t>65102371</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仿宋_GB2312" w:hAnsi="Times New Roman" w:eastAsia="仿宋_GB2312" w:cs="仿宋_GB2312"/>
          <w:i w:val="0"/>
          <w:iCs w:val="0"/>
          <w:caps w:val="0"/>
          <w:color w:val="0C0C0C"/>
          <w:spacing w:val="0"/>
          <w:sz w:val="21"/>
          <w:szCs w:val="21"/>
          <w:shd w:val="clear" w:fill="FFFFFF"/>
        </w:rPr>
        <w:t>传真：</w:t>
      </w:r>
      <w:r>
        <w:rPr>
          <w:rFonts w:hint="default" w:ascii="Times New Roman" w:hAnsi="Times New Roman" w:eastAsia="仿宋_GB2312" w:cs="Times New Roman"/>
          <w:i w:val="0"/>
          <w:iCs w:val="0"/>
          <w:caps w:val="0"/>
          <w:color w:val="0C0C0C"/>
          <w:spacing w:val="0"/>
          <w:sz w:val="21"/>
          <w:szCs w:val="21"/>
          <w:shd w:val="clear" w:fill="FFFFFF"/>
        </w:rPr>
        <w:t>(</w:t>
      </w:r>
      <w:r>
        <w:rPr>
          <w:rFonts w:hint="default" w:ascii="Times New Roman" w:hAnsi="Times New Roman" w:eastAsia="Helvetica" w:cs="Times New Roman"/>
          <w:i w:val="0"/>
          <w:iCs w:val="0"/>
          <w:caps w:val="0"/>
          <w:color w:val="0C0C0C"/>
          <w:spacing w:val="0"/>
          <w:sz w:val="21"/>
          <w:szCs w:val="21"/>
          <w:shd w:val="clear" w:fill="FFFFFF"/>
        </w:rPr>
        <w:t>023</w:t>
      </w:r>
      <w:r>
        <w:rPr>
          <w:rFonts w:hint="default" w:ascii="Times New Roman" w:hAnsi="Times New Roman" w:eastAsia="仿宋_GB2312" w:cs="Times New Roman"/>
          <w:i w:val="0"/>
          <w:iCs w:val="0"/>
          <w:caps w:val="0"/>
          <w:color w:val="0C0C0C"/>
          <w:spacing w:val="0"/>
          <w:sz w:val="21"/>
          <w:szCs w:val="21"/>
          <w:shd w:val="clear" w:fill="FFFFFF"/>
        </w:rPr>
        <w:t>)</w:t>
      </w:r>
      <w:r>
        <w:rPr>
          <w:rFonts w:hint="default" w:ascii="Times New Roman" w:hAnsi="Times New Roman" w:eastAsia="Helvetica" w:cs="Times New Roman"/>
          <w:i w:val="0"/>
          <w:iCs w:val="0"/>
          <w:caps w:val="0"/>
          <w:color w:val="0C0C0C"/>
          <w:spacing w:val="0"/>
          <w:sz w:val="21"/>
          <w:szCs w:val="21"/>
          <w:shd w:val="clear" w:fill="FFFFFF"/>
        </w:rPr>
        <w:t>65105206</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仿宋_GB2312" w:hAnsi="Times New Roman" w:eastAsia="仿宋_GB2312" w:cs="仿宋_GB2312"/>
          <w:i w:val="0"/>
          <w:iCs w:val="0"/>
          <w:caps w:val="0"/>
          <w:color w:val="555555"/>
          <w:spacing w:val="0"/>
          <w:sz w:val="21"/>
          <w:szCs w:val="21"/>
          <w:shd w:val="clear" w:fill="FFFFFF"/>
        </w:rPr>
        <w:t>邮箱：</w:t>
      </w:r>
      <w:r>
        <w:rPr>
          <w:rFonts w:hint="default" w:ascii="Helvetica" w:hAnsi="Helvetica" w:eastAsia="Helvetica" w:cs="Helvetica"/>
          <w:i w:val="0"/>
          <w:iCs w:val="0"/>
          <w:caps w:val="0"/>
          <w:color w:val="4765A0"/>
          <w:spacing w:val="0"/>
          <w:sz w:val="13"/>
          <w:szCs w:val="13"/>
          <w:u w:val="none"/>
          <w:shd w:val="clear" w:fill="FFFFFF"/>
        </w:rPr>
        <w:fldChar w:fldCharType="begin"/>
      </w:r>
      <w:r>
        <w:rPr>
          <w:rFonts w:hint="default" w:ascii="Helvetica" w:hAnsi="Helvetica" w:eastAsia="Helvetica" w:cs="Helvetica"/>
          <w:i w:val="0"/>
          <w:iCs w:val="0"/>
          <w:caps w:val="0"/>
          <w:color w:val="4765A0"/>
          <w:spacing w:val="0"/>
          <w:sz w:val="13"/>
          <w:szCs w:val="13"/>
          <w:u w:val="none"/>
          <w:shd w:val="clear" w:fill="FFFFFF"/>
        </w:rPr>
        <w:instrText xml:space="preserve"> HYPERLINK "mailto:zhaosheng@cqu.edu.cn" </w:instrText>
      </w:r>
      <w:r>
        <w:rPr>
          <w:rFonts w:hint="default" w:ascii="Helvetica" w:hAnsi="Helvetica" w:eastAsia="Helvetica" w:cs="Helvetica"/>
          <w:i w:val="0"/>
          <w:iCs w:val="0"/>
          <w:caps w:val="0"/>
          <w:color w:val="4765A0"/>
          <w:spacing w:val="0"/>
          <w:sz w:val="13"/>
          <w:szCs w:val="13"/>
          <w:u w:val="none"/>
          <w:shd w:val="clear" w:fill="FFFFFF"/>
        </w:rPr>
        <w:fldChar w:fldCharType="separate"/>
      </w:r>
      <w:r>
        <w:rPr>
          <w:rStyle w:val="7"/>
          <w:rFonts w:hint="default" w:ascii="Times New Roman" w:hAnsi="Times New Roman" w:eastAsia="Helvetica" w:cs="Times New Roman"/>
          <w:i w:val="0"/>
          <w:iCs w:val="0"/>
          <w:caps w:val="0"/>
          <w:color w:val="4765A0"/>
          <w:spacing w:val="0"/>
          <w:sz w:val="21"/>
          <w:szCs w:val="21"/>
          <w:u w:val="none"/>
          <w:shd w:val="clear" w:fill="FFFFFF"/>
        </w:rPr>
        <w:t>zhaosheng@cqu.edu.cn</w:t>
      </w:r>
      <w:r>
        <w:rPr>
          <w:rFonts w:hint="default" w:ascii="Helvetica" w:hAnsi="Helvetica" w:eastAsia="Helvetica" w:cs="Helvetica"/>
          <w:i w:val="0"/>
          <w:iCs w:val="0"/>
          <w:caps w:val="0"/>
          <w:color w:val="4765A0"/>
          <w:spacing w:val="0"/>
          <w:sz w:val="13"/>
          <w:szCs w:val="13"/>
          <w:u w:val="none"/>
          <w:shd w:val="clear" w:fill="FFFFFF"/>
        </w:rPr>
        <w:fldChar w:fldCharType="end"/>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仿宋_GB2312" w:hAnsi="Times New Roman" w:eastAsia="仿宋_GB2312" w:cs="仿宋_GB2312"/>
          <w:i w:val="0"/>
          <w:iCs w:val="0"/>
          <w:caps w:val="0"/>
          <w:color w:val="555555"/>
          <w:spacing w:val="0"/>
          <w:sz w:val="21"/>
          <w:szCs w:val="21"/>
          <w:shd w:val="clear" w:fill="FFFFFF"/>
        </w:rPr>
        <w:t>重庆大学主页：</w:t>
      </w:r>
      <w:r>
        <w:rPr>
          <w:rFonts w:hint="default" w:ascii="Times New Roman" w:hAnsi="Times New Roman" w:eastAsia="Helvetica" w:cs="Times New Roman"/>
          <w:i w:val="0"/>
          <w:iCs w:val="0"/>
          <w:caps w:val="0"/>
          <w:color w:val="555555"/>
          <w:spacing w:val="0"/>
          <w:sz w:val="21"/>
          <w:szCs w:val="21"/>
          <w:shd w:val="clear" w:fill="FFFFFF"/>
        </w:rPr>
        <w:t>https://www.cqu.edu.cn</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仿宋_GB2312" w:hAnsi="Times New Roman" w:eastAsia="仿宋_GB2312" w:cs="仿宋_GB2312"/>
          <w:i w:val="0"/>
          <w:iCs w:val="0"/>
          <w:caps w:val="0"/>
          <w:color w:val="555555"/>
          <w:spacing w:val="0"/>
          <w:sz w:val="21"/>
          <w:szCs w:val="21"/>
          <w:shd w:val="clear" w:fill="FFFFFF"/>
        </w:rPr>
        <w:t>重庆大学本科招生网：</w:t>
      </w:r>
      <w:r>
        <w:rPr>
          <w:rFonts w:hint="default" w:ascii="Times New Roman" w:hAnsi="Times New Roman" w:eastAsia="Helvetica" w:cs="Times New Roman"/>
          <w:i w:val="0"/>
          <w:iCs w:val="0"/>
          <w:caps w:val="0"/>
          <w:color w:val="555555"/>
          <w:spacing w:val="0"/>
          <w:sz w:val="21"/>
          <w:szCs w:val="21"/>
          <w:shd w:val="clear" w:fill="FFFFFF"/>
        </w:rPr>
        <w:t>https://zhaosheng.cqu.edu.cn</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仿宋_GB2312" w:hAnsi="Times New Roman" w:eastAsia="仿宋_GB2312" w:cs="仿宋_GB2312"/>
          <w:i w:val="0"/>
          <w:iCs w:val="0"/>
          <w:caps w:val="0"/>
          <w:color w:val="555555"/>
          <w:spacing w:val="0"/>
          <w:sz w:val="21"/>
          <w:szCs w:val="21"/>
          <w:shd w:val="clear" w:fill="FFFFFF"/>
        </w:rPr>
        <w:t>重庆大学微信公众号：</w:t>
      </w:r>
      <w:r>
        <w:rPr>
          <w:rFonts w:hint="default" w:ascii="Times New Roman" w:hAnsi="Times New Roman" w:eastAsia="Helvetica" w:cs="Times New Roman"/>
          <w:i w:val="0"/>
          <w:iCs w:val="0"/>
          <w:caps w:val="0"/>
          <w:color w:val="555555"/>
          <w:spacing w:val="0"/>
          <w:sz w:val="21"/>
          <w:szCs w:val="21"/>
          <w:shd w:val="clear" w:fill="FFFFFF"/>
        </w:rPr>
        <w:t>cqdx19291012</w:t>
      </w:r>
    </w:p>
    <w:p>
      <w:pPr>
        <w:pStyle w:val="3"/>
        <w:keepNext w:val="0"/>
        <w:keepLines w:val="0"/>
        <w:widowControl/>
        <w:suppressLineNumbers w:val="0"/>
        <w:shd w:val="clear" w:fill="FFFFFF"/>
        <w:wordWrap w:val="0"/>
        <w:spacing w:before="0" w:beforeAutospacing="0" w:after="0" w:afterAutospacing="0" w:line="400" w:lineRule="atLeast"/>
        <w:ind w:left="0" w:right="0" w:firstLine="430"/>
        <w:rPr>
          <w:rFonts w:hint="default" w:ascii="Helvetica" w:hAnsi="Helvetica" w:eastAsia="Helvetica" w:cs="Helvetica"/>
          <w:i w:val="0"/>
          <w:iCs w:val="0"/>
          <w:caps w:val="0"/>
          <w:color w:val="555555"/>
          <w:spacing w:val="0"/>
          <w:sz w:val="13"/>
          <w:szCs w:val="13"/>
        </w:rPr>
      </w:pPr>
      <w:r>
        <w:rPr>
          <w:rFonts w:hint="default" w:ascii="仿宋_GB2312" w:hAnsi="Times New Roman" w:eastAsia="仿宋_GB2312" w:cs="仿宋_GB2312"/>
          <w:i w:val="0"/>
          <w:iCs w:val="0"/>
          <w:caps w:val="0"/>
          <w:color w:val="555555"/>
          <w:spacing w:val="0"/>
          <w:sz w:val="21"/>
          <w:szCs w:val="21"/>
          <w:shd w:val="clear" w:fill="FFFFFF"/>
        </w:rPr>
        <w:t>重庆大学招生办公室微信公众号：</w:t>
      </w:r>
      <w:r>
        <w:rPr>
          <w:rFonts w:hint="default" w:ascii="Times New Roman" w:hAnsi="Times New Roman" w:eastAsia="Helvetica" w:cs="Times New Roman"/>
          <w:i w:val="0"/>
          <w:iCs w:val="0"/>
          <w:caps w:val="0"/>
          <w:color w:val="555555"/>
          <w:spacing w:val="0"/>
          <w:sz w:val="21"/>
          <w:szCs w:val="21"/>
          <w:shd w:val="clear" w:fill="FFFFFF"/>
        </w:rPr>
        <w:t>CQU_Admission1</w:t>
      </w:r>
    </w:p>
    <w:p/>
    <w:p>
      <w:pPr>
        <w:rPr>
          <w:rFonts w:hint="eastAsia" w:eastAsiaTheme="minorEastAsia"/>
          <w:lang w:val="en-US" w:eastAsia="zh-CN"/>
        </w:rPr>
      </w:pPr>
      <w:r>
        <w:rPr>
          <w:rFonts w:hint="eastAsia"/>
          <w:lang w:val="en-US" w:eastAsia="zh-CN"/>
        </w:rPr>
        <w:t>网址：https://zhaosheng.cqu.edu.cn/pub/desktopend/contentpage/1091</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28957651"/>
    <w:rsid w:val="28957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2023-02-10T18:04:00Z</dcterms:created>
  <dc:creator>阿Co</dc:creator>
  <cp:lastModifiedBy>阿Co</cp:lastModifiedBy>
  <dcterms:modified xsi:type="dcterms:W3CDTF">2023-02-10T18:07:55Z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64E35D3B9E8043E1BE0D1A105764E2F8</vt:lpwstr>
  </property>
</Properties>
</file>