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北京林业大学2023年依据台湾地区大学入学考试学科能力测试成绩招收台湾高中毕业生简章</w:t>
      </w:r>
    </w:p>
    <w:p>
      <w:pPr>
        <w:rPr>
          <w:rFonts w:hint="eastAsia"/>
        </w:rPr>
      </w:pPr>
      <w:r>
        <w:rPr>
          <w:rFonts w:hint="eastAsia"/>
        </w:rPr>
        <w:t xml:space="preserve"> 一、申请条件</w:t>
      </w:r>
    </w:p>
    <w:p>
      <w:pPr>
        <w:rPr>
          <w:rFonts w:hint="eastAsia"/>
        </w:rPr>
      </w:pPr>
    </w:p>
    <w:p>
      <w:pPr>
        <w:rPr>
          <w:rFonts w:hint="eastAsia"/>
        </w:rPr>
      </w:pPr>
      <w:r>
        <w:rPr>
          <w:rFonts w:hint="eastAsia"/>
        </w:rPr>
        <w:t xml:space="preserve">       1.拥护“一国两制”和国家统一；</w:t>
      </w:r>
    </w:p>
    <w:p>
      <w:pPr>
        <w:rPr>
          <w:rFonts w:hint="eastAsia"/>
        </w:rPr>
      </w:pPr>
    </w:p>
    <w:p>
      <w:pPr>
        <w:rPr>
          <w:rFonts w:hint="eastAsia"/>
        </w:rPr>
      </w:pPr>
      <w:r>
        <w:rPr>
          <w:rFonts w:hint="eastAsia"/>
        </w:rPr>
        <w:t xml:space="preserve">       2.持有《台湾居民居住证》或《台湾居民来往大陆通行证》及在台湾居住的有效身份证明（所持证件均须在有效期内）的2023届台湾高中毕业生；</w:t>
      </w:r>
    </w:p>
    <w:p>
      <w:pPr>
        <w:rPr>
          <w:rFonts w:hint="eastAsia"/>
        </w:rPr>
      </w:pPr>
    </w:p>
    <w:p>
      <w:pPr>
        <w:rPr>
          <w:rFonts w:hint="eastAsia"/>
        </w:rPr>
      </w:pPr>
      <w:r>
        <w:rPr>
          <w:rFonts w:hint="eastAsia"/>
        </w:rPr>
        <w:t xml:space="preserve">       3.参加2023年台湾地区大学入学考试学科能力测试（简称学测），相应科目成绩要求达到我校相关专业报考要求；</w:t>
      </w:r>
    </w:p>
    <w:p>
      <w:pPr>
        <w:rPr>
          <w:rFonts w:hint="eastAsia"/>
        </w:rPr>
      </w:pPr>
    </w:p>
    <w:p>
      <w:pPr>
        <w:rPr>
          <w:rFonts w:hint="eastAsia"/>
        </w:rPr>
      </w:pPr>
      <w:r>
        <w:rPr>
          <w:rFonts w:hint="eastAsia"/>
        </w:rPr>
        <w:t xml:space="preserve">       4.身体健康，体检标准参见《普通高等学校招生体检工作指导意见》。</w:t>
      </w:r>
    </w:p>
    <w:p>
      <w:pPr>
        <w:rPr>
          <w:rFonts w:hint="eastAsia"/>
        </w:rPr>
      </w:pPr>
    </w:p>
    <w:p>
      <w:pPr>
        <w:rPr>
          <w:rFonts w:hint="eastAsia"/>
        </w:rPr>
      </w:pPr>
      <w:r>
        <w:rPr>
          <w:rFonts w:hint="eastAsia"/>
        </w:rPr>
        <w:t xml:space="preserve">       二、招生专业和计划</w:t>
      </w:r>
    </w:p>
    <w:p>
      <w:pPr>
        <w:rPr>
          <w:rFonts w:hint="eastAsia"/>
        </w:rPr>
      </w:pPr>
    </w:p>
    <w:p>
      <w:pPr>
        <w:rPr>
          <w:rFonts w:hint="eastAsia"/>
        </w:rPr>
      </w:pPr>
      <w:r>
        <w:rPr>
          <w:rFonts w:hint="eastAsia"/>
        </w:rPr>
        <w:t xml:space="preserve">       我校2023年计划招收台湾高中毕业生10人，具体招生计划视生源情况而定。申请者可在以下公布的招生专业目录中（如遇学校招生专业调整，以实际录取专业为准）选择六个专业（类）作为志愿，具体要求如下：</w:t>
      </w:r>
    </w:p>
    <w:p>
      <w:r>
        <w:drawing>
          <wp:inline distT="0" distB="0" distL="114300" distR="114300">
            <wp:extent cx="5200650" cy="43307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00650" cy="4330700"/>
                    </a:xfrm>
                    <a:prstGeom prst="rect">
                      <a:avLst/>
                    </a:prstGeom>
                    <a:noFill/>
                    <a:ln>
                      <a:noFill/>
                    </a:ln>
                  </pic:spPr>
                </pic:pic>
              </a:graphicData>
            </a:graphic>
          </wp:inline>
        </w:drawing>
      </w:r>
    </w:p>
    <w:p>
      <w:pPr>
        <w:rPr>
          <w:rFonts w:hint="eastAsia"/>
        </w:rPr>
      </w:pPr>
      <w:r>
        <w:rPr>
          <w:rFonts w:hint="eastAsia"/>
        </w:rPr>
        <w:t>三、报考流程</w:t>
      </w:r>
    </w:p>
    <w:p>
      <w:pPr>
        <w:rPr>
          <w:rFonts w:hint="eastAsia"/>
        </w:rPr>
      </w:pPr>
    </w:p>
    <w:p>
      <w:pPr>
        <w:rPr>
          <w:rFonts w:hint="eastAsia"/>
        </w:rPr>
      </w:pPr>
      <w:r>
        <w:rPr>
          <w:rFonts w:hint="eastAsia"/>
        </w:rPr>
        <w:t xml:space="preserve">      1.报名时间</w:t>
      </w:r>
    </w:p>
    <w:p>
      <w:pPr>
        <w:rPr>
          <w:rFonts w:hint="eastAsia"/>
        </w:rPr>
      </w:pPr>
    </w:p>
    <w:p>
      <w:pPr>
        <w:rPr>
          <w:rFonts w:hint="eastAsia"/>
        </w:rPr>
      </w:pPr>
      <w:r>
        <w:rPr>
          <w:rFonts w:hint="eastAsia"/>
        </w:rPr>
        <w:t xml:space="preserve">      2023年3月1日至31日</w:t>
      </w:r>
    </w:p>
    <w:p>
      <w:pPr>
        <w:rPr>
          <w:rFonts w:hint="eastAsia"/>
        </w:rPr>
      </w:pPr>
    </w:p>
    <w:p>
      <w:pPr>
        <w:rPr>
          <w:rFonts w:hint="eastAsia"/>
        </w:rPr>
      </w:pPr>
      <w:r>
        <w:rPr>
          <w:rFonts w:hint="eastAsia"/>
        </w:rPr>
        <w:t xml:space="preserve">      2.报名方式</w:t>
      </w:r>
    </w:p>
    <w:p>
      <w:pPr>
        <w:rPr>
          <w:rFonts w:hint="eastAsia"/>
        </w:rPr>
      </w:pPr>
    </w:p>
    <w:p>
      <w:pPr>
        <w:rPr>
          <w:rFonts w:hint="eastAsia"/>
        </w:rPr>
      </w:pPr>
      <w:r>
        <w:rPr>
          <w:rFonts w:hint="eastAsia"/>
        </w:rPr>
        <w:t xml:space="preserve">   考生登录祖国大陆普通高校依据台湾地区学测成绩招收台湾高中毕业生系统进行报名（网址：https://www.gatzs.com.cn/z/tw/）。考生须按照要求认真、如实填写报名信息并上传报名材料，考生须对其提交报名材料的真实性、准确性、完整性和有效性负责，由于报名材料不清、缺失、无效或虚假所带来的不利后果均由考生本人承担。</w:t>
      </w:r>
    </w:p>
    <w:p>
      <w:pPr>
        <w:rPr>
          <w:rFonts w:hint="eastAsia"/>
        </w:rPr>
      </w:pPr>
    </w:p>
    <w:p>
      <w:pPr>
        <w:rPr>
          <w:rFonts w:hint="eastAsia"/>
        </w:rPr>
      </w:pPr>
      <w:r>
        <w:rPr>
          <w:rFonts w:hint="eastAsia"/>
        </w:rPr>
        <w:t xml:space="preserve">      报名材料如下（下述第（1）至（3）项为必需材料，缺少材料者将无法通过初审）：</w:t>
      </w:r>
    </w:p>
    <w:p>
      <w:pPr>
        <w:rPr>
          <w:rFonts w:hint="eastAsia"/>
        </w:rPr>
      </w:pPr>
    </w:p>
    <w:p>
      <w:pPr>
        <w:rPr>
          <w:rFonts w:hint="eastAsia"/>
        </w:rPr>
      </w:pPr>
      <w:r>
        <w:rPr>
          <w:rFonts w:hint="eastAsia"/>
        </w:rPr>
        <w:t xml:space="preserve">      （1）系统中要求填写的个人信息；</w:t>
      </w:r>
    </w:p>
    <w:p>
      <w:pPr>
        <w:rPr>
          <w:rFonts w:hint="eastAsia"/>
        </w:rPr>
      </w:pPr>
    </w:p>
    <w:p>
      <w:pPr>
        <w:rPr>
          <w:rFonts w:hint="eastAsia"/>
        </w:rPr>
      </w:pPr>
      <w:r>
        <w:rPr>
          <w:rFonts w:hint="eastAsia"/>
        </w:rPr>
        <w:t xml:space="preserve">      （2）上传《台湾居民居住证》或《台湾居民来往大陆通行证》及在台湾居住的有效身份证明等个人证件、个人电子照片、学测成绩报告表（需含学测报名序号或应试号码）、考生诚信承诺书、成绩查验授权书等；</w:t>
      </w:r>
    </w:p>
    <w:p>
      <w:pPr>
        <w:rPr>
          <w:rFonts w:hint="eastAsia"/>
        </w:rPr>
      </w:pPr>
    </w:p>
    <w:p>
      <w:pPr>
        <w:rPr>
          <w:rFonts w:hint="eastAsia"/>
        </w:rPr>
      </w:pPr>
      <w:r>
        <w:rPr>
          <w:rFonts w:hint="eastAsia"/>
        </w:rPr>
        <w:t xml:space="preserve">      （3）个人陈述（包括个人兴趣爱好、对大学学习生活等方面的计划和设想、未来的职业理想、希望到北京林业大学深造的理由等，字数应不少于800字，pdf格式），上传至其他附件中；</w:t>
      </w:r>
    </w:p>
    <w:p>
      <w:pPr>
        <w:rPr>
          <w:rFonts w:hint="eastAsia"/>
        </w:rPr>
      </w:pPr>
    </w:p>
    <w:p>
      <w:pPr>
        <w:rPr>
          <w:rFonts w:hint="eastAsia"/>
        </w:rPr>
      </w:pPr>
      <w:r>
        <w:rPr>
          <w:rFonts w:hint="eastAsia"/>
        </w:rPr>
        <w:t xml:space="preserve">      （4）其他能够体现考生本人能力水平的相关证明材料（a.学术活动：主要包括参加的各类学科竞赛、科研活动、征文比赛、创新大赛等；b.文体活动：主要包括参加的各种文艺、体育活动；c.社会活动：如志愿者活动、学生社团活动、公益活动等。请附获奖证书或其他有关证明材料的原件扫描件）。</w:t>
      </w:r>
    </w:p>
    <w:p>
      <w:pPr>
        <w:rPr>
          <w:rFonts w:hint="eastAsia"/>
        </w:rPr>
      </w:pPr>
    </w:p>
    <w:p>
      <w:pPr>
        <w:rPr>
          <w:rFonts w:hint="eastAsia"/>
        </w:rPr>
      </w:pPr>
      <w:r>
        <w:rPr>
          <w:rFonts w:hint="eastAsia"/>
        </w:rPr>
        <w:t xml:space="preserve">      报名截止前，考生可修改基本材料和其他材料。报名截止后，考生原则上不可修改基本材料。</w:t>
      </w:r>
    </w:p>
    <w:p>
      <w:pPr>
        <w:rPr>
          <w:rFonts w:hint="eastAsia"/>
        </w:rPr>
      </w:pPr>
    </w:p>
    <w:p>
      <w:pPr>
        <w:rPr>
          <w:rFonts w:hint="eastAsia"/>
        </w:rPr>
      </w:pPr>
      <w:r>
        <w:rPr>
          <w:rFonts w:hint="eastAsia"/>
        </w:rPr>
        <w:t xml:space="preserve">      四、录取程序</w:t>
      </w:r>
    </w:p>
    <w:p>
      <w:pPr>
        <w:rPr>
          <w:rFonts w:hint="eastAsia"/>
        </w:rPr>
      </w:pPr>
    </w:p>
    <w:p>
      <w:pPr>
        <w:rPr>
          <w:rFonts w:hint="eastAsia"/>
        </w:rPr>
      </w:pPr>
      <w:r>
        <w:rPr>
          <w:rFonts w:hint="eastAsia"/>
        </w:rPr>
        <w:t xml:space="preserve">      1.审核阶段</w:t>
      </w:r>
    </w:p>
    <w:p>
      <w:pPr>
        <w:rPr>
          <w:rFonts w:hint="eastAsia"/>
        </w:rPr>
      </w:pPr>
    </w:p>
    <w:p>
      <w:pPr>
        <w:rPr>
          <w:rFonts w:hint="eastAsia"/>
        </w:rPr>
      </w:pPr>
      <w:r>
        <w:rPr>
          <w:rFonts w:hint="eastAsia"/>
        </w:rPr>
        <w:t xml:space="preserve">      我校将组织专家对在规定时间内报名成功的台湾高中毕业生报名材料进行审核，并根据考生的学测成绩及报名材料中的其他相关证明材料综合考量，择优选拔学生进入考核环节。审核时间为4月1-15日。</w:t>
      </w:r>
    </w:p>
    <w:p>
      <w:pPr>
        <w:rPr>
          <w:rFonts w:hint="eastAsia"/>
        </w:rPr>
      </w:pPr>
    </w:p>
    <w:p>
      <w:pPr>
        <w:rPr>
          <w:rFonts w:hint="eastAsia"/>
        </w:rPr>
      </w:pPr>
      <w:r>
        <w:rPr>
          <w:rFonts w:hint="eastAsia"/>
        </w:rPr>
        <w:t xml:space="preserve">      考生应及时登录系统查看审核结果。系统显示初审通过的考生应关注我校后续发布的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 xml:space="preserve">      2.考核阶段</w:t>
      </w:r>
    </w:p>
    <w:p>
      <w:pPr>
        <w:rPr>
          <w:rFonts w:hint="eastAsia"/>
        </w:rPr>
      </w:pPr>
    </w:p>
    <w:p>
      <w:pPr>
        <w:rPr>
          <w:rFonts w:hint="eastAsia"/>
        </w:rPr>
      </w:pPr>
      <w:r>
        <w:rPr>
          <w:rFonts w:hint="eastAsia"/>
        </w:rPr>
        <w:t xml:space="preserve">      我校将组织专家对通过审核的考生进行网络面试考核，预计考核时间为4月中下旬，具体考核方式、内容将在考核通知中明确，请考生届时关注。若考生因个人原因未参加学校组织的网络面试考核，视为个人放弃此次招生报名申请。</w:t>
      </w:r>
    </w:p>
    <w:p>
      <w:pPr>
        <w:rPr>
          <w:rFonts w:hint="eastAsia"/>
        </w:rPr>
      </w:pPr>
    </w:p>
    <w:p>
      <w:pPr>
        <w:rPr>
          <w:rFonts w:hint="eastAsia"/>
        </w:rPr>
      </w:pPr>
      <w:r>
        <w:rPr>
          <w:rFonts w:hint="eastAsia"/>
        </w:rPr>
        <w:t xml:space="preserve">      3.录取安排</w:t>
      </w:r>
    </w:p>
    <w:p>
      <w:pPr>
        <w:rPr>
          <w:rFonts w:hint="eastAsia"/>
        </w:rPr>
      </w:pPr>
    </w:p>
    <w:p>
      <w:pPr>
        <w:rPr>
          <w:rFonts w:hint="eastAsia"/>
        </w:rPr>
      </w:pPr>
      <w:r>
        <w:rPr>
          <w:rFonts w:hint="eastAsia"/>
        </w:rPr>
        <w:t xml:space="preserve">      经教育部考试中心进行学测成绩确认后，学校将依据审核及考核情况，择优确定拟录取名单。录取结果将于5月15日在系统中公布。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 xml:space="preserve">      4.征集志愿安排</w:t>
      </w:r>
    </w:p>
    <w:p>
      <w:pPr>
        <w:rPr>
          <w:rFonts w:hint="eastAsia"/>
        </w:rPr>
      </w:pPr>
    </w:p>
    <w:p>
      <w:pPr>
        <w:rPr>
          <w:rFonts w:hint="eastAsia"/>
        </w:rPr>
      </w:pPr>
      <w:r>
        <w:rPr>
          <w:rFonts w:hint="eastAsia"/>
        </w:rPr>
        <w:t>如出现未能完成招生计划的情况，我校将通过征集志愿进行补录，有意参加补录的考生应于5月21-31日在报名系统进行征集志愿报名。</w:t>
      </w:r>
    </w:p>
    <w:p>
      <w:pPr>
        <w:rPr>
          <w:rFonts w:hint="eastAsia"/>
        </w:rPr>
      </w:pPr>
    </w:p>
    <w:p>
      <w:pPr>
        <w:rPr>
          <w:rFonts w:hint="eastAsia"/>
        </w:rPr>
      </w:pPr>
      <w:r>
        <w:rPr>
          <w:rFonts w:hint="eastAsia"/>
        </w:rPr>
        <w:t xml:space="preserve">      征集志愿的材料审核时间为6月1-5日，考生应及时登录系统查看审核结果；考核时间预计为6月中旬，具体要求以后期通知为准。</w:t>
      </w:r>
    </w:p>
    <w:p>
      <w:pPr>
        <w:rPr>
          <w:rFonts w:hint="eastAsia"/>
        </w:rPr>
      </w:pPr>
    </w:p>
    <w:p>
      <w:pPr>
        <w:rPr>
          <w:rFonts w:hint="eastAsia"/>
        </w:rPr>
      </w:pPr>
      <w:r>
        <w:rPr>
          <w:rFonts w:hint="eastAsia"/>
        </w:rPr>
        <w:t xml:space="preserve">      补录结果将于6月21日在报名系统统一公布。考生须于6月21-25日期间登录系统查询本人录取情况，进行录取确认。逾期未确认的考生视为放弃录取资格。</w:t>
      </w:r>
    </w:p>
    <w:p>
      <w:pPr>
        <w:rPr>
          <w:rFonts w:hint="eastAsia"/>
        </w:rPr>
      </w:pPr>
    </w:p>
    <w:p>
      <w:pPr>
        <w:rPr>
          <w:rFonts w:hint="eastAsia"/>
        </w:rPr>
      </w:pPr>
      <w:r>
        <w:rPr>
          <w:rFonts w:hint="eastAsia"/>
        </w:rPr>
        <w:t xml:space="preserve">      5.录取通知书发放</w:t>
      </w:r>
    </w:p>
    <w:p>
      <w:pPr>
        <w:rPr>
          <w:rFonts w:hint="eastAsia"/>
        </w:rPr>
      </w:pPr>
    </w:p>
    <w:p>
      <w:pPr>
        <w:rPr>
          <w:rFonts w:hint="eastAsia"/>
        </w:rPr>
      </w:pPr>
      <w:r>
        <w:rPr>
          <w:rFonts w:hint="eastAsia"/>
        </w:rPr>
        <w:t xml:space="preserve">      考生在规定时间进行录取确认后，我校将于2023年7月发放录取通知书。</w:t>
      </w:r>
    </w:p>
    <w:p>
      <w:pPr>
        <w:rPr>
          <w:rFonts w:hint="eastAsia"/>
        </w:rPr>
      </w:pPr>
    </w:p>
    <w:p>
      <w:pPr>
        <w:rPr>
          <w:rFonts w:hint="eastAsia"/>
        </w:rPr>
      </w:pPr>
      <w:r>
        <w:rPr>
          <w:rFonts w:hint="eastAsia"/>
        </w:rPr>
        <w:t xml:space="preserve">      五、监督机制</w:t>
      </w:r>
    </w:p>
    <w:p>
      <w:pPr>
        <w:rPr>
          <w:rFonts w:hint="eastAsia"/>
        </w:rPr>
      </w:pPr>
    </w:p>
    <w:p>
      <w:pPr>
        <w:rPr>
          <w:rFonts w:hint="eastAsia"/>
        </w:rPr>
      </w:pPr>
      <w:r>
        <w:rPr>
          <w:rFonts w:hint="eastAsia"/>
        </w:rPr>
        <w:t xml:space="preserve">      1.我校将严格遵照教育部有关文件精神，遵循公平、公正、公开的原则，将选拔程序及结果经学校本科招生工作领导小组审核批准后，向社会公示，接受社会监督。监督电话：010-62338237。</w:t>
      </w:r>
    </w:p>
    <w:p>
      <w:pPr>
        <w:rPr>
          <w:rFonts w:hint="eastAsia"/>
        </w:rPr>
      </w:pPr>
    </w:p>
    <w:p>
      <w:pPr>
        <w:rPr>
          <w:rFonts w:hint="eastAsia"/>
        </w:rPr>
      </w:pPr>
      <w:r>
        <w:rPr>
          <w:rFonts w:hint="eastAsia"/>
        </w:rPr>
        <w:t xml:space="preserve">      2.考生应本着诚信的原则，严格按照程序进行申请和参加考核。报名材料必须真实。我校从严查处招生考试中各种作弊行为。对违规考生和有关工作人员严格按照《国家教育考试违规处理办法》《普通高等学校招生违规行为处理暂行办法》进行处理。</w:t>
      </w:r>
    </w:p>
    <w:p>
      <w:pPr>
        <w:rPr>
          <w:rFonts w:hint="eastAsia"/>
        </w:rPr>
      </w:pPr>
    </w:p>
    <w:p>
      <w:pPr>
        <w:rPr>
          <w:rFonts w:hint="eastAsia"/>
        </w:rPr>
      </w:pPr>
      <w:r>
        <w:rPr>
          <w:rFonts w:hint="eastAsia"/>
        </w:rPr>
        <w:t xml:space="preserve">      六、新生报到</w:t>
      </w:r>
    </w:p>
    <w:p>
      <w:pPr>
        <w:rPr>
          <w:rFonts w:hint="eastAsia"/>
        </w:rPr>
      </w:pPr>
    </w:p>
    <w:p>
      <w:pPr>
        <w:rPr>
          <w:rFonts w:hint="eastAsia"/>
        </w:rPr>
      </w:pPr>
      <w:r>
        <w:rPr>
          <w:rFonts w:hint="eastAsia"/>
        </w:rPr>
        <w:t xml:space="preserve">      考生应在规定时间持录取通知书到校办理入学报到等手续，具体事宜届时参考《北京林业大学本科新生入学指南》。入学注册时，应缴纳学费及其他费用，收费标准与祖国大陆同校同专业学生相同。入学后，根据学校统一安排进行身体检查，不符合要求的，取消其入学资格；仅专业受限者，将商转其他不受限专业。</w:t>
      </w:r>
    </w:p>
    <w:p>
      <w:pPr>
        <w:rPr>
          <w:rFonts w:hint="eastAsia"/>
        </w:rPr>
      </w:pPr>
    </w:p>
    <w:p>
      <w:pPr>
        <w:rPr>
          <w:rFonts w:hint="eastAsia"/>
        </w:rPr>
      </w:pPr>
      <w:r>
        <w:rPr>
          <w:rFonts w:hint="eastAsia"/>
        </w:rPr>
        <w:t xml:space="preserve">      七、培养与管理</w:t>
      </w:r>
    </w:p>
    <w:p>
      <w:pPr>
        <w:rPr>
          <w:rFonts w:hint="eastAsia"/>
        </w:rPr>
      </w:pPr>
    </w:p>
    <w:p>
      <w:pPr>
        <w:rPr>
          <w:rFonts w:hint="eastAsia"/>
        </w:rPr>
      </w:pPr>
      <w:r>
        <w:rPr>
          <w:rFonts w:hint="eastAsia"/>
        </w:rPr>
        <w:t xml:space="preserve">      台湾地区学生在校培养、管理按照《普通高等学校招收和培养香港特别行政区、澳门特别行政区及台湾地区学生的规定》（教港澳台〔2016〕96号）、《北京地区高等学校招收和培养香港特别行政区、澳门特别行政区及台湾地区学生的规定》（京教外〔2021〕15号）文件要求，结合学校各项管理制度执行。</w:t>
      </w:r>
    </w:p>
    <w:p>
      <w:pPr>
        <w:rPr>
          <w:rFonts w:hint="eastAsia"/>
        </w:rPr>
      </w:pPr>
    </w:p>
    <w:p>
      <w:pPr>
        <w:rPr>
          <w:rFonts w:hint="eastAsia"/>
        </w:rPr>
      </w:pPr>
      <w:r>
        <w:rPr>
          <w:rFonts w:hint="eastAsia"/>
        </w:rPr>
        <w:t xml:space="preserve">      八、其他</w:t>
      </w:r>
    </w:p>
    <w:p>
      <w:pPr>
        <w:rPr>
          <w:rFonts w:hint="eastAsia"/>
        </w:rPr>
      </w:pPr>
    </w:p>
    <w:p>
      <w:pPr>
        <w:rPr>
          <w:rFonts w:hint="eastAsia"/>
        </w:rPr>
      </w:pPr>
      <w:r>
        <w:rPr>
          <w:rFonts w:hint="eastAsia"/>
        </w:rPr>
        <w:t xml:space="preserve">      1.我校未委托其他任何机构或个人从事招生考试有关工作，未举办任何形式的辅导班等。</w:t>
      </w:r>
    </w:p>
    <w:p>
      <w:pPr>
        <w:rPr>
          <w:rFonts w:hint="eastAsia"/>
        </w:rPr>
      </w:pPr>
    </w:p>
    <w:p>
      <w:pPr>
        <w:rPr>
          <w:rFonts w:hint="eastAsia"/>
        </w:rPr>
      </w:pPr>
      <w:r>
        <w:rPr>
          <w:rFonts w:hint="eastAsia"/>
        </w:rPr>
        <w:t xml:space="preserve">      2.我校不收取任何申请费用。</w:t>
      </w:r>
    </w:p>
    <w:p>
      <w:pPr>
        <w:rPr>
          <w:rFonts w:hint="eastAsia"/>
        </w:rPr>
      </w:pPr>
    </w:p>
    <w:p>
      <w:pPr>
        <w:rPr>
          <w:rFonts w:hint="eastAsia"/>
        </w:rPr>
      </w:pPr>
      <w:r>
        <w:rPr>
          <w:rFonts w:hint="eastAsia"/>
        </w:rPr>
        <w:t xml:space="preserve">      3.本简章由北京林业大学招生办公室负责解释。未尽事宜按教育部当年有关政策执行。</w:t>
      </w:r>
    </w:p>
    <w:p>
      <w:pPr>
        <w:rPr>
          <w:rFonts w:hint="eastAsia"/>
        </w:rPr>
      </w:pPr>
    </w:p>
    <w:p>
      <w:pPr>
        <w:rPr>
          <w:rFonts w:hint="eastAsia"/>
        </w:rPr>
      </w:pPr>
      <w:r>
        <w:rPr>
          <w:rFonts w:hint="eastAsia"/>
        </w:rPr>
        <w:t xml:space="preserve">      4.咨询电话：010-62338216、62338222</w:t>
      </w:r>
    </w:p>
    <w:p>
      <w:pPr>
        <w:rPr>
          <w:rFonts w:hint="eastAsia"/>
        </w:rPr>
      </w:pPr>
    </w:p>
    <w:p>
      <w:pPr>
        <w:rPr>
          <w:rFonts w:hint="eastAsia"/>
        </w:rPr>
      </w:pPr>
      <w:r>
        <w:rPr>
          <w:rFonts w:hint="eastAsia"/>
        </w:rPr>
        <w:t xml:space="preserve">      电子邮箱：blzsb@bjfu.edu.cn</w:t>
      </w:r>
    </w:p>
    <w:p>
      <w:pPr>
        <w:rPr>
          <w:rFonts w:hint="eastAsia"/>
        </w:rPr>
      </w:pPr>
    </w:p>
    <w:p>
      <w:pPr>
        <w:rPr>
          <w:rFonts w:hint="eastAsia"/>
        </w:rPr>
      </w:pPr>
      <w:r>
        <w:rPr>
          <w:rFonts w:hint="eastAsia"/>
        </w:rPr>
        <w:t xml:space="preserve">      北京林业大学本科招生网：http://zsb.bjfu.edu.cn/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北京林业大学招生办公室</w:t>
      </w:r>
    </w:p>
    <w:p>
      <w:pPr>
        <w:rPr>
          <w:rFonts w:hint="eastAsia"/>
        </w:rPr>
      </w:pPr>
    </w:p>
    <w:p>
      <w:pPr>
        <w:rPr>
          <w:rFonts w:hint="eastAsia"/>
        </w:rPr>
      </w:pPr>
      <w:r>
        <w:rPr>
          <w:rFonts w:hint="eastAsia"/>
        </w:rPr>
        <w:t>2023年1月</w:t>
      </w:r>
    </w:p>
    <w:p>
      <w:pPr>
        <w:rPr>
          <w:rFonts w:hint="eastAsia"/>
        </w:rPr>
      </w:pPr>
    </w:p>
    <w:p>
      <w:pPr>
        <w:rPr>
          <w:rFonts w:hint="eastAsia" w:eastAsiaTheme="minorEastAsia"/>
          <w:lang w:val="en-US" w:eastAsia="zh-CN"/>
        </w:rPr>
      </w:pPr>
      <w:r>
        <w:rPr>
          <w:rFonts w:hint="eastAsia"/>
          <w:lang w:val="en-US" w:eastAsia="zh-CN"/>
        </w:rPr>
        <w:t>网址：http://zsb.bjfu.edu.cn/f/view-a2f94fc1f98b42bebc0da932e93cfae0-dc95818d85a043d9b106480b4b4e051d.htm</w:t>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3530B57"/>
    <w:rsid w:val="13530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2023-01-30T16:19:00Z</dcterms:created>
  <dc:creator>阿Co</dc:creator>
  <cp:lastModifiedBy>阿Co</cp:lastModifiedBy>
  <dcterms:modified xsi:type="dcterms:W3CDTF">2023-01-30T16:21:25Z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42A96E4603C04B938D246F836592D7FF</vt:lpwstr>
  </property>
</Properties>
</file>