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i w:val="0"/>
          <w:iCs w:val="0"/>
          <w:caps w:val="0"/>
          <w:color w:val="313131"/>
          <w:spacing w:val="0"/>
          <w:sz w:val="16"/>
          <w:szCs w:val="16"/>
        </w:rPr>
      </w:pPr>
      <w:r>
        <w:rPr>
          <w:rFonts w:ascii="Microsoft YaHei" w:hAnsi="Microsoft YaHei" w:eastAsia="Microsoft YaHei" w:cs="Microsoft YaHei"/>
          <w:i w:val="0"/>
          <w:iCs w:val="0"/>
          <w:caps w:val="0"/>
          <w:color w:val="313131"/>
          <w:spacing w:val="0"/>
          <w:sz w:val="16"/>
          <w:szCs w:val="16"/>
        </w:rPr>
        <w:t>南京林业大学2022年依据学测成绩招收台湾高中毕业生简章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一、招生对象</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具有《台湾居民居住证》或《台湾居民来往大陆通行证》以及在台湾居住的有效身份证明（所持证件须在有效期之内）的2022届台湾高中毕业生。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二、报名条件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1.考生须参加2022年台湾地区大学入学考试学科能力测试（简称学测）；</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2.申请</w:t>
      </w:r>
      <w:bookmarkStart w:id="0" w:name="_GoBack"/>
      <w:r>
        <w:rPr>
          <w:rFonts w:hint="eastAsia" w:ascii="Microsoft YaHei" w:hAnsi="Microsoft YaHei" w:eastAsia="Microsoft YaHei" w:cs="Microsoft YaHei"/>
          <w:i w:val="0"/>
          <w:iCs w:val="0"/>
          <w:caps w:val="0"/>
          <w:color w:val="313131"/>
          <w:spacing w:val="0"/>
          <w:sz w:val="16"/>
          <w:szCs w:val="16"/>
        </w:rPr>
        <w:t>文史类专业的考生，语文、英文学测成绩须达到顶标级，且数学、社会学测成绩须不低于前标级；申请理工农医类专业的考生，数学、自然学测成绩须达到顶标级，且语文、英文学测成绩须不低于前标级</w:t>
      </w:r>
      <w:bookmarkEnd w:id="0"/>
      <w:r>
        <w:rPr>
          <w:rFonts w:hint="eastAsia" w:ascii="Microsoft YaHei" w:hAnsi="Microsoft YaHei" w:eastAsia="Microsoft YaHei" w:cs="Microsoft YaHei"/>
          <w:i w:val="0"/>
          <w:iCs w:val="0"/>
          <w:caps w:val="0"/>
          <w:color w:val="313131"/>
          <w:spacing w:val="0"/>
          <w:sz w:val="16"/>
          <w:szCs w:val="16"/>
        </w:rPr>
        <w:t>；</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3.身体健康，体检标准参见《普通高等学校招生体检工作指导意见》。</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三、招生专业及计划</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文史类专业：新闻传播学类（含广播电视学、广告学）；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理工农医类专业：林学类（含林学、森林保护）、生物技术、园艺、水土保持与荒漠化防治、能源动力类（含能源与动力工程、新能源科学与工程）、金融工程、国际经济与贸易、农林经济管理；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具体招生计划将视生源情况确定。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四、申请办法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1.报名时间：2022年3月1日至31日。符合上述报名条件的考生以电子邮件形式提交以下申请材料的彩色扫描件，邮件主题命名为“姓名+2022年台湾学测生申请材料”，发送至南京林业大学招生办公室邮箱：zsb@njfu.edu.cn，面试考核时需提供原件核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2.申请材料包括：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（1）《南京林业大学2022年台湾高中毕业生入学申请表》、《个人成绩查询授权委托书》（见附件，请同时发送word版和签名的扫描件）；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（2）《台湾居民居住证》或《台湾居民来往大陆通行证》以及在台湾居住的有效身份证明影印本；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（3）申请考生台湾地区当年度学测成绩单影印本（必须加盖中学公章）；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（4）就读中学出具的书面推荐信；</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（5）其他能够体现申请考生能力水平的相关证明材料影印本；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（6）证件用标准照（正面免冠、白色背景、头像轮廓清晰，大小在500kb为宜）。</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五、报考资格审核</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报名截止后，我校将组织专家对考生申请材料进行审核，择优确定面试考生名单，申请材料不全者，不予审核通过。面试考生名单将在我校本科招生网站（https://zsb.njfu.edu.cn）公布。</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六、面试与录取办法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1.为保障考生的身体健康和生命安全，我校面试工作将视疫情防控情况另行通知，面试时间、方式等将以电子邮件告知，请考生及时查看；</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2.我校根据考生的学测成绩、个人学习经历和面试综合情况择优录取；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3.我校将拟录取考生名单报送普通高等学校联合招收华侨、港澳地区及台湾省学生办公室（简称联招办）审核，审核合格后办理相关录取手续。</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七、注意事项</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 xml:space="preserve">1.申请考生需提前办理《台湾居民来往大陆通行证》，以便参加面试考核；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2.我校不收取申请、面试等任何费用；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 xml:space="preserve">3.除本简章外，我校还通过联招考试招收台湾高中毕业生。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八、其他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1.录取的考生请按照录取通知书规定的日期至学校报到；</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2.学费标准与内地学生一致，具体各专业收费标准请参考本科招生网相关介绍；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3.若教育部及联招办招生政策有所变动，我校将做相应调整。</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九、联系方式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咨询电话：+86-25-85427320</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传  真：+86-25-85427591</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招生网址：https://zsb.njfu.edu.cn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电子邮箱：zsb@njfu.edu.cn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通信地址：江苏省南京市玄武区龙蟠路159号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邮政编码：210037</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 xml:space="preserve">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r>
        <w:rPr>
          <w:rFonts w:hint="eastAsia" w:ascii="Microsoft YaHei" w:hAnsi="Microsoft YaHei" w:eastAsia="Microsoft YaHei" w:cs="Microsoft YaHei"/>
          <w:i w:val="0"/>
          <w:iCs w:val="0"/>
          <w:caps w:val="0"/>
          <w:color w:val="313131"/>
          <w:spacing w:val="0"/>
          <w:sz w:val="16"/>
          <w:szCs w:val="16"/>
        </w:rPr>
        <w:t>本简章由南京林业大学招生办公室负责解释。</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13131"/>
          <w:spacing w:val="0"/>
          <w:sz w:val="16"/>
          <w:szCs w:val="16"/>
          <w:lang w:val="en-US" w:eastAsia="zh-CN"/>
        </w:rPr>
      </w:pPr>
      <w:r>
        <w:rPr>
          <w:rFonts w:hint="eastAsia" w:ascii="Microsoft YaHei" w:hAnsi="Microsoft YaHei" w:eastAsia="Microsoft YaHei" w:cs="Microsoft YaHei"/>
          <w:i w:val="0"/>
          <w:iCs w:val="0"/>
          <w:caps w:val="0"/>
          <w:color w:val="313131"/>
          <w:spacing w:val="0"/>
          <w:sz w:val="16"/>
          <w:szCs w:val="16"/>
          <w:lang w:val="en-US" w:eastAsia="zh-CN"/>
        </w:rPr>
        <w:t>网址：https://zsb.njfu.edu.cn/zszx/zsjz/20220221/i248393.html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CB0C79"/>
    <w:rsid w:val="7ECB0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2022-02-24T08:21:00Z</dcterms:created>
  <dc:creator>阿Co</dc:creator>
  <cp:lastModifiedBy>阿Co</cp:lastModifiedBy>
  <dcterms:modified xsi:type="dcterms:W3CDTF">2022-02-24T08:28:22Z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77C491ABE1B544058375C2F910216B67</vt:lpwstr>
  </property>
</Properties>
</file>