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000000"/>
          <w:spacing w:val="0"/>
          <w:sz w:val="16"/>
          <w:szCs w:val="16"/>
          <w:shd w:val="clear" w:fill="EDF4F6"/>
        </w:rPr>
      </w:pPr>
      <w:r>
        <w:rPr>
          <w:rFonts w:hint="eastAsia" w:ascii="SimSun" w:hAnsi="SimSun" w:eastAsia="SimSun" w:cs="SimSun"/>
          <w:b/>
          <w:bCs/>
          <w:i w:val="0"/>
          <w:iCs w:val="0"/>
          <w:caps w:val="0"/>
          <w:color w:val="000000"/>
          <w:spacing w:val="0"/>
          <w:sz w:val="16"/>
          <w:szCs w:val="16"/>
          <w:shd w:val="clear" w:fill="EDF4F6"/>
        </w:rPr>
        <w:t>2022年上海体育学院依据台湾地区大学入学考试学科能力测试成绩招收台湾高中毕业生简章</w:t>
      </w:r>
    </w:p>
    <w:p>
      <w:pPr>
        <w:rPr>
          <w:rFonts w:hint="eastAsia" w:ascii="SimSun" w:hAnsi="SimSun" w:eastAsia="SimSun" w:cs="SimSun"/>
          <w:b/>
          <w:bCs/>
          <w:i w:val="0"/>
          <w:iCs w:val="0"/>
          <w:caps w:val="0"/>
          <w:color w:val="000000"/>
          <w:spacing w:val="0"/>
          <w:sz w:val="16"/>
          <w:szCs w:val="16"/>
          <w:shd w:val="clear" w:fill="EDF4F6"/>
        </w:rPr>
      </w:pPr>
      <w:r>
        <w:rPr>
          <w:rFonts w:hint="eastAsia" w:ascii="SimSun" w:hAnsi="SimSun" w:eastAsia="SimSun" w:cs="SimSun"/>
          <w:b/>
          <w:bCs/>
          <w:i w:val="0"/>
          <w:iCs w:val="0"/>
          <w:caps w:val="0"/>
          <w:color w:val="000000"/>
          <w:spacing w:val="0"/>
          <w:sz w:val="16"/>
          <w:szCs w:val="16"/>
          <w:shd w:val="clear" w:fill="EDF4F6"/>
        </w:rPr>
        <w:t>二、招生专业计划与学测成绩要求</w:t>
      </w:r>
    </w:p>
    <w:p>
      <w:pPr>
        <w:rPr>
          <w:rFonts w:hint="eastAsia" w:ascii="SimSun" w:hAnsi="SimSun" w:eastAsia="SimSun" w:cs="SimSun"/>
          <w:b/>
          <w:bCs/>
          <w:i w:val="0"/>
          <w:iCs w:val="0"/>
          <w:caps w:val="0"/>
          <w:color w:val="000000"/>
          <w:spacing w:val="0"/>
          <w:sz w:val="16"/>
          <w:szCs w:val="16"/>
          <w:shd w:val="clear" w:fill="EDF4F6"/>
        </w:rPr>
      </w:pPr>
      <w:r>
        <w:rPr>
          <w:rFonts w:hint="eastAsia" w:ascii="SimSun" w:hAnsi="SimSun" w:eastAsia="SimSun" w:cs="SimSun"/>
          <w:b/>
          <w:bCs/>
          <w:i w:val="0"/>
          <w:iCs w:val="0"/>
          <w:caps w:val="0"/>
          <w:color w:val="000000"/>
          <w:spacing w:val="0"/>
          <w:sz w:val="16"/>
          <w:szCs w:val="16"/>
          <w:shd w:val="clear" w:fill="EDF4F6"/>
        </w:rPr>
        <w:t>招生计划5名，实际各专业招生计划将根据生源情况和专业要求进行调整。</w:t>
      </w:r>
    </w:p>
    <w:p>
      <w:r>
        <w:drawing>
          <wp:inline distT="0" distB="0" distL="114300" distR="114300">
            <wp:extent cx="5267960" cy="2115820"/>
            <wp:effectExtent l="0" t="0" r="25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2115820"/>
                    </a:xfrm>
                    <a:prstGeom prst="rect">
                      <a:avLst/>
                    </a:prstGeom>
                    <a:noFill/>
                    <a:ln>
                      <a:noFill/>
                    </a:ln>
                  </pic:spPr>
                </pic:pic>
              </a:graphicData>
            </a:graphic>
          </wp:inline>
        </w:drawing>
      </w:r>
    </w:p>
    <w:p>
      <w:pPr>
        <w:rPr>
          <w:rFonts w:hint="eastAsia"/>
        </w:rPr>
      </w:pPr>
      <w:r>
        <w:rPr>
          <w:rFonts w:hint="eastAsia"/>
        </w:rPr>
        <w:t>三、报名</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报名时间为2022年3月1日至31日。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w:t>
      </w:r>
    </w:p>
    <w:p>
      <w:pPr>
        <w:rPr>
          <w:rFonts w:hint="eastAsia"/>
        </w:rPr>
      </w:pPr>
    </w:p>
    <w:p>
      <w:pPr>
        <w:rPr>
          <w:rFonts w:hint="eastAsia"/>
        </w:rPr>
      </w:pPr>
      <w:r>
        <w:rPr>
          <w:rFonts w:hint="eastAsia"/>
        </w:rPr>
        <w:t>每位考生报名时可填报6所高校，每所高校可填报6个专业，并选择是否服从专业调剂。考生可在报名截止前修改志愿，逾期不得修改。</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考生因不符合报考条件及相关要求、填报信息错误或填报虚假信息造成的一切后果，由考生本人承担。</w:t>
      </w:r>
    </w:p>
    <w:p>
      <w:pPr>
        <w:rPr>
          <w:rFonts w:hint="eastAsia"/>
        </w:rPr>
      </w:pPr>
    </w:p>
    <w:p>
      <w:pPr>
        <w:rPr>
          <w:rFonts w:hint="eastAsia"/>
        </w:rPr>
      </w:pPr>
    </w:p>
    <w:p>
      <w:pPr>
        <w:rPr>
          <w:rFonts w:hint="eastAsia"/>
        </w:rPr>
      </w:pPr>
      <w:r>
        <w:rPr>
          <w:rFonts w:hint="eastAsia"/>
        </w:rPr>
        <w:t>四、审核及考核</w:t>
      </w:r>
    </w:p>
    <w:p>
      <w:pPr>
        <w:rPr>
          <w:rFonts w:hint="eastAsia"/>
        </w:rPr>
      </w:pPr>
    </w:p>
    <w:p>
      <w:pPr>
        <w:rPr>
          <w:rFonts w:hint="eastAsia"/>
        </w:rPr>
      </w:pPr>
      <w:r>
        <w:rPr>
          <w:rFonts w:hint="eastAsia"/>
        </w:rPr>
        <w:t>（一）审核阶段</w:t>
      </w:r>
    </w:p>
    <w:p>
      <w:pPr>
        <w:rPr>
          <w:rFonts w:hint="eastAsia"/>
        </w:rPr>
      </w:pPr>
    </w:p>
    <w:p>
      <w:pPr>
        <w:rPr>
          <w:rFonts w:hint="eastAsia"/>
        </w:rPr>
      </w:pPr>
      <w:r>
        <w:rPr>
          <w:rFonts w:hint="eastAsia"/>
        </w:rPr>
        <w:t>审核时间为2022年4月1日至4月30日。</w:t>
      </w:r>
    </w:p>
    <w:p>
      <w:pPr>
        <w:rPr>
          <w:rFonts w:hint="eastAsia"/>
        </w:rPr>
      </w:pPr>
    </w:p>
    <w:p>
      <w:pPr>
        <w:rPr>
          <w:rFonts w:hint="eastAsia"/>
        </w:rPr>
      </w:pPr>
      <w:r>
        <w:rPr>
          <w:rFonts w:hint="eastAsia"/>
        </w:rPr>
        <w:t>报考我校体育类专业的考生，须在系统内提供本人体育比赛获奖证书扫描件。</w:t>
      </w:r>
    </w:p>
    <w:p>
      <w:pPr>
        <w:rPr>
          <w:rFonts w:hint="eastAsia"/>
        </w:rPr>
      </w:pPr>
    </w:p>
    <w:p>
      <w:pPr>
        <w:rPr>
          <w:rFonts w:hint="eastAsia"/>
        </w:rPr>
      </w:pPr>
      <w:r>
        <w:rPr>
          <w:rFonts w:hint="eastAsia"/>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bookmarkStart w:id="0" w:name="_GoBack"/>
      <w:bookmarkEnd w:id="0"/>
    </w:p>
    <w:p>
      <w:pPr>
        <w:rPr>
          <w:rFonts w:hint="eastAsia"/>
        </w:rPr>
      </w:pPr>
    </w:p>
    <w:p>
      <w:pPr>
        <w:rPr>
          <w:rFonts w:hint="eastAsia"/>
        </w:rPr>
      </w:pPr>
      <w:r>
        <w:rPr>
          <w:rFonts w:hint="eastAsia"/>
        </w:rPr>
        <w:t>（二）考核阶段</w:t>
      </w:r>
    </w:p>
    <w:p>
      <w:pPr>
        <w:rPr>
          <w:rFonts w:hint="eastAsia"/>
        </w:rPr>
      </w:pPr>
    </w:p>
    <w:p>
      <w:pPr>
        <w:rPr>
          <w:rFonts w:hint="eastAsia"/>
        </w:rPr>
      </w:pPr>
      <w:r>
        <w:rPr>
          <w:rFonts w:hint="eastAsia"/>
        </w:rPr>
        <w:t>考核时间为2022年5月1日至5月14日。</w:t>
      </w:r>
    </w:p>
    <w:p>
      <w:pPr>
        <w:rPr>
          <w:rFonts w:hint="eastAsia"/>
        </w:rPr>
      </w:pPr>
    </w:p>
    <w:p>
      <w:pPr>
        <w:rPr>
          <w:rFonts w:hint="eastAsia"/>
        </w:rPr>
      </w:pPr>
      <w:r>
        <w:rPr>
          <w:rFonts w:hint="eastAsia"/>
        </w:rPr>
        <w:t>我校对通过审核的学生进行考核。具体要求另行通知。</w:t>
      </w:r>
    </w:p>
    <w:p>
      <w:pPr>
        <w:rPr>
          <w:rFonts w:hint="eastAsia"/>
        </w:rPr>
      </w:pP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（一）录取原则</w:t>
      </w:r>
    </w:p>
    <w:p>
      <w:pPr>
        <w:rPr>
          <w:rFonts w:hint="eastAsia"/>
        </w:rPr>
      </w:pPr>
    </w:p>
    <w:p>
      <w:pPr>
        <w:rPr>
          <w:rFonts w:hint="eastAsia"/>
        </w:rPr>
      </w:pPr>
      <w:r>
        <w:rPr>
          <w:rFonts w:hint="eastAsia"/>
        </w:rPr>
        <w:t>我校依据考生的学测成绩和考核成绩，参考考生中学期间学习经历、社会实践等情况，按照招生简章择优录取。</w:t>
      </w:r>
    </w:p>
    <w:p>
      <w:pPr>
        <w:rPr>
          <w:rFonts w:hint="eastAsia"/>
        </w:rPr>
      </w:pPr>
    </w:p>
    <w:p>
      <w:pPr>
        <w:rPr>
          <w:rFonts w:hint="eastAsia"/>
        </w:rPr>
      </w:pPr>
      <w:r>
        <w:rPr>
          <w:rFonts w:hint="eastAsia"/>
        </w:rPr>
        <w:t>（二）录取安排</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考生须于5月15日至19日期间登录系统查询本人录取情况，进行录取确认。逾期未确认的考生视为放弃录取资格，且不得参加征集志愿报名。考生确认后，拟于2022年8月发放录取通知书。</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首轮未被录取的考生于5月21日至31日期间进行报名。首轮已报名的考生无需重新注册，填报志愿、提交我校要求的其他材料即可。</w:t>
      </w:r>
    </w:p>
    <w:p>
      <w:pPr>
        <w:rPr>
          <w:rFonts w:hint="eastAsia"/>
        </w:rPr>
      </w:pPr>
    </w:p>
    <w:p>
      <w:pPr>
        <w:rPr>
          <w:rFonts w:hint="eastAsia"/>
        </w:rPr>
      </w:pPr>
      <w:r>
        <w:rPr>
          <w:rFonts w:hint="eastAsia"/>
        </w:rPr>
        <w:t>我校于6月1日至20日期间开展审核、考核及录取工作。</w:t>
      </w:r>
    </w:p>
    <w:p>
      <w:pPr>
        <w:rPr>
          <w:rFonts w:hint="eastAsia"/>
        </w:rPr>
      </w:pPr>
    </w:p>
    <w:p>
      <w:pPr>
        <w:rPr>
          <w:rFonts w:hint="eastAsia"/>
        </w:rPr>
      </w:pPr>
      <w:r>
        <w:rPr>
          <w:rFonts w:hint="eastAsia"/>
        </w:rPr>
        <w:t>考生须于6月21日至25日期间登录系统查询本人录取情况，进行录取确认。逾期未确认的考生视为放弃录取资格。考生确认后，拟于2022年8月发放录取通知书。</w:t>
      </w:r>
    </w:p>
    <w:p>
      <w:pPr>
        <w:rPr>
          <w:rFonts w:hint="eastAsia"/>
        </w:rPr>
      </w:pPr>
    </w:p>
    <w:p>
      <w:pPr>
        <w:rPr>
          <w:rFonts w:hint="eastAsia"/>
        </w:rPr>
      </w:pPr>
    </w:p>
    <w:p>
      <w:pPr>
        <w:rPr>
          <w:rFonts w:hint="eastAsia"/>
        </w:rPr>
      </w:pPr>
      <w:r>
        <w:rPr>
          <w:rFonts w:hint="eastAsia"/>
        </w:rPr>
        <w:t>六、其他</w:t>
      </w:r>
    </w:p>
    <w:p>
      <w:pPr>
        <w:rPr>
          <w:rFonts w:hint="eastAsia"/>
        </w:rPr>
      </w:pPr>
    </w:p>
    <w:p>
      <w:pPr>
        <w:rPr>
          <w:rFonts w:hint="eastAsia"/>
        </w:rPr>
      </w:pPr>
      <w:r>
        <w:rPr>
          <w:rFonts w:hint="eastAsia"/>
        </w:rPr>
        <w:t>1.考生持录取通知书按我校规定的时间及相关要求办理报到等手续。学生入学注册时，应缴纳学费及其他费用，收费标准与祖国大陆同专业学生相同。一般为学费5000元/学年，住宿费1200元/学年。</w:t>
      </w:r>
    </w:p>
    <w:p>
      <w:pPr>
        <w:rPr>
          <w:rFonts w:hint="eastAsia"/>
        </w:rPr>
      </w:pPr>
    </w:p>
    <w:p>
      <w:pPr>
        <w:rPr>
          <w:rFonts w:hint="eastAsia"/>
        </w:rPr>
      </w:pPr>
      <w:r>
        <w:rPr>
          <w:rFonts w:hint="eastAsia"/>
        </w:rPr>
        <w:t>2.新生入学后，我校按照国家招生规定对其进行复查，不符合要求的，取消其入学资格。</w:t>
      </w:r>
    </w:p>
    <w:p>
      <w:pPr>
        <w:rPr>
          <w:rFonts w:hint="eastAsia"/>
        </w:rPr>
      </w:pPr>
    </w:p>
    <w:p>
      <w:pPr>
        <w:rPr>
          <w:rFonts w:hint="eastAsia"/>
        </w:rPr>
      </w:pPr>
      <w:r>
        <w:rPr>
          <w:rFonts w:hint="eastAsia"/>
        </w:rPr>
        <w:t>3.报名系统工作安排如有变动，以报名系统公告为准。若教育部、联招办、我校等有新规定，则按照新规定执行。</w:t>
      </w:r>
    </w:p>
    <w:p>
      <w:pPr>
        <w:rPr>
          <w:rFonts w:hint="eastAsia"/>
        </w:rPr>
      </w:pPr>
    </w:p>
    <w:p>
      <w:pPr>
        <w:rPr>
          <w:rFonts w:hint="eastAsia"/>
        </w:rPr>
      </w:pPr>
      <w:r>
        <w:rPr>
          <w:rFonts w:hint="eastAsia"/>
        </w:rPr>
        <w:t>4.本招生简章由上海体育学院招生办公室负责解释。</w:t>
      </w:r>
    </w:p>
    <w:p>
      <w:pPr>
        <w:rPr>
          <w:rFonts w:hint="eastAsia"/>
        </w:rPr>
      </w:pPr>
    </w:p>
    <w:p>
      <w:pPr>
        <w:rPr>
          <w:rFonts w:hint="eastAsia"/>
        </w:rPr>
      </w:pPr>
    </w:p>
    <w:p>
      <w:pPr>
        <w:rPr>
          <w:rFonts w:hint="eastAsia"/>
        </w:rPr>
      </w:pPr>
      <w:r>
        <w:rPr>
          <w:rFonts w:hint="eastAsia"/>
        </w:rPr>
        <w:t>七、监督机制</w:t>
      </w:r>
    </w:p>
    <w:p>
      <w:pPr>
        <w:rPr>
          <w:rFonts w:hint="eastAsia"/>
        </w:rPr>
      </w:pPr>
    </w:p>
    <w:p>
      <w:pPr>
        <w:rPr>
          <w:rFonts w:hint="eastAsia"/>
        </w:rPr>
      </w:pPr>
      <w:r>
        <w:rPr>
          <w:rFonts w:hint="eastAsia"/>
        </w:rPr>
        <w:t>我校考试招生全程接受本校纪委监督。监督电话：86-21-65508317。</w:t>
      </w:r>
    </w:p>
    <w:p>
      <w:pPr>
        <w:rPr>
          <w:rFonts w:hint="eastAsia"/>
        </w:rPr>
      </w:pP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联系地址：上海市杨浦区清源环路650号</w:t>
      </w:r>
    </w:p>
    <w:p>
      <w:pPr>
        <w:rPr>
          <w:rFonts w:hint="eastAsia"/>
        </w:rPr>
      </w:pPr>
    </w:p>
    <w:p>
      <w:pPr>
        <w:rPr>
          <w:rFonts w:hint="eastAsia"/>
        </w:rPr>
      </w:pPr>
      <w:r>
        <w:rPr>
          <w:rFonts w:hint="eastAsia"/>
        </w:rPr>
        <w:t>邮政编码：200438</w:t>
      </w:r>
    </w:p>
    <w:p>
      <w:pPr>
        <w:rPr>
          <w:rFonts w:hint="eastAsia"/>
        </w:rPr>
      </w:pPr>
    </w:p>
    <w:p>
      <w:pPr>
        <w:rPr>
          <w:rFonts w:hint="eastAsia"/>
        </w:rPr>
      </w:pPr>
      <w:r>
        <w:rPr>
          <w:rFonts w:hint="eastAsia"/>
        </w:rPr>
        <w:t>联系电话：86-21-65506886</w:t>
      </w:r>
    </w:p>
    <w:p>
      <w:pPr>
        <w:rPr>
          <w:rFonts w:hint="eastAsia"/>
        </w:rPr>
      </w:pPr>
    </w:p>
    <w:p>
      <w:pPr>
        <w:rPr>
          <w:rFonts w:hint="eastAsia"/>
        </w:rPr>
      </w:pPr>
      <w:r>
        <w:rPr>
          <w:rFonts w:hint="eastAsia"/>
        </w:rPr>
        <w:t>联系传真：86-21-65506175</w:t>
      </w:r>
    </w:p>
    <w:p>
      <w:pPr>
        <w:rPr>
          <w:rFonts w:hint="eastAsia"/>
        </w:rPr>
      </w:pPr>
    </w:p>
    <w:p>
      <w:pPr>
        <w:rPr>
          <w:rFonts w:hint="eastAsia"/>
        </w:rPr>
      </w:pPr>
      <w:r>
        <w:rPr>
          <w:rFonts w:hint="eastAsia"/>
        </w:rPr>
        <w:t>电子邮件：zb@sus.edu.cn</w:t>
      </w:r>
    </w:p>
    <w:p>
      <w:pPr>
        <w:rPr>
          <w:rFonts w:hint="eastAsia"/>
        </w:rPr>
      </w:pPr>
    </w:p>
    <w:p>
      <w:pPr>
        <w:rPr>
          <w:rFonts w:hint="eastAsia"/>
        </w:rPr>
      </w:pPr>
      <w:r>
        <w:rPr>
          <w:rFonts w:hint="eastAsia"/>
        </w:rPr>
        <w:t>招生QQ：1241027700</w:t>
      </w:r>
    </w:p>
    <w:p>
      <w:pPr>
        <w:rPr>
          <w:rFonts w:hint="eastAsia"/>
        </w:rPr>
      </w:pPr>
    </w:p>
    <w:p>
      <w:pPr>
        <w:rPr>
          <w:rFonts w:hint="eastAsia"/>
        </w:rPr>
      </w:pPr>
      <w:r>
        <w:rPr>
          <w:rFonts w:hint="eastAsia"/>
        </w:rPr>
        <w:t>招生网址：http://bkzs.sus.edu.cn</w:t>
      </w:r>
    </w:p>
    <w:p>
      <w:pPr>
        <w:rPr>
          <w:rFonts w:hint="eastAsia"/>
        </w:rPr>
      </w:pPr>
    </w:p>
    <w:p>
      <w:pPr>
        <w:rPr>
          <w:rFonts w:hint="eastAsia"/>
        </w:rPr>
      </w:pPr>
    </w:p>
    <w:p>
      <w:pPr>
        <w:rPr>
          <w:rFonts w:hint="eastAsia"/>
        </w:rPr>
      </w:pPr>
      <w:r>
        <w:rPr>
          <w:rFonts w:hint="eastAsia"/>
        </w:rPr>
        <w:t>上海体育学院招生办公室</w:t>
      </w:r>
    </w:p>
    <w:p>
      <w:pPr>
        <w:rPr>
          <w:rFonts w:hint="eastAsia" w:eastAsiaTheme="minorEastAsia"/>
          <w:lang w:val="en-US" w:eastAsia="zh-CN"/>
        </w:rPr>
      </w:pPr>
      <w:r>
        <w:rPr>
          <w:rFonts w:hint="eastAsia"/>
        </w:rPr>
        <w:t>2022年2月</w:t>
      </w:r>
      <w:r>
        <w:rPr>
          <w:rFonts w:hint="eastAsia"/>
        </w:rPr>
        <w:br w:type="textWrapping"/>
      </w:r>
      <w:r>
        <w:rPr>
          <w:rFonts w:hint="eastAsia"/>
        </w:rPr>
        <w:br w:type="textWrapping"/>
      </w:r>
      <w:r>
        <w:rPr>
          <w:rFonts w:hint="eastAsia"/>
          <w:lang w:val="en-US" w:eastAsia="zh-CN"/>
        </w:rPr>
        <w:t>网址：http://bkzs.sus.edu.cn/info/1183/2236.htm</w:t>
      </w: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6654D7"/>
    <w:rsid w:val="27665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2022-02-24T06:58:00Z</dcterms:created>
  <dc:creator>阿Co</dc:creator>
  <cp:lastModifiedBy>阿Co</cp:lastModifiedBy>
  <dcterms:modified xsi:type="dcterms:W3CDTF">2022-02-24T07:03:29Z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1EB6709BA256468B90A5C37040721905</vt:lpwstr>
  </property>
</Properties>
</file>