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大连民族大学2022年依据台湾地区大学入学考试学科能力测试成绩招收台湾高中毕业生简章</w:t>
      </w:r>
    </w:p>
    <w:p>
      <w:pPr>
        <w:rPr>
          <w:rFonts w:hint="eastAsia"/>
        </w:rPr>
      </w:pPr>
      <w:r>
        <w:rPr>
          <w:rFonts w:hint="eastAsia"/>
        </w:rPr>
        <w:t>一、招生专业和计划</w:t>
      </w:r>
    </w:p>
    <w:p>
      <w:pPr>
        <w:rPr>
          <w:rFonts w:hint="eastAsia"/>
        </w:rPr>
      </w:pPr>
    </w:p>
    <w:p>
      <w:pPr>
        <w:rPr>
          <w:rFonts w:hint="eastAsia"/>
        </w:rPr>
      </w:pPr>
      <w:r>
        <w:rPr>
          <w:rFonts w:hint="eastAsia"/>
        </w:rPr>
        <w:t>招生专业51个，招生计划10人，各专业计划可打通使用，也可视生源情况超额录取。申请者可在公布的招生专业目录中选择六个专业作为专业志愿填报，并选择是否服从调剂。招生专业详见《大连民族大学2022年依据台湾地区大学入学考试学科能力测试成绩招收台湾高中毕业生专业目录及收费标准一览表》(附表)。</w:t>
      </w:r>
    </w:p>
    <w:p>
      <w:pPr>
        <w:rPr>
          <w:rFonts w:hint="eastAsia"/>
        </w:rPr>
      </w:pPr>
    </w:p>
    <w:p>
      <w:pPr>
        <w:rPr>
          <w:rFonts w:hint="eastAsia"/>
        </w:rPr>
      </w:pPr>
      <w:r>
        <w:rPr>
          <w:rFonts w:hint="eastAsia"/>
        </w:rPr>
        <w:t>二、报名、审核与录取</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 xml:space="preserve"> 1.具有《台湾居民居住证》或《台湾居民往来大陆通行证》、以及在台湾居住的有效身份证明，且在有效期内。</w:t>
      </w:r>
    </w:p>
    <w:p>
      <w:pPr>
        <w:rPr>
          <w:rFonts w:hint="eastAsia"/>
        </w:rPr>
      </w:pPr>
    </w:p>
    <w:p>
      <w:pPr>
        <w:rPr>
          <w:rFonts w:hint="eastAsia"/>
        </w:rPr>
      </w:pPr>
      <w:r>
        <w:rPr>
          <w:rFonts w:hint="eastAsia"/>
        </w:rPr>
        <w:t>2.无犯罪记录，身体健康。</w:t>
      </w:r>
    </w:p>
    <w:p>
      <w:pPr>
        <w:rPr>
          <w:rFonts w:hint="eastAsia"/>
        </w:rPr>
      </w:pPr>
    </w:p>
    <w:p>
      <w:pPr>
        <w:rPr>
          <w:rFonts w:hint="eastAsia"/>
        </w:rPr>
      </w:pPr>
      <w:r>
        <w:rPr>
          <w:rFonts w:hint="eastAsia"/>
        </w:rPr>
        <w:t>3.参加当年台湾地区大学入学考试学科能力测验（以下简称学测），且在</w:t>
      </w:r>
      <w:bookmarkStart w:id="0" w:name="_GoBack"/>
      <w:r>
        <w:rPr>
          <w:rFonts w:hint="eastAsia"/>
        </w:rPr>
        <w:t>语文、数学、英文考试科目中任意一科成绩达到均标级以上的台湾高中毕业生。报考理工类专业考生要求数学考科为A，报考其他类型专业考生数学考科为A/B</w:t>
      </w:r>
      <w:bookmarkEnd w:id="0"/>
      <w:r>
        <w:rPr>
          <w:rFonts w:hint="eastAsia"/>
        </w:rPr>
        <w:t>。</w:t>
      </w:r>
    </w:p>
    <w:p>
      <w:pPr>
        <w:rPr>
          <w:rFonts w:hint="eastAsia"/>
        </w:rPr>
      </w:pPr>
    </w:p>
    <w:p>
      <w:pPr>
        <w:rPr>
          <w:rFonts w:hint="eastAsia"/>
        </w:rPr>
      </w:pPr>
      <w:r>
        <w:rPr>
          <w:rFonts w:hint="eastAsia"/>
        </w:rPr>
        <w:t>（二）报名时间及方式</w:t>
      </w:r>
    </w:p>
    <w:p>
      <w:pPr>
        <w:rPr>
          <w:rFonts w:hint="eastAsia"/>
        </w:rPr>
      </w:pPr>
    </w:p>
    <w:p>
      <w:pPr>
        <w:rPr>
          <w:rFonts w:hint="eastAsia"/>
        </w:rPr>
      </w:pPr>
      <w:r>
        <w:rPr>
          <w:rFonts w:hint="eastAsia"/>
        </w:rPr>
        <w:t>1.报名时间： 2022年3月1日至31日</w:t>
      </w:r>
    </w:p>
    <w:p>
      <w:pPr>
        <w:rPr>
          <w:rFonts w:hint="eastAsia"/>
        </w:rPr>
      </w:pPr>
    </w:p>
    <w:p>
      <w:pPr>
        <w:rPr>
          <w:rFonts w:hint="eastAsia"/>
        </w:rPr>
      </w:pPr>
      <w:r>
        <w:rPr>
          <w:rFonts w:hint="eastAsia"/>
        </w:rPr>
        <w:t>2.报名方式：</w:t>
      </w:r>
    </w:p>
    <w:p>
      <w:pPr>
        <w:rPr>
          <w:rFonts w:hint="eastAsia"/>
        </w:rPr>
      </w:pPr>
    </w:p>
    <w:p>
      <w:pPr>
        <w:rPr>
          <w:rFonts w:hint="eastAsia"/>
        </w:rPr>
      </w:pPr>
      <w:r>
        <w:rPr>
          <w:rFonts w:hint="eastAsia"/>
        </w:rPr>
        <w:t>（1）符合条件的申请者请登录祖国（大陆）普通高校依据台湾地区学测成绩招收台湾高中毕业生报名系统（网址：http://www.gatzs.com.cn/z/tw/）进行报名。考生须按照要求输入个人信息，上传个人证件、电子照片、学测报名序号或应试号码、学测成绩、考生诚信承诺书、身体健康证明书（常规身体健康检查应包含视力检查，X光胸部透视检查，肝功化验报告）。</w:t>
      </w:r>
    </w:p>
    <w:p>
      <w:pPr>
        <w:rPr>
          <w:rFonts w:hint="eastAsia"/>
        </w:rPr>
      </w:pPr>
    </w:p>
    <w:p>
      <w:pPr>
        <w:rPr>
          <w:rFonts w:hint="eastAsia"/>
        </w:rPr>
      </w:pPr>
      <w:r>
        <w:rPr>
          <w:rFonts w:hint="eastAsia"/>
        </w:rPr>
        <w:t>（2）考生须同时提交《自荐信》，包含个人中学教育经历（起止时间及中学名称）、参加过的学术、文体、社会活动、个人兴趣爱好及选择大连民族大学的理由、未来职业生涯规划等，要求800字以内。</w:t>
      </w:r>
    </w:p>
    <w:p>
      <w:pPr>
        <w:rPr>
          <w:rFonts w:hint="eastAsia"/>
        </w:rPr>
      </w:pPr>
    </w:p>
    <w:p>
      <w:pPr>
        <w:rPr>
          <w:rFonts w:hint="eastAsia"/>
        </w:rPr>
      </w:pPr>
      <w:r>
        <w:rPr>
          <w:rFonts w:hint="eastAsia"/>
        </w:rPr>
        <w:t>（3）按照教育部要求，申请者须授权学校查验、核准考生学测成绩等信息，须提供经个人签字或签章的《个人成绩查询授权委托书》。</w:t>
      </w:r>
    </w:p>
    <w:p>
      <w:pPr>
        <w:rPr>
          <w:rFonts w:hint="eastAsia"/>
        </w:rPr>
      </w:pPr>
    </w:p>
    <w:p>
      <w:pPr>
        <w:rPr>
          <w:rFonts w:hint="eastAsia"/>
        </w:rPr>
      </w:pPr>
      <w:r>
        <w:rPr>
          <w:rFonts w:hint="eastAsia"/>
        </w:rPr>
        <w:t>（三）审核</w:t>
      </w:r>
    </w:p>
    <w:p>
      <w:pPr>
        <w:rPr>
          <w:rFonts w:hint="eastAsia"/>
        </w:rPr>
      </w:pPr>
    </w:p>
    <w:p>
      <w:pPr>
        <w:rPr>
          <w:rFonts w:hint="eastAsia"/>
        </w:rPr>
      </w:pPr>
      <w:r>
        <w:rPr>
          <w:rFonts w:hint="eastAsia"/>
        </w:rPr>
        <w:t>2022年5月1日前，学校对考生报名资格进行审核，对申请者学测成绩进行查验，审核和查验结果提交学校招生工作领导小组确定名单。</w:t>
      </w:r>
    </w:p>
    <w:p>
      <w:pPr>
        <w:rPr>
          <w:rFonts w:hint="eastAsia"/>
        </w:rPr>
      </w:pPr>
    </w:p>
    <w:p>
      <w:pPr>
        <w:rPr>
          <w:rFonts w:hint="eastAsia"/>
        </w:rPr>
      </w:pPr>
      <w:r>
        <w:rPr>
          <w:rFonts w:hint="eastAsia"/>
        </w:rPr>
        <w:t>（四）录取</w:t>
      </w:r>
    </w:p>
    <w:p>
      <w:pPr>
        <w:rPr>
          <w:rFonts w:hint="eastAsia"/>
        </w:rPr>
      </w:pPr>
    </w:p>
    <w:p>
      <w:pPr>
        <w:rPr>
          <w:rFonts w:hint="eastAsia"/>
        </w:rPr>
      </w:pPr>
      <w:r>
        <w:rPr>
          <w:rFonts w:hint="eastAsia"/>
        </w:rPr>
        <w:t>1.首轮录取结果公布及考生确认：2022年5月15日前学校将招生工作领导小组审定通过的申请者按照学测成绩择优录取，并将拟录取名单上传至系统，系统将于5月15日统一公布学校拟录取名单，考生须于5月15日-19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2.征集志愿录取结果公布及考生确认：2022年5月20日前，学校若未完成招生计划将参加征集志愿阶段录取工作。6月21日前学校将招生工作领导小组对审核通过的征集志愿申请者按照学测成绩择优录取，并将拟录取名单上传至系统，系统将于6月21日统一公布学校拟录取名单，考生须于6月21日-25日期间登录系统查询本人录取情况，进行录取确认。</w:t>
      </w:r>
    </w:p>
    <w:p>
      <w:pPr>
        <w:rPr>
          <w:rFonts w:hint="eastAsia"/>
        </w:rPr>
      </w:pPr>
    </w:p>
    <w:p>
      <w:pPr>
        <w:rPr>
          <w:rFonts w:hint="eastAsia"/>
        </w:rPr>
      </w:pPr>
      <w:r>
        <w:rPr>
          <w:rFonts w:hint="eastAsia"/>
        </w:rPr>
        <w:t>3.录取通知书于7月中旬发放。</w:t>
      </w:r>
    </w:p>
    <w:p>
      <w:pPr>
        <w:rPr>
          <w:rFonts w:hint="eastAsia"/>
        </w:rPr>
      </w:pPr>
    </w:p>
    <w:p>
      <w:pPr>
        <w:rPr>
          <w:rFonts w:hint="eastAsia"/>
        </w:rPr>
      </w:pPr>
      <w:r>
        <w:rPr>
          <w:rFonts w:hint="eastAsia"/>
        </w:rPr>
        <w:t>三、收费标准</w:t>
      </w:r>
    </w:p>
    <w:p>
      <w:pPr>
        <w:rPr>
          <w:rFonts w:hint="eastAsia"/>
        </w:rPr>
      </w:pPr>
    </w:p>
    <w:p>
      <w:pPr>
        <w:rPr>
          <w:rFonts w:hint="eastAsia"/>
        </w:rPr>
      </w:pPr>
      <w:r>
        <w:rPr>
          <w:rFonts w:hint="eastAsia"/>
        </w:rPr>
        <w:t>被我校录取的考生入学注册时，应按照学校规定缴纳学费、住宿费等，收费标准与内地学生相同。</w:t>
      </w:r>
    </w:p>
    <w:p>
      <w:pPr>
        <w:rPr>
          <w:rFonts w:hint="eastAsia"/>
        </w:rPr>
      </w:pPr>
    </w:p>
    <w:p>
      <w:pPr>
        <w:rPr>
          <w:rFonts w:hint="eastAsia"/>
        </w:rPr>
      </w:pPr>
      <w:r>
        <w:rPr>
          <w:rFonts w:hint="eastAsia"/>
        </w:rPr>
        <w:t>1.学费：依具体专业而定，详见《大连民族大学2022年依据学测成绩招收台湾高中毕业生专业目录及收费标准一览表》(附表)。</w:t>
      </w:r>
    </w:p>
    <w:p>
      <w:pPr>
        <w:rPr>
          <w:rFonts w:hint="eastAsia"/>
        </w:rPr>
      </w:pPr>
    </w:p>
    <w:p>
      <w:pPr>
        <w:rPr>
          <w:rFonts w:hint="eastAsia"/>
        </w:rPr>
      </w:pPr>
      <w:r>
        <w:rPr>
          <w:rFonts w:hint="eastAsia"/>
        </w:rPr>
        <w:t>2.住宿费：学生原则上与内地学生统一安排住宿，住宿费为1200元/年·生。</w:t>
      </w:r>
    </w:p>
    <w:p>
      <w:pPr>
        <w:rPr>
          <w:rFonts w:hint="eastAsia"/>
        </w:rPr>
      </w:pPr>
    </w:p>
    <w:p>
      <w:pPr>
        <w:rPr>
          <w:rFonts w:hint="eastAsia"/>
        </w:rPr>
      </w:pPr>
      <w:r>
        <w:rPr>
          <w:rFonts w:hint="eastAsia"/>
        </w:rPr>
        <w:t>3.其他费用：参照内地学生收费标准执行。</w:t>
      </w:r>
    </w:p>
    <w:p>
      <w:pPr>
        <w:rPr>
          <w:rFonts w:hint="eastAsia"/>
        </w:rPr>
      </w:pPr>
    </w:p>
    <w:p>
      <w:pPr>
        <w:rPr>
          <w:rFonts w:hint="eastAsia"/>
        </w:rPr>
      </w:pPr>
      <w:r>
        <w:rPr>
          <w:rFonts w:hint="eastAsia"/>
        </w:rPr>
        <w:t>收费标准如有变化，依据上级部门最新批文执行。</w:t>
      </w:r>
    </w:p>
    <w:p>
      <w:pPr>
        <w:rPr>
          <w:rFonts w:hint="eastAsia"/>
        </w:rPr>
      </w:pPr>
    </w:p>
    <w:p>
      <w:pPr>
        <w:rPr>
          <w:rFonts w:hint="eastAsia"/>
        </w:rPr>
      </w:pPr>
      <w:r>
        <w:rPr>
          <w:rFonts w:hint="eastAsia"/>
        </w:rPr>
        <w:t>四、入学及在校管理</w:t>
      </w:r>
    </w:p>
    <w:p>
      <w:pPr>
        <w:rPr>
          <w:rFonts w:hint="eastAsia"/>
        </w:rPr>
      </w:pPr>
    </w:p>
    <w:p>
      <w:pPr>
        <w:rPr>
          <w:rFonts w:hint="eastAsia"/>
        </w:rPr>
      </w:pPr>
      <w:r>
        <w:rPr>
          <w:rFonts w:hint="eastAsia"/>
        </w:rPr>
        <w:t>1.被我校录取的学生请按照录取通知书规定的时间到学校报到，具体事宜届时请参考《大连民族大学2022级新生入学报到指南》。</w:t>
      </w:r>
    </w:p>
    <w:p>
      <w:pPr>
        <w:rPr>
          <w:rFonts w:hint="eastAsia"/>
        </w:rPr>
      </w:pPr>
    </w:p>
    <w:p>
      <w:pPr>
        <w:rPr>
          <w:rFonts w:hint="eastAsia"/>
        </w:rPr>
      </w:pPr>
      <w:r>
        <w:rPr>
          <w:rFonts w:hint="eastAsia"/>
        </w:rPr>
        <w:t>2.新生入校后须进行入学资格审查，凡不符合报名、录取条件或弄虚作假者，将被取消入学资格。</w:t>
      </w:r>
    </w:p>
    <w:p>
      <w:pPr>
        <w:rPr>
          <w:rFonts w:hint="eastAsia"/>
        </w:rPr>
      </w:pPr>
    </w:p>
    <w:p>
      <w:pPr>
        <w:rPr>
          <w:rFonts w:hint="eastAsia"/>
        </w:rPr>
      </w:pPr>
      <w:r>
        <w:rPr>
          <w:rFonts w:hint="eastAsia"/>
        </w:rPr>
        <w:t>3.学生在校期间的教育管理按照教育部等六部门发布的《普通高等学校招收和培养香港特别行政区、澳门特别行政区及台湾地区学和的规定》（教港澳台〔2016〕96）和学校相关规章制度进行管理。</w:t>
      </w:r>
    </w:p>
    <w:p>
      <w:pPr>
        <w:rPr>
          <w:rFonts w:hint="eastAsia"/>
        </w:rPr>
      </w:pPr>
    </w:p>
    <w:p>
      <w:pPr>
        <w:rPr>
          <w:rFonts w:hint="eastAsia"/>
        </w:rPr>
      </w:pPr>
      <w:r>
        <w:rPr>
          <w:rFonts w:hint="eastAsia"/>
        </w:rPr>
        <w:t>五、奖学金制度</w:t>
      </w:r>
    </w:p>
    <w:p>
      <w:pPr>
        <w:rPr>
          <w:rFonts w:hint="eastAsia"/>
        </w:rPr>
      </w:pPr>
    </w:p>
    <w:p>
      <w:pPr>
        <w:rPr>
          <w:rFonts w:hint="eastAsia"/>
        </w:rPr>
      </w:pPr>
      <w:r>
        <w:rPr>
          <w:rFonts w:hint="eastAsia"/>
        </w:rPr>
        <w:t>依据台湾地区大学入学考试学科能力测试成绩招收的台湾地区学生在读期间可申请教育部及大连民族大学各类奖学金。</w:t>
      </w:r>
    </w:p>
    <w:p>
      <w:pPr>
        <w:rPr>
          <w:rFonts w:hint="eastAsia"/>
        </w:rPr>
      </w:pPr>
    </w:p>
    <w:p>
      <w:pPr>
        <w:rPr>
          <w:rFonts w:hint="eastAsia"/>
        </w:rPr>
      </w:pPr>
      <w:r>
        <w:rPr>
          <w:rFonts w:hint="eastAsia"/>
        </w:rPr>
        <w:t>六、身体健康状况检查</w:t>
      </w:r>
    </w:p>
    <w:p>
      <w:pPr>
        <w:rPr>
          <w:rFonts w:hint="eastAsia"/>
        </w:rPr>
      </w:pPr>
    </w:p>
    <w:p>
      <w:pPr>
        <w:rPr>
          <w:rFonts w:hint="eastAsia"/>
        </w:rPr>
      </w:pPr>
      <w:r>
        <w:rPr>
          <w:rFonts w:hint="eastAsia"/>
        </w:rPr>
        <w:t>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rPr>
          <w:rFonts w:hint="eastAsia"/>
        </w:rPr>
      </w:pPr>
    </w:p>
    <w:p>
      <w:pPr>
        <w:rPr>
          <w:rFonts w:hint="eastAsia"/>
        </w:rPr>
      </w:pPr>
      <w:r>
        <w:rPr>
          <w:rFonts w:hint="eastAsia"/>
        </w:rPr>
        <w:t>七、学历证书及证书种类</w:t>
      </w:r>
    </w:p>
    <w:p>
      <w:pPr>
        <w:rPr>
          <w:rFonts w:hint="eastAsia"/>
        </w:rPr>
      </w:pPr>
    </w:p>
    <w:p>
      <w:pPr>
        <w:rPr>
          <w:rFonts w:hint="eastAsia"/>
        </w:rPr>
      </w:pPr>
      <w:r>
        <w:rPr>
          <w:rFonts w:hint="eastAsia"/>
        </w:rPr>
        <w:t>本科学生在学校规定学习年限内，修完教育教学计划规定的内容，成绩合格，达到学校毕业要求的，颁发大连民族大学本科毕业证书，符合学士学位授予条件的颁发学士学位证书。</w:t>
      </w:r>
    </w:p>
    <w:p>
      <w:pPr>
        <w:rPr>
          <w:rFonts w:hint="eastAsia"/>
        </w:rPr>
      </w:pPr>
    </w:p>
    <w:p>
      <w:pPr>
        <w:rPr>
          <w:rFonts w:hint="eastAsia"/>
        </w:rPr>
      </w:pPr>
      <w:r>
        <w:rPr>
          <w:rFonts w:hint="eastAsia"/>
        </w:rPr>
        <w:t>八、联系方式及其他</w:t>
      </w:r>
    </w:p>
    <w:p>
      <w:pPr>
        <w:rPr>
          <w:rFonts w:hint="eastAsia"/>
        </w:rPr>
      </w:pPr>
    </w:p>
    <w:p>
      <w:pPr>
        <w:rPr>
          <w:rFonts w:hint="eastAsia"/>
        </w:rPr>
      </w:pPr>
      <w:r>
        <w:rPr>
          <w:rFonts w:hint="eastAsia"/>
        </w:rPr>
        <w:t>学校全称：大连民族大学</w:t>
      </w:r>
    </w:p>
    <w:p>
      <w:pPr>
        <w:rPr>
          <w:rFonts w:hint="eastAsia"/>
        </w:rPr>
      </w:pPr>
    </w:p>
    <w:p>
      <w:pPr>
        <w:rPr>
          <w:rFonts w:hint="eastAsia"/>
        </w:rPr>
      </w:pPr>
      <w:r>
        <w:rPr>
          <w:rFonts w:hint="eastAsia"/>
        </w:rPr>
        <w:t>学校地址：</w:t>
      </w:r>
    </w:p>
    <w:p>
      <w:pPr>
        <w:rPr>
          <w:rFonts w:hint="eastAsia"/>
        </w:rPr>
      </w:pPr>
    </w:p>
    <w:p>
      <w:pPr>
        <w:rPr>
          <w:rFonts w:hint="eastAsia"/>
        </w:rPr>
      </w:pPr>
      <w:r>
        <w:rPr>
          <w:rFonts w:hint="eastAsia"/>
        </w:rPr>
        <w:t>开发区校区：大连经济技术开发区辽河西路18号</w:t>
      </w:r>
    </w:p>
    <w:p>
      <w:pPr>
        <w:rPr>
          <w:rFonts w:hint="eastAsia"/>
        </w:rPr>
      </w:pPr>
    </w:p>
    <w:p>
      <w:pPr>
        <w:rPr>
          <w:rFonts w:hint="eastAsia"/>
        </w:rPr>
      </w:pPr>
      <w:r>
        <w:rPr>
          <w:rFonts w:hint="eastAsia"/>
        </w:rPr>
        <w:t>金石滩校区：大连金石滩旅游度假区金石路31号</w:t>
      </w:r>
    </w:p>
    <w:p>
      <w:pPr>
        <w:rPr>
          <w:rFonts w:hint="eastAsia"/>
        </w:rPr>
      </w:pPr>
    </w:p>
    <w:p>
      <w:pPr>
        <w:rPr>
          <w:rFonts w:hint="eastAsia"/>
        </w:rPr>
      </w:pPr>
      <w:r>
        <w:rPr>
          <w:rFonts w:hint="eastAsia"/>
        </w:rPr>
        <w:t>学校网址：http://www.dlnu.edu.cn</w:t>
      </w:r>
    </w:p>
    <w:p>
      <w:pPr>
        <w:rPr>
          <w:rFonts w:hint="eastAsia"/>
        </w:rPr>
      </w:pPr>
    </w:p>
    <w:p>
      <w:pPr>
        <w:rPr>
          <w:rFonts w:hint="eastAsia"/>
        </w:rPr>
      </w:pPr>
      <w:r>
        <w:rPr>
          <w:rFonts w:hint="eastAsia"/>
        </w:rPr>
        <w:t>招 生 网：http://www.zs.dlnu.edu.cn</w:t>
      </w:r>
    </w:p>
    <w:p>
      <w:pPr>
        <w:rPr>
          <w:rFonts w:hint="eastAsia"/>
        </w:rPr>
      </w:pPr>
    </w:p>
    <w:p>
      <w:pPr>
        <w:rPr>
          <w:rFonts w:hint="eastAsia"/>
        </w:rPr>
      </w:pPr>
      <w:r>
        <w:rPr>
          <w:rFonts w:hint="eastAsia"/>
        </w:rPr>
        <w:t>电子信箱：zs@dlnu.edu.cn</w:t>
      </w:r>
    </w:p>
    <w:p>
      <w:pPr>
        <w:rPr>
          <w:rFonts w:hint="eastAsia"/>
        </w:rPr>
      </w:pPr>
    </w:p>
    <w:p>
      <w:pPr>
        <w:rPr>
          <w:rFonts w:hint="eastAsia"/>
        </w:rPr>
      </w:pPr>
      <w:r>
        <w:rPr>
          <w:rFonts w:hint="eastAsia"/>
        </w:rPr>
        <w:t>电    话：+86-411-87656067</w:t>
      </w:r>
    </w:p>
    <w:p>
      <w:pPr>
        <w:rPr>
          <w:rFonts w:hint="eastAsia"/>
        </w:rPr>
      </w:pPr>
    </w:p>
    <w:p>
      <w:pPr>
        <w:rPr>
          <w:rFonts w:hint="eastAsia"/>
        </w:rPr>
      </w:pPr>
      <w:r>
        <w:rPr>
          <w:rFonts w:hint="eastAsia"/>
        </w:rPr>
        <w:t>传    真：+86-411-87656638</w:t>
      </w:r>
    </w:p>
    <w:p>
      <w:pPr>
        <w:rPr>
          <w:rFonts w:hint="eastAsia"/>
        </w:rPr>
      </w:pPr>
    </w:p>
    <w:p>
      <w:pPr>
        <w:rPr>
          <w:rFonts w:hint="eastAsia"/>
        </w:rPr>
      </w:pPr>
      <w:r>
        <w:rPr>
          <w:rFonts w:hint="eastAsia"/>
        </w:rPr>
        <w:t>本简章内容如与上级教育主管部门招生规定不一致时，以上级教育主管部门规定为准。</w:t>
      </w:r>
    </w:p>
    <w:p>
      <w:pPr>
        <w:rPr>
          <w:rFonts w:hint="eastAsia"/>
        </w:rPr>
      </w:pPr>
    </w:p>
    <w:p>
      <w:pPr>
        <w:rPr>
          <w:rFonts w:hint="eastAsia"/>
        </w:rPr>
      </w:pPr>
    </w:p>
    <w:p>
      <w:pPr>
        <w:rPr>
          <w:rFonts w:hint="eastAsia"/>
        </w:rPr>
      </w:pPr>
    </w:p>
    <w:p>
      <w:pPr>
        <w:rPr>
          <w:rFonts w:hint="eastAsia"/>
          <w:lang w:val="en-US" w:eastAsia="zh-CN"/>
        </w:rPr>
      </w:pPr>
      <w:r>
        <w:rPr>
          <w:rFonts w:hint="eastAsia"/>
          <w:lang w:val="en-US" w:eastAsia="zh-CN"/>
        </w:rPr>
        <w:t>网址：</w:t>
      </w:r>
    </w:p>
    <w:tbl>
      <w:tblPr>
        <w:tblW w:w="140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7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400" w:type="dxa"/>
            <w:tcBorders>
              <w:top w:val="nil"/>
              <w:left w:val="nil"/>
              <w:bottom w:val="nil"/>
              <w:right w:val="nil"/>
            </w:tcBorders>
            <w:shd w:val="clear"/>
            <w:noWrap/>
            <w:vAlign w:val="center"/>
          </w:tcPr>
          <w:p>
            <w:pPr>
              <w:keepNext w:val="0"/>
              <w:keepLines w:val="0"/>
              <w:widowControl/>
              <w:suppressLineNumbers w:val="0"/>
              <w:jc w:val="left"/>
              <w:textAlignment w:val="center"/>
              <w:rPr>
                <w:rFonts w:hint="eastAsia" w:ascii="SimSun" w:hAnsi="SimSun" w:eastAsia="SimSun" w:cs="SimSun"/>
                <w:i w:val="0"/>
                <w:iCs w:val="0"/>
                <w:color w:val="000000"/>
                <w:sz w:val="22"/>
                <w:szCs w:val="22"/>
                <w:u w:val="none"/>
              </w:rPr>
            </w:pPr>
            <w:r>
              <w:rPr>
                <w:rFonts w:hint="eastAsia" w:ascii="SimSun" w:hAnsi="SimSun" w:eastAsia="SimSun" w:cs="SimSun"/>
                <w:i w:val="0"/>
                <w:iCs w:val="0"/>
                <w:color w:val="000000"/>
                <w:kern w:val="0"/>
                <w:sz w:val="22"/>
                <w:szCs w:val="22"/>
                <w:u w:val="none"/>
                <w:bdr w:val="none" w:color="auto" w:sz="0" w:space="0"/>
                <w:lang w:val="en-US" w:eastAsia="zh-CN" w:bidi="ar"/>
              </w:rPr>
              <w:t>https://zs.dlnu.edu.cn/info/1038/1551.htm</w:t>
            </w:r>
          </w:p>
        </w:tc>
      </w:tr>
    </w:tbl>
    <w:p>
      <w:pPr>
        <w:rPr>
          <w:rFonts w:hint="eastAsia" w:eastAsiaTheme="minorEastAsia"/>
          <w:lang w:val="en-US" w:eastAsia="zh-CN"/>
        </w:rPr>
      </w:pP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253D1D"/>
    <w:rsid w:val="4A253D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2022-02-23T13:17:00Z</dcterms:created>
  <dc:creator>阿Co</dc:creator>
  <cp:lastModifiedBy>阿Co</cp:lastModifiedBy>
  <dcterms:modified xsi:type="dcterms:W3CDTF">2022-02-23T13:21:37Z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6DBBE7D6BF854C6289270A1B66D7B5BA</vt:lpwstr>
  </property>
</Properties>
</file>