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燕山大学2022年依据台湾地区大学入学考试学科能力测验成绩招收台湾高中毕业生简章</w:t>
      </w:r>
    </w:p>
    <w:p>
      <w:pPr>
        <w:rPr>
          <w:rFonts w:hint="eastAsia"/>
        </w:rPr>
      </w:pPr>
      <w:r>
        <w:rPr>
          <w:rFonts w:hint="eastAsia"/>
        </w:rPr>
        <w:t>一、报名条件</w:t>
      </w:r>
    </w:p>
    <w:p>
      <w:pPr>
        <w:rPr>
          <w:rFonts w:hint="eastAsia"/>
        </w:rPr>
      </w:pPr>
      <w:r>
        <w:rPr>
          <w:rFonts w:hint="eastAsia"/>
        </w:rPr>
        <w:t>1.具有台湾居民居住证或《台湾居民往来大陆通行证》以及在台湾居住的有效身份证明（所持证件均须在有效期内）的2022届台湾高中毕业生；</w:t>
      </w:r>
    </w:p>
    <w:p>
      <w:pPr>
        <w:rPr>
          <w:rFonts w:hint="eastAsia"/>
        </w:rPr>
      </w:pPr>
      <w:r>
        <w:rPr>
          <w:rFonts w:hint="eastAsia"/>
        </w:rPr>
        <w:t>2.参加2022年台湾地区大学入学考试学科能力测试（以下简称“学测”），语文、数学、英文三个科目学测成绩其中两门须达到均标级(含)以上；</w:t>
      </w:r>
    </w:p>
    <w:p>
      <w:pPr>
        <w:rPr>
          <w:rFonts w:hint="eastAsia"/>
        </w:rPr>
      </w:pPr>
      <w:r>
        <w:rPr>
          <w:rFonts w:hint="eastAsia"/>
        </w:rPr>
        <w:t>3.品行端正，身体健康，体检标准参见《普通高等学校招生体检工作指导意见》。</w:t>
      </w:r>
    </w:p>
    <w:p>
      <w:r>
        <w:drawing>
          <wp:inline distT="0" distB="0" distL="114300" distR="114300">
            <wp:extent cx="5269230" cy="2363470"/>
            <wp:effectExtent l="0" t="0" r="1270" b="1143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230" cy="2363470"/>
                    </a:xfrm>
                    <a:prstGeom prst="rect">
                      <a:avLst/>
                    </a:prstGeom>
                    <a:noFill/>
                    <a:ln>
                      <a:noFill/>
                    </a:ln>
                  </pic:spPr>
                </pic:pic>
              </a:graphicData>
            </a:graphic>
          </wp:inline>
        </w:drawing>
      </w:r>
    </w:p>
    <w:p>
      <w:pPr>
        <w:rPr>
          <w:rFonts w:hint="eastAsia"/>
        </w:rPr>
      </w:pPr>
      <w:r>
        <w:rPr>
          <w:rFonts w:hint="eastAsia"/>
        </w:rPr>
        <w:t>三、报名申请程序</w:t>
      </w:r>
    </w:p>
    <w:p>
      <w:pPr>
        <w:rPr>
          <w:rFonts w:hint="eastAsia"/>
        </w:rPr>
      </w:pPr>
    </w:p>
    <w:p>
      <w:pPr>
        <w:rPr>
          <w:rFonts w:hint="eastAsia"/>
        </w:rPr>
      </w:pPr>
      <w:r>
        <w:rPr>
          <w:rFonts w:hint="eastAsia"/>
        </w:rPr>
        <w:t>符合报名条件的台湾地区高中毕业生务必于2022年4月30日17:00前，按以下要求将所有书面申请材料邮寄至燕山大学招生就业处，信封上注明“台湾学生申请”字样，同时须将电子版彩色扫描件发送至bzb@ysu.edu.cn，电子邮件标题为“2022年台湾学测**（*为申请人姓名）申请材料”。(报名资格以学校实际收到纸版报名材料为准，逾期将不再受理，报名材料均不退还）。申请材料包括：</w:t>
      </w:r>
    </w:p>
    <w:p>
      <w:pPr>
        <w:rPr>
          <w:rFonts w:hint="eastAsia"/>
        </w:rPr>
      </w:pPr>
    </w:p>
    <w:p>
      <w:pPr>
        <w:rPr>
          <w:rFonts w:hint="eastAsia"/>
        </w:rPr>
      </w:pPr>
      <w:r>
        <w:rPr>
          <w:rFonts w:hint="eastAsia"/>
        </w:rPr>
        <w:t>1、《燕山大学2022年依据台湾地区大学入学考试学科能力测验成绩招收台湾高中毕业生申请表》（附件1）按要求完整填写，填写完毕后打印并签字；</w:t>
      </w:r>
    </w:p>
    <w:p>
      <w:pPr>
        <w:rPr>
          <w:rFonts w:hint="eastAsia"/>
        </w:rPr>
      </w:pPr>
    </w:p>
    <w:p>
      <w:pPr>
        <w:rPr>
          <w:rFonts w:hint="eastAsia"/>
        </w:rPr>
      </w:pPr>
      <w:r>
        <w:rPr>
          <w:rFonts w:hint="eastAsia"/>
        </w:rPr>
        <w:t>2、《台湾居民居住证》或《台湾居民来往大陆通行证》以及在台湾居住的有效身份证明复印件；</w:t>
      </w:r>
    </w:p>
    <w:p>
      <w:pPr>
        <w:rPr>
          <w:rFonts w:hint="eastAsia"/>
        </w:rPr>
      </w:pPr>
    </w:p>
    <w:p>
      <w:pPr>
        <w:rPr>
          <w:rFonts w:hint="eastAsia"/>
        </w:rPr>
      </w:pPr>
      <w:r>
        <w:rPr>
          <w:rFonts w:hint="eastAsia"/>
        </w:rPr>
        <w:t>3、台湾地区2022年学测成绩复印件（须加盖中学公章）；</w:t>
      </w:r>
    </w:p>
    <w:p>
      <w:pPr>
        <w:rPr>
          <w:rFonts w:hint="eastAsia"/>
        </w:rPr>
      </w:pPr>
    </w:p>
    <w:p>
      <w:pPr>
        <w:rPr>
          <w:rFonts w:hint="eastAsia"/>
        </w:rPr>
      </w:pPr>
      <w:r>
        <w:rPr>
          <w:rFonts w:hint="eastAsia"/>
        </w:rPr>
        <w:t>4、个人陈述（字数请控制在1000字以内）；</w:t>
      </w:r>
    </w:p>
    <w:p>
      <w:pPr>
        <w:rPr>
          <w:rFonts w:hint="eastAsia"/>
        </w:rPr>
      </w:pPr>
    </w:p>
    <w:p>
      <w:pPr>
        <w:rPr>
          <w:rFonts w:hint="eastAsia"/>
        </w:rPr>
      </w:pPr>
      <w:r>
        <w:rPr>
          <w:rFonts w:hint="eastAsia"/>
        </w:rPr>
        <w:t>5、获奖证书或有关申请者经历的其他相关证明材料复印件；</w:t>
      </w:r>
    </w:p>
    <w:p>
      <w:pPr>
        <w:rPr>
          <w:rFonts w:hint="eastAsia"/>
        </w:rPr>
      </w:pPr>
    </w:p>
    <w:p>
      <w:pPr>
        <w:rPr>
          <w:rFonts w:hint="eastAsia"/>
        </w:rPr>
      </w:pPr>
      <w:r>
        <w:rPr>
          <w:rFonts w:hint="eastAsia"/>
        </w:rPr>
        <w:t>6、本人签字的《个人成绩查询授权委托书》（附件2）原件。</w:t>
      </w:r>
    </w:p>
    <w:p>
      <w:pPr>
        <w:rPr>
          <w:rFonts w:hint="eastAsia"/>
        </w:rPr>
      </w:pPr>
    </w:p>
    <w:p>
      <w:pPr>
        <w:rPr>
          <w:rFonts w:hint="eastAsia"/>
        </w:rPr>
      </w:pPr>
      <w:r>
        <w:rPr>
          <w:rFonts w:hint="eastAsia"/>
        </w:rPr>
        <w:t>凡提交上述申请材料报名学生均视为授权我校通过教育部考试中心向台湾地区大学入学考试中心查验、核准考生本人基本资料及学科能力测试成绩等考试相关信息。</w:t>
      </w:r>
    </w:p>
    <w:p>
      <w:pPr>
        <w:rPr>
          <w:rFonts w:hint="eastAsia"/>
        </w:rPr>
      </w:pPr>
    </w:p>
    <w:p>
      <w:pPr>
        <w:rPr>
          <w:rFonts w:hint="eastAsia"/>
        </w:rPr>
      </w:pPr>
      <w:r>
        <w:rPr>
          <w:rFonts w:hint="eastAsia"/>
        </w:rPr>
        <w:t>四、审核录取</w:t>
      </w:r>
    </w:p>
    <w:p>
      <w:pPr>
        <w:rPr>
          <w:rFonts w:hint="eastAsia"/>
        </w:rPr>
      </w:pPr>
      <w:r>
        <w:rPr>
          <w:rFonts w:hint="eastAsia"/>
        </w:rPr>
        <w:t>学校将组织专家对报名考生提交的申请材料进行资格审核，根据申请考生的学测成绩、综合素质情况等进行审核评定（学校不设面试环节），择优确定拟录取名单。经教育部考试中心对学校拟录取考生进行学测成绩确认后，学校将拟录取考生名单报送普通高等学校联合招收港澳台侨学生办公室审核，审核合格后办理相关录取手续。</w:t>
      </w:r>
    </w:p>
    <w:p>
      <w:pPr>
        <w:rPr>
          <w:rFonts w:hint="eastAsia"/>
        </w:rPr>
      </w:pPr>
    </w:p>
    <w:p>
      <w:pPr>
        <w:rPr>
          <w:rFonts w:hint="eastAsia"/>
        </w:rPr>
      </w:pPr>
      <w:r>
        <w:rPr>
          <w:rFonts w:hint="eastAsia"/>
        </w:rPr>
        <w:t>学校将于2022年5月份在本科生招生网上公示录取考生名单，并于2022年7月发出正式录取通知书。</w:t>
      </w:r>
    </w:p>
    <w:p>
      <w:pPr>
        <w:rPr>
          <w:rFonts w:hint="eastAsia"/>
        </w:rPr>
      </w:pPr>
    </w:p>
    <w:p>
      <w:pPr>
        <w:rPr>
          <w:rFonts w:hint="eastAsia"/>
        </w:rPr>
      </w:pPr>
      <w:r>
        <w:rPr>
          <w:rFonts w:hint="eastAsia"/>
        </w:rPr>
        <w:t>五、培养与管理</w:t>
      </w:r>
    </w:p>
    <w:p>
      <w:pPr>
        <w:rPr>
          <w:rFonts w:hint="eastAsia"/>
        </w:rPr>
      </w:pPr>
      <w:r>
        <w:rPr>
          <w:rFonts w:hint="eastAsia"/>
        </w:rPr>
        <w:t>被录取的学生入学后，学校按有关学籍管理规定进行培养与管理。学生在学校规定的学习年限内，修完教学计划规定的内容，达到毕业要求，准予毕业，由学校颁发本科毕业证书。毕业生符合《中华人民共和国学位条例》规定的，授予学士学位。</w:t>
      </w:r>
    </w:p>
    <w:p>
      <w:pPr>
        <w:rPr>
          <w:rFonts w:hint="eastAsia"/>
        </w:rPr>
      </w:pPr>
    </w:p>
    <w:p>
      <w:pPr>
        <w:rPr>
          <w:rFonts w:hint="eastAsia"/>
        </w:rPr>
      </w:pPr>
      <w:r>
        <w:rPr>
          <w:rFonts w:hint="eastAsia"/>
        </w:rPr>
        <w:t>六、收费</w:t>
      </w:r>
    </w:p>
    <w:p>
      <w:pPr>
        <w:rPr>
          <w:rFonts w:hint="eastAsia"/>
        </w:rPr>
      </w:pPr>
      <w:r>
        <w:rPr>
          <w:rFonts w:hint="eastAsia"/>
        </w:rPr>
        <w:t>台湾地区学生学费与大陆学生标准一致；住宿费将根据实际住宿房间按物价部门批准的收费标准收取。</w:t>
      </w:r>
    </w:p>
    <w:p>
      <w:pPr>
        <w:rPr>
          <w:rFonts w:hint="eastAsia"/>
        </w:rPr>
      </w:pPr>
    </w:p>
    <w:p>
      <w:pPr>
        <w:rPr>
          <w:rFonts w:hint="eastAsia"/>
        </w:rPr>
      </w:pPr>
      <w:r>
        <w:rPr>
          <w:rFonts w:hint="eastAsia"/>
        </w:rPr>
        <w:t>七、其他</w:t>
      </w:r>
    </w:p>
    <w:p>
      <w:pPr>
        <w:rPr>
          <w:rFonts w:hint="eastAsia"/>
        </w:rPr>
      </w:pPr>
    </w:p>
    <w:p>
      <w:pPr>
        <w:rPr>
          <w:rFonts w:hint="eastAsia"/>
        </w:rPr>
      </w:pPr>
      <w:r>
        <w:rPr>
          <w:rFonts w:hint="eastAsia"/>
        </w:rPr>
        <w:t>1.新生持《录取通知书》按照规定的时间报到，因故不能按时报到者，应提前向学校请假，并获批准。在规定时间未报到又未请假者，取消其入学资格；</w:t>
      </w:r>
    </w:p>
    <w:p>
      <w:pPr>
        <w:rPr>
          <w:rFonts w:hint="eastAsia"/>
        </w:rPr>
      </w:pPr>
    </w:p>
    <w:p>
      <w:pPr>
        <w:rPr>
          <w:rFonts w:hint="eastAsia"/>
        </w:rPr>
      </w:pPr>
      <w:r>
        <w:rPr>
          <w:rFonts w:hint="eastAsia"/>
        </w:rPr>
        <w:t>2.新生入校后，我校将核查其入学资格，并进行身体检查。凡不符合台湾免试生录取条件或弄虚作假或不符合入学体检要求者，我校将取消其入学资格。</w:t>
      </w:r>
    </w:p>
    <w:p>
      <w:pPr>
        <w:rPr>
          <w:rFonts w:hint="eastAsia"/>
        </w:rPr>
      </w:pPr>
    </w:p>
    <w:p>
      <w:pPr>
        <w:rPr>
          <w:rFonts w:hint="eastAsia"/>
        </w:rPr>
      </w:pPr>
      <w:r>
        <w:rPr>
          <w:rFonts w:hint="eastAsia"/>
        </w:rPr>
        <w:t>八、咨询及联系方式</w:t>
      </w:r>
    </w:p>
    <w:p>
      <w:pPr>
        <w:rPr>
          <w:rFonts w:hint="eastAsia"/>
        </w:rPr>
      </w:pPr>
    </w:p>
    <w:p>
      <w:pPr>
        <w:rPr>
          <w:rFonts w:hint="eastAsia"/>
        </w:rPr>
      </w:pPr>
      <w:r>
        <w:rPr>
          <w:rFonts w:hint="eastAsia"/>
        </w:rPr>
        <w:t>1.燕山大学招生就业处</w:t>
      </w:r>
    </w:p>
    <w:p>
      <w:pPr>
        <w:rPr>
          <w:rFonts w:hint="eastAsia"/>
        </w:rPr>
      </w:pPr>
    </w:p>
    <w:p>
      <w:pPr>
        <w:rPr>
          <w:rFonts w:hint="eastAsia"/>
        </w:rPr>
      </w:pPr>
      <w:r>
        <w:rPr>
          <w:rFonts w:hint="eastAsia"/>
        </w:rPr>
        <w:t>通讯地址：河北省秦皇岛市海港区河北大街438号</w:t>
      </w:r>
    </w:p>
    <w:p>
      <w:pPr>
        <w:rPr>
          <w:rFonts w:hint="eastAsia"/>
        </w:rPr>
      </w:pPr>
    </w:p>
    <w:p>
      <w:pPr>
        <w:rPr>
          <w:rFonts w:hint="eastAsia"/>
        </w:rPr>
      </w:pPr>
      <w:r>
        <w:rPr>
          <w:rFonts w:hint="eastAsia"/>
        </w:rPr>
        <w:t>邮政编码：066004</w:t>
      </w:r>
    </w:p>
    <w:p>
      <w:pPr>
        <w:rPr>
          <w:rFonts w:hint="eastAsia"/>
        </w:rPr>
      </w:pPr>
    </w:p>
    <w:p>
      <w:pPr>
        <w:rPr>
          <w:rFonts w:hint="eastAsia"/>
        </w:rPr>
      </w:pPr>
      <w:r>
        <w:rPr>
          <w:rFonts w:hint="eastAsia"/>
        </w:rPr>
        <w:t>咨询电话：+86-335-8057069</w:t>
      </w:r>
    </w:p>
    <w:p>
      <w:pPr>
        <w:rPr>
          <w:rFonts w:hint="eastAsia"/>
        </w:rPr>
      </w:pPr>
    </w:p>
    <w:p>
      <w:pPr>
        <w:rPr>
          <w:rFonts w:hint="eastAsia"/>
        </w:rPr>
      </w:pPr>
      <w:r>
        <w:rPr>
          <w:rFonts w:hint="eastAsia"/>
        </w:rPr>
        <w:t>电子邮箱：bzb@ysu.edu.cn</w:t>
      </w:r>
    </w:p>
    <w:p>
      <w:pPr>
        <w:rPr>
          <w:rFonts w:hint="eastAsia"/>
        </w:rPr>
      </w:pPr>
    </w:p>
    <w:p>
      <w:pPr>
        <w:rPr>
          <w:rFonts w:hint="eastAsia"/>
        </w:rPr>
      </w:pPr>
      <w:r>
        <w:rPr>
          <w:rFonts w:hint="eastAsia"/>
        </w:rPr>
        <w:t>网址：http://zsjyc.ysu.edu.cn/</w:t>
      </w:r>
    </w:p>
    <w:p>
      <w:pPr>
        <w:rPr>
          <w:rFonts w:hint="eastAsia"/>
        </w:rPr>
      </w:pPr>
    </w:p>
    <w:p>
      <w:pPr>
        <w:rPr>
          <w:rFonts w:hint="eastAsia"/>
        </w:rPr>
      </w:pPr>
      <w:r>
        <w:rPr>
          <w:rFonts w:hint="eastAsia"/>
        </w:rPr>
        <w:t>2.燕山大学港澳台办公室</w:t>
      </w:r>
    </w:p>
    <w:p>
      <w:pPr>
        <w:rPr>
          <w:rFonts w:hint="eastAsia"/>
        </w:rPr>
      </w:pPr>
      <w:r>
        <w:rPr>
          <w:rFonts w:hint="eastAsia"/>
        </w:rPr>
        <w:t>通讯地址：河北省秦皇岛市海港区河北大街438号</w:t>
      </w:r>
    </w:p>
    <w:p>
      <w:pPr>
        <w:rPr>
          <w:rFonts w:hint="eastAsia"/>
        </w:rPr>
      </w:pPr>
      <w:r>
        <w:rPr>
          <w:rFonts w:hint="eastAsia"/>
        </w:rPr>
        <w:t>邮编：066004</w:t>
      </w:r>
    </w:p>
    <w:p>
      <w:pPr>
        <w:rPr>
          <w:rFonts w:hint="eastAsia"/>
        </w:rPr>
      </w:pPr>
      <w:r>
        <w:rPr>
          <w:rFonts w:hint="eastAsia"/>
        </w:rPr>
        <w:t>咨询电话：+86-335-8604309</w:t>
      </w:r>
    </w:p>
    <w:p>
      <w:pPr>
        <w:rPr>
          <w:rFonts w:hint="eastAsia"/>
        </w:rPr>
      </w:pPr>
      <w:r>
        <w:rPr>
          <w:rFonts w:hint="eastAsia"/>
        </w:rPr>
        <w:t>传真：+86-335-8061449</w:t>
      </w:r>
    </w:p>
    <w:p>
      <w:pPr>
        <w:rPr>
          <w:rFonts w:hint="eastAsia"/>
        </w:rPr>
      </w:pPr>
      <w:r>
        <w:rPr>
          <w:rFonts w:hint="eastAsia"/>
        </w:rPr>
        <w:t>电子邮箱：waiban@ysu.edu.cn</w:t>
      </w:r>
    </w:p>
    <w:p>
      <w:pPr>
        <w:rPr>
          <w:rFonts w:hint="eastAsia"/>
        </w:rPr>
      </w:pPr>
    </w:p>
    <w:p>
      <w:pPr>
        <w:rPr>
          <w:rFonts w:hint="eastAsia"/>
        </w:rPr>
      </w:pPr>
      <w:r>
        <w:rPr>
          <w:rFonts w:hint="eastAsia"/>
        </w:rPr>
        <w:t>网址：http://gjhzc.ysu.edu.cn/</w:t>
      </w:r>
    </w:p>
    <w:p>
      <w:pPr>
        <w:rPr>
          <w:rFonts w:hint="eastAsia"/>
        </w:rPr>
      </w:pPr>
      <w:bookmarkStart w:id="0" w:name="_GoBack"/>
      <w:bookmarkEnd w:id="0"/>
    </w:p>
    <w:p>
      <w:pPr>
        <w:rPr>
          <w:rFonts w:hint="eastAsia"/>
        </w:rPr>
      </w:pPr>
      <w:r>
        <w:rPr>
          <w:rFonts w:hint="eastAsia"/>
        </w:rPr>
        <w:t>本简章由燕山大学招生就业处和港澳台事务办公室负责解释。</w:t>
      </w:r>
    </w:p>
    <w:p>
      <w:pPr>
        <w:rPr>
          <w:rFonts w:hint="eastAsia"/>
        </w:rPr>
      </w:pPr>
    </w:p>
    <w:p>
      <w:pPr>
        <w:rPr>
          <w:rFonts w:hint="eastAsia"/>
        </w:rPr>
      </w:pPr>
    </w:p>
    <w:p>
      <w:pPr>
        <w:rPr>
          <w:rFonts w:hint="default" w:eastAsiaTheme="minorEastAsia"/>
          <w:lang w:val="en-US" w:eastAsia="zh-CN"/>
        </w:rPr>
      </w:pPr>
      <w:r>
        <w:rPr>
          <w:rFonts w:hint="eastAsia"/>
          <w:lang w:val="en-US" w:eastAsia="zh-CN"/>
        </w:rPr>
        <w:t>网址：https://zsjyc.ysu.edu.cn/info/1270/4006.htm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4928AC"/>
    <w:rsid w:val="00C57FF2"/>
    <w:rsid w:val="494928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2022-02-23T12:57:00Z</dcterms:created>
  <dc:creator>阿Co</dc:creator>
  <cp:lastModifiedBy>阿Co</cp:lastModifiedBy>
  <dcterms:modified xsi:type="dcterms:W3CDTF">2022-02-23T13:01:13Z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15A7AA6485DA4BC28D690DBFAA581CBD</vt:lpwstr>
  </property>
</Properties>
</file>