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首都经济贸易大学2022年依据台湾地区大学入学考试学科能力测试成绩招收台湾高中毕业生简章</w:t>
      </w:r>
    </w:p>
    <w:p>
      <w:pPr>
        <w:rPr>
          <w:rFonts w:hint="eastAsia"/>
        </w:rPr>
      </w:pPr>
      <w:r>
        <w:rPr>
          <w:rFonts w:hint="eastAsia"/>
        </w:rPr>
        <w:t>一、申请条件</w:t>
      </w:r>
    </w:p>
    <w:p>
      <w:pPr>
        <w:rPr>
          <w:rFonts w:hint="eastAsia"/>
        </w:rPr>
      </w:pPr>
      <w:r>
        <w:rPr>
          <w:rFonts w:hint="eastAsia"/>
        </w:rPr>
        <w:t>　　1、持有《台湾居民居住证</w:t>
      </w:r>
      <w:bookmarkStart w:id="0" w:name="_GoBack"/>
      <w:bookmarkEnd w:id="0"/>
      <w:r>
        <w:rPr>
          <w:rFonts w:hint="eastAsia"/>
        </w:rPr>
        <w:t>》或《台湾居民来往大陆通行证》、以及在台湾居住的有效身份证明的2022届台湾高中毕业生；</w:t>
      </w:r>
    </w:p>
    <w:p>
      <w:pPr>
        <w:rPr>
          <w:rFonts w:hint="eastAsia"/>
        </w:rPr>
      </w:pPr>
      <w:r>
        <w:rPr>
          <w:rFonts w:hint="eastAsia"/>
        </w:rPr>
        <w:t>　　2、参加2022年台湾地区学测，语文、数学、英文三个科目学测成绩均须达到前标级及以上；</w:t>
      </w:r>
    </w:p>
    <w:p>
      <w:pPr>
        <w:rPr>
          <w:rFonts w:hint="eastAsia"/>
        </w:rPr>
      </w:pPr>
      <w:r>
        <w:rPr>
          <w:rFonts w:hint="eastAsia"/>
        </w:rPr>
        <w:t>　　3、考生所持证件须与考生本人信息一致，且在有效期之内；</w:t>
      </w:r>
    </w:p>
    <w:p>
      <w:pPr>
        <w:rPr>
          <w:rFonts w:hint="eastAsia"/>
        </w:rPr>
      </w:pPr>
      <w:r>
        <w:rPr>
          <w:rFonts w:hint="eastAsia"/>
        </w:rPr>
        <w:t>　　4、品行端正，身体健康，体检标准参见《普通高等学校招生体检工作指导意见》。　</w:t>
      </w:r>
    </w:p>
    <w:p>
      <w:pPr>
        <w:rPr>
          <w:rFonts w:hint="eastAsia"/>
        </w:rPr>
      </w:pPr>
    </w:p>
    <w:p>
      <w:pPr>
        <w:rPr>
          <w:rFonts w:hint="eastAsia"/>
        </w:rPr>
      </w:pPr>
      <w:r>
        <w:rPr>
          <w:rFonts w:hint="eastAsia"/>
        </w:rPr>
        <w:t>　　二、招生专业及计划</w:t>
      </w:r>
    </w:p>
    <w:p>
      <w:pPr>
        <w:rPr>
          <w:rFonts w:hint="eastAsia"/>
        </w:rPr>
      </w:pPr>
      <w:r>
        <w:rPr>
          <w:rFonts w:hint="eastAsia"/>
        </w:rPr>
        <w:t>　　1、招生计划不超过10人；</w:t>
      </w:r>
    </w:p>
    <w:p>
      <w:pPr>
        <w:ind w:firstLine="420"/>
        <w:rPr>
          <w:rFonts w:hint="eastAsia"/>
        </w:rPr>
      </w:pPr>
      <w:r>
        <w:rPr>
          <w:rFonts w:hint="eastAsia"/>
        </w:rPr>
        <w:t>2、申请者可在以下招生专业列表中选择2个专业作为专业志愿，具体招生专业如下：</w:t>
      </w:r>
    </w:p>
    <w:p>
      <w:pPr>
        <w:ind w:firstLine="420"/>
      </w:pPr>
      <w:r>
        <w:drawing>
          <wp:inline distT="0" distB="0" distL="114300" distR="114300">
            <wp:extent cx="5269865" cy="2126615"/>
            <wp:effectExtent l="0" t="0" r="63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2126615"/>
                    </a:xfrm>
                    <a:prstGeom prst="rect">
                      <a:avLst/>
                    </a:prstGeom>
                    <a:noFill/>
                    <a:ln>
                      <a:noFill/>
                    </a:ln>
                  </pic:spPr>
                </pic:pic>
              </a:graphicData>
            </a:graphic>
          </wp:inline>
        </w:drawing>
      </w:r>
    </w:p>
    <w:p>
      <w:pPr>
        <w:ind w:firstLine="420"/>
        <w:rPr>
          <w:rFonts w:hint="eastAsia"/>
        </w:rPr>
      </w:pPr>
      <w:r>
        <w:rPr>
          <w:rFonts w:hint="eastAsia"/>
        </w:rPr>
        <w:t>三、申请方式</w:t>
      </w:r>
    </w:p>
    <w:p>
      <w:pPr>
        <w:ind w:firstLine="420"/>
        <w:rPr>
          <w:rFonts w:hint="eastAsia"/>
        </w:rPr>
      </w:pPr>
    </w:p>
    <w:p>
      <w:pPr>
        <w:ind w:firstLine="420"/>
        <w:rPr>
          <w:rFonts w:hint="eastAsia"/>
        </w:rPr>
      </w:pPr>
      <w:r>
        <w:rPr>
          <w:rFonts w:hint="eastAsia"/>
        </w:rPr>
        <w:t>　　1、下载附件《首都经济贸易大学2022年依据台湾地区大学入学考试学科能力测试成绩招收台湾高中毕业生申请表》，按要求完整填写并贴照片；</w:t>
      </w:r>
    </w:p>
    <w:p>
      <w:pPr>
        <w:ind w:firstLine="420"/>
        <w:rPr>
          <w:rFonts w:hint="eastAsia"/>
        </w:rPr>
      </w:pPr>
    </w:p>
    <w:p>
      <w:pPr>
        <w:ind w:firstLine="420"/>
        <w:rPr>
          <w:rFonts w:hint="eastAsia"/>
        </w:rPr>
      </w:pPr>
      <w:r>
        <w:rPr>
          <w:rFonts w:hint="eastAsia"/>
        </w:rPr>
        <w:t>　　2、台湾居民居住证扫描件或《台湾居民来往大陆通行证》扫描件及在台湾居住的有效身份证明扫描件；</w:t>
      </w:r>
    </w:p>
    <w:p>
      <w:pPr>
        <w:ind w:firstLine="420"/>
        <w:rPr>
          <w:rFonts w:hint="eastAsia"/>
        </w:rPr>
      </w:pPr>
    </w:p>
    <w:p>
      <w:pPr>
        <w:ind w:firstLine="420"/>
        <w:rPr>
          <w:rFonts w:hint="eastAsia"/>
        </w:rPr>
      </w:pPr>
      <w:r>
        <w:rPr>
          <w:rFonts w:hint="eastAsia"/>
        </w:rPr>
        <w:t>　　3、学测成绩通知单扫描件，提供相应科目的成绩、学测报名序号或准考证号；</w:t>
      </w:r>
    </w:p>
    <w:p>
      <w:pPr>
        <w:ind w:firstLine="420"/>
        <w:rPr>
          <w:rFonts w:hint="eastAsia"/>
        </w:rPr>
      </w:pPr>
    </w:p>
    <w:p>
      <w:pPr>
        <w:ind w:firstLine="420"/>
        <w:rPr>
          <w:rFonts w:hint="eastAsia"/>
        </w:rPr>
      </w:pPr>
      <w:r>
        <w:rPr>
          <w:rFonts w:hint="eastAsia"/>
        </w:rPr>
        <w:t>　　4、个人近期免冠证件照电子版；</w:t>
      </w:r>
    </w:p>
    <w:p>
      <w:pPr>
        <w:ind w:firstLine="420"/>
        <w:rPr>
          <w:rFonts w:hint="eastAsia"/>
        </w:rPr>
      </w:pPr>
    </w:p>
    <w:p>
      <w:pPr>
        <w:ind w:firstLine="420"/>
        <w:rPr>
          <w:rFonts w:hint="eastAsia"/>
        </w:rPr>
      </w:pPr>
      <w:r>
        <w:rPr>
          <w:rFonts w:hint="eastAsia"/>
        </w:rPr>
        <w:t>　　5、其他能够体现申请者能力水平的相关证明材料扫描件；</w:t>
      </w:r>
    </w:p>
    <w:p>
      <w:pPr>
        <w:ind w:firstLine="420"/>
        <w:rPr>
          <w:rFonts w:hint="eastAsia"/>
        </w:rPr>
      </w:pPr>
    </w:p>
    <w:p>
      <w:pPr>
        <w:ind w:firstLine="420"/>
        <w:rPr>
          <w:rFonts w:hint="eastAsia"/>
        </w:rPr>
      </w:pPr>
      <w:r>
        <w:rPr>
          <w:rFonts w:hint="eastAsia"/>
        </w:rPr>
        <w:t>　　6、通过学测成绩申请就读我校的台湾考生，应同意授权我校向相关机构查验、核准本人学科能力测试成绩等信息并提交授权委托书原件扫描件；</w:t>
      </w:r>
    </w:p>
    <w:p>
      <w:pPr>
        <w:ind w:firstLine="420"/>
        <w:rPr>
          <w:rFonts w:hint="eastAsia"/>
        </w:rPr>
      </w:pPr>
    </w:p>
    <w:p>
      <w:pPr>
        <w:ind w:firstLine="420"/>
        <w:rPr>
          <w:rFonts w:hint="eastAsia"/>
        </w:rPr>
      </w:pPr>
      <w:r>
        <w:rPr>
          <w:rFonts w:hint="eastAsia"/>
        </w:rPr>
        <w:t>　　7、签署《考生诚信承诺书》原件扫描件。</w:t>
      </w:r>
    </w:p>
    <w:p>
      <w:pPr>
        <w:ind w:firstLine="420"/>
        <w:rPr>
          <w:rFonts w:hint="eastAsia"/>
        </w:rPr>
      </w:pPr>
    </w:p>
    <w:p>
      <w:pPr>
        <w:ind w:firstLine="420"/>
        <w:rPr>
          <w:rFonts w:hint="eastAsia"/>
        </w:rPr>
      </w:pPr>
      <w:r>
        <w:rPr>
          <w:rFonts w:hint="eastAsia"/>
        </w:rPr>
        <w:t>　　请申请人将以上申请材料打包压缩，以附件形式发送电子邮件至zs@cueb.edu.cn（无电子版的原件材料请扫描后发送），邮件主题请注明“2022年台湾高中毕业生申请材料--***（姓名）”。申请材料无需邮寄，提交截止时间为2022年3月31日前。</w:t>
      </w:r>
    </w:p>
    <w:p>
      <w:pPr>
        <w:ind w:firstLine="420"/>
        <w:rPr>
          <w:rFonts w:hint="eastAsia"/>
        </w:rPr>
      </w:pPr>
    </w:p>
    <w:p>
      <w:pPr>
        <w:ind w:firstLine="420"/>
        <w:rPr>
          <w:rFonts w:hint="eastAsia"/>
        </w:rPr>
      </w:pPr>
      <w:r>
        <w:rPr>
          <w:rFonts w:hint="eastAsia"/>
        </w:rPr>
        <w:t>　　四、选拔办法</w:t>
      </w:r>
    </w:p>
    <w:p>
      <w:pPr>
        <w:ind w:firstLine="420"/>
        <w:rPr>
          <w:rFonts w:hint="eastAsia"/>
        </w:rPr>
      </w:pPr>
    </w:p>
    <w:p>
      <w:pPr>
        <w:ind w:firstLine="420"/>
        <w:rPr>
          <w:rFonts w:hint="eastAsia"/>
        </w:rPr>
      </w:pPr>
      <w:r>
        <w:rPr>
          <w:rFonts w:hint="eastAsia"/>
        </w:rPr>
        <w:t>　　1、我校将根据申请人的申请材料进行初选，初选合格的考生将采用面试形式进行选拔；</w:t>
      </w:r>
    </w:p>
    <w:p>
      <w:pPr>
        <w:ind w:firstLine="420"/>
        <w:rPr>
          <w:rFonts w:hint="eastAsia"/>
        </w:rPr>
      </w:pPr>
    </w:p>
    <w:p>
      <w:pPr>
        <w:ind w:firstLine="420"/>
        <w:rPr>
          <w:rFonts w:hint="eastAsia"/>
        </w:rPr>
      </w:pPr>
      <w:r>
        <w:rPr>
          <w:rFonts w:hint="eastAsia"/>
        </w:rPr>
        <w:t>　　2、面试后我校将根据申请人的学测成绩和面试情况，择优录取。　　</w:t>
      </w:r>
    </w:p>
    <w:p>
      <w:pPr>
        <w:ind w:firstLine="420"/>
        <w:rPr>
          <w:rFonts w:hint="eastAsia"/>
        </w:rPr>
      </w:pPr>
    </w:p>
    <w:p>
      <w:pPr>
        <w:ind w:firstLine="420"/>
        <w:rPr>
          <w:rFonts w:hint="eastAsia"/>
        </w:rPr>
      </w:pPr>
      <w:r>
        <w:rPr>
          <w:rFonts w:hint="eastAsia"/>
        </w:rPr>
        <w:t>　　五、面试安排</w:t>
      </w:r>
    </w:p>
    <w:p>
      <w:pPr>
        <w:ind w:firstLine="420"/>
        <w:rPr>
          <w:rFonts w:hint="eastAsia"/>
        </w:rPr>
      </w:pPr>
    </w:p>
    <w:p>
      <w:pPr>
        <w:ind w:firstLine="420"/>
        <w:rPr>
          <w:rFonts w:hint="eastAsia"/>
        </w:rPr>
      </w:pPr>
      <w:r>
        <w:rPr>
          <w:rFonts w:hint="eastAsia"/>
        </w:rPr>
        <w:t>　　1、面试采用线上形式进行，面试时间定于2022年4月，具体时间以我校电话通知为准，请申请人按时参加面试；</w:t>
      </w:r>
    </w:p>
    <w:p>
      <w:pPr>
        <w:ind w:firstLine="420"/>
        <w:rPr>
          <w:rFonts w:hint="eastAsia"/>
        </w:rPr>
      </w:pPr>
    </w:p>
    <w:p>
      <w:pPr>
        <w:ind w:firstLine="420"/>
        <w:rPr>
          <w:rFonts w:hint="eastAsia"/>
        </w:rPr>
      </w:pPr>
      <w:r>
        <w:rPr>
          <w:rFonts w:hint="eastAsia"/>
        </w:rPr>
        <w:t>　　2、参加面试时，申请人需提供台湾居民居住证原件或《台湾居民来往大陆通行证》原件及在台湾居住的有效身份证明原件、学测成绩通知单原件。　　</w:t>
      </w:r>
    </w:p>
    <w:p>
      <w:pPr>
        <w:ind w:firstLine="420"/>
        <w:rPr>
          <w:rFonts w:hint="eastAsia"/>
        </w:rPr>
      </w:pPr>
    </w:p>
    <w:p>
      <w:pPr>
        <w:ind w:firstLine="420"/>
        <w:rPr>
          <w:rFonts w:hint="eastAsia"/>
        </w:rPr>
      </w:pPr>
      <w:r>
        <w:rPr>
          <w:rFonts w:hint="eastAsia"/>
        </w:rPr>
        <w:t>　　六、学费及其他费用</w:t>
      </w:r>
    </w:p>
    <w:p>
      <w:pPr>
        <w:ind w:firstLine="420"/>
        <w:rPr>
          <w:rFonts w:hint="eastAsia"/>
        </w:rPr>
      </w:pPr>
    </w:p>
    <w:p>
      <w:pPr>
        <w:ind w:firstLine="420"/>
        <w:rPr>
          <w:rFonts w:hint="eastAsia"/>
        </w:rPr>
      </w:pPr>
      <w:r>
        <w:rPr>
          <w:rFonts w:hint="eastAsia"/>
        </w:rPr>
        <w:t>　　台湾地区学生与大陆学生学费标准一致。录取的学生按学校规定缴纳学费和杂费。住宿费将根据实际住宿房间按物价部门批准的收费标准收取。　　</w:t>
      </w:r>
    </w:p>
    <w:p>
      <w:pPr>
        <w:ind w:firstLine="420"/>
        <w:rPr>
          <w:rFonts w:hint="eastAsia"/>
        </w:rPr>
      </w:pPr>
    </w:p>
    <w:p>
      <w:pPr>
        <w:ind w:firstLine="420"/>
        <w:rPr>
          <w:rFonts w:hint="eastAsia"/>
        </w:rPr>
      </w:pPr>
      <w:r>
        <w:rPr>
          <w:rFonts w:hint="eastAsia"/>
        </w:rPr>
        <w:t>　　七、其他</w:t>
      </w:r>
    </w:p>
    <w:p>
      <w:pPr>
        <w:ind w:firstLine="420"/>
        <w:rPr>
          <w:rFonts w:hint="eastAsia"/>
        </w:rPr>
      </w:pPr>
    </w:p>
    <w:p>
      <w:pPr>
        <w:ind w:firstLine="420"/>
        <w:rPr>
          <w:rFonts w:hint="eastAsia"/>
        </w:rPr>
      </w:pPr>
      <w:r>
        <w:rPr>
          <w:rFonts w:hint="eastAsia"/>
        </w:rPr>
        <w:t>　　1、学校遵循“公平公正、综合评价、择优录取”的原则开展台湾地区高中毕业生招生工作，主动接受社会各界的监督；</w:t>
      </w:r>
    </w:p>
    <w:p>
      <w:pPr>
        <w:ind w:firstLine="420"/>
        <w:rPr>
          <w:rFonts w:hint="eastAsia"/>
        </w:rPr>
      </w:pPr>
      <w:r>
        <w:rPr>
          <w:rFonts w:hint="eastAsia"/>
        </w:rPr>
        <w:t>　　2、学生在校期间，按教育部及我校有关规定管理；</w:t>
      </w:r>
    </w:p>
    <w:p>
      <w:pPr>
        <w:ind w:firstLine="420"/>
        <w:rPr>
          <w:rFonts w:hint="eastAsia"/>
        </w:rPr>
      </w:pPr>
      <w:r>
        <w:rPr>
          <w:rFonts w:hint="eastAsia"/>
        </w:rPr>
        <w:t>　　3、新生入学报到时，校医院对新生进行健康复检，复检不合格的考生，根据实际情况按照《首都经济贸易大学全日制本科生学生学籍管理规定》办理；</w:t>
      </w:r>
    </w:p>
    <w:p>
      <w:pPr>
        <w:ind w:firstLine="420"/>
        <w:rPr>
          <w:rFonts w:hint="eastAsia"/>
        </w:rPr>
      </w:pPr>
      <w:r>
        <w:rPr>
          <w:rFonts w:hint="eastAsia"/>
        </w:rPr>
        <w:t>　　4、学校不收取任何申请费用。</w:t>
      </w:r>
    </w:p>
    <w:p>
      <w:pPr>
        <w:ind w:firstLine="420"/>
        <w:rPr>
          <w:rFonts w:hint="eastAsia"/>
        </w:rPr>
      </w:pPr>
    </w:p>
    <w:p>
      <w:pPr>
        <w:ind w:firstLine="420"/>
        <w:rPr>
          <w:rFonts w:hint="eastAsia"/>
        </w:rPr>
      </w:pPr>
      <w:r>
        <w:rPr>
          <w:rFonts w:hint="eastAsia"/>
        </w:rPr>
        <w:t>　　八、联络方式</w:t>
      </w:r>
    </w:p>
    <w:p>
      <w:pPr>
        <w:ind w:firstLine="420"/>
        <w:rPr>
          <w:rFonts w:hint="eastAsia"/>
        </w:rPr>
      </w:pPr>
      <w:r>
        <w:rPr>
          <w:rFonts w:hint="eastAsia"/>
        </w:rPr>
        <w:t>　　地址：北京市丰台区张家路口121号</w:t>
      </w:r>
    </w:p>
    <w:p>
      <w:pPr>
        <w:ind w:firstLine="420"/>
        <w:rPr>
          <w:rFonts w:hint="eastAsia"/>
        </w:rPr>
      </w:pPr>
      <w:r>
        <w:rPr>
          <w:rFonts w:hint="eastAsia"/>
        </w:rPr>
        <w:t>　　邮政编码：100070</w:t>
      </w:r>
    </w:p>
    <w:p>
      <w:pPr>
        <w:ind w:firstLine="420"/>
        <w:rPr>
          <w:rFonts w:hint="eastAsia"/>
        </w:rPr>
      </w:pPr>
      <w:r>
        <w:rPr>
          <w:rFonts w:hint="eastAsia"/>
        </w:rPr>
        <w:t>　　电子邮件：zs@cueb.edu.cn</w:t>
      </w:r>
    </w:p>
    <w:p>
      <w:pPr>
        <w:ind w:firstLine="420"/>
        <w:rPr>
          <w:rFonts w:hint="eastAsia"/>
        </w:rPr>
      </w:pPr>
      <w:r>
        <w:rPr>
          <w:rFonts w:hint="eastAsia"/>
        </w:rPr>
        <w:t>　　电话：+86-10-8395-2090，传真：+86-10-8395-2822</w:t>
      </w:r>
    </w:p>
    <w:p>
      <w:pPr>
        <w:ind w:firstLine="420"/>
        <w:rPr>
          <w:rFonts w:hint="eastAsia"/>
        </w:rPr>
      </w:pPr>
      <w:r>
        <w:rPr>
          <w:rFonts w:hint="eastAsia"/>
        </w:rPr>
        <w:t>　　首都经济贸易大学网站：http://www.cueb.edu.cn</w:t>
      </w:r>
    </w:p>
    <w:p>
      <w:pPr>
        <w:ind w:firstLine="420"/>
        <w:rPr>
          <w:rFonts w:hint="eastAsia"/>
        </w:rPr>
      </w:pPr>
      <w:r>
        <w:rPr>
          <w:rFonts w:hint="eastAsia"/>
        </w:rPr>
        <w:t>　　首都经济贸易大学本科招生网：http://zs.cueb.edu.cn</w:t>
      </w:r>
    </w:p>
    <w:p>
      <w:pPr>
        <w:numPr>
          <w:ilvl w:val="0"/>
          <w:numId w:val="1"/>
        </w:numPr>
        <w:ind w:left="840" w:leftChars="0" w:firstLine="0" w:firstLineChars="0"/>
        <w:rPr>
          <w:rFonts w:hint="eastAsia"/>
        </w:rPr>
      </w:pPr>
      <w:r>
        <w:rPr>
          <w:rFonts w:hint="eastAsia"/>
        </w:rPr>
        <w:t>本简章由首都经济贸易大学招生办公室负责解释</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3C4F44"/>
    <w:multiLevelType w:val="singleLevel"/>
    <w:tmpl w:val="6F3C4F44"/>
    <w:lvl w:ilvl="0" w:tentative="0">
      <w:start w:val="9"/>
      <w:numFmt w:val="chineseCounting"/>
      <w:suff w:val="nothing"/>
      <w:lvlText w:val="%1、"/>
      <w:lvlJc w:val="left"/>
      <w:pPr>
        <w:ind w:left="840"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2564B2"/>
    <w:rsid w:val="76256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2022-02-23T08:26:00Z</dcterms:created>
  <dc:creator>阿Co</dc:creator>
  <cp:lastModifiedBy>阿Co</cp:lastModifiedBy>
  <dcterms:modified xsi:type="dcterms:W3CDTF">2022-02-23T08:30:56Z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B5C99BA15AD9498E89594C2A104F181F</vt:lpwstr>
  </property>
</Properties>
</file>