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8C9" w:rsidRDefault="00FD08C9" w:rsidP="00FD08C9">
      <w:pPr>
        <w:jc w:val="center"/>
        <w:rPr>
          <w:rFonts w:hint="eastAsia"/>
        </w:rPr>
      </w:pPr>
      <w:r>
        <w:rPr>
          <w:rFonts w:hint="eastAsia"/>
        </w:rPr>
        <w:t>溫州肯恩大學</w:t>
      </w:r>
    </w:p>
    <w:p w:rsidR="00FD08C9" w:rsidRDefault="00FD08C9" w:rsidP="00FD08C9"/>
    <w:p w:rsidR="00FD08C9" w:rsidRDefault="00FD08C9" w:rsidP="00FD08C9">
      <w:pPr>
        <w:rPr>
          <w:rFonts w:hint="eastAsia"/>
        </w:rPr>
      </w:pPr>
      <w:r>
        <w:rPr>
          <w:rFonts w:hint="eastAsia"/>
        </w:rPr>
        <w:t>2020</w:t>
      </w:r>
      <w:r>
        <w:rPr>
          <w:rFonts w:hint="eastAsia"/>
        </w:rPr>
        <w:t>年免試招收台灣高中畢業生簡章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一、學校概況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溫州肯恩大學是教育部批准設立、溫州市政府舉辦的一所具有獨立法人資格的中美合作大學。學校引進美國優質高等教育資源、理念和模式，緊密結合中國國情與區域經濟文化的發展需求，致力於建設成為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所以生為本、創新包容、多元發展、特色鮮明的世界級教育水準的大學。</w:t>
      </w:r>
    </w:p>
    <w:p w:rsidR="001E5EBD" w:rsidRDefault="00FD08C9" w:rsidP="00FD08C9">
      <w:r>
        <w:rPr>
          <w:rFonts w:hint="eastAsia"/>
        </w:rPr>
        <w:t>溫州肯恩大學力求“為不同的學生找到不同的發展方向”，融合中美教育教學方法，培養具有全球視野，通曉國際規則和事務，具備創新、創造和開拓能力的國際化人才。</w:t>
      </w:r>
    </w:p>
    <w:p w:rsidR="00FD08C9" w:rsidRDefault="00FD08C9" w:rsidP="00FD08C9">
      <w:r>
        <w:rPr>
          <w:noProof/>
        </w:rPr>
        <w:drawing>
          <wp:inline distT="0" distB="0" distL="0" distR="0" wp14:anchorId="2C39800B" wp14:editId="1F19A0F5">
            <wp:extent cx="5274310" cy="3232785"/>
            <wp:effectExtent l="0" t="0" r="2540" b="571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8C9" w:rsidRDefault="00FD08C9" w:rsidP="00FD08C9">
      <w:r>
        <w:rPr>
          <w:noProof/>
        </w:rPr>
        <w:drawing>
          <wp:inline distT="0" distB="0" distL="0" distR="0" wp14:anchorId="2C9CF707" wp14:editId="732227EE">
            <wp:extent cx="5274310" cy="967105"/>
            <wp:effectExtent l="0" t="0" r="2540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三、學位授予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學生同時註冊溫州肯恩大學和美國肯恩大學學籍。畢業後授予溫州肯恩大學學士學位和美國肯恩大學學士學位，並頒發溫州肯恩大學本科畢業證書。</w:t>
      </w:r>
    </w:p>
    <w:p w:rsidR="00FD08C9" w:rsidRDefault="00FD08C9" w:rsidP="00FD08C9"/>
    <w:p w:rsidR="00FD08C9" w:rsidRDefault="00FD08C9" w:rsidP="00FD08C9">
      <w:pPr>
        <w:rPr>
          <w:rFonts w:hint="eastAsia"/>
        </w:rPr>
      </w:pPr>
      <w:r>
        <w:rPr>
          <w:rFonts w:hint="eastAsia"/>
        </w:rPr>
        <w:t>四、報名事項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申請條件：英文</w:t>
      </w:r>
      <w:proofErr w:type="gramStart"/>
      <w:r>
        <w:rPr>
          <w:rFonts w:hint="eastAsia"/>
        </w:rPr>
        <w:t>均標級</w:t>
      </w:r>
      <w:proofErr w:type="gramEnd"/>
      <w:r>
        <w:rPr>
          <w:rFonts w:hint="eastAsia"/>
        </w:rPr>
        <w:t>以上。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報名時間：即日起至</w:t>
      </w:r>
      <w:r>
        <w:rPr>
          <w:rFonts w:hint="eastAsia"/>
        </w:rPr>
        <w:t>2020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日。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lastRenderedPageBreak/>
        <w:t>報名材料：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 xml:space="preserve">(1) </w:t>
      </w:r>
      <w:r>
        <w:rPr>
          <w:rFonts w:hint="eastAsia"/>
        </w:rPr>
        <w:t>符合條件的申請者請填寫《溫州肯恩大學</w:t>
      </w:r>
      <w:r>
        <w:rPr>
          <w:rFonts w:hint="eastAsia"/>
        </w:rPr>
        <w:t>2020</w:t>
      </w:r>
      <w:r>
        <w:rPr>
          <w:rFonts w:hint="eastAsia"/>
        </w:rPr>
        <w:t>年招收台灣高中畢業生申請表》；</w:t>
      </w:r>
    </w:p>
    <w:p w:rsidR="00FD08C9" w:rsidRPr="00FD08C9" w:rsidRDefault="00FD08C9" w:rsidP="00FD08C9">
      <w:r>
        <w:rPr>
          <w:rFonts w:hint="eastAsia"/>
        </w:rPr>
        <w:t xml:space="preserve">(2) </w:t>
      </w:r>
      <w:r>
        <w:rPr>
          <w:rFonts w:hint="eastAsia"/>
        </w:rPr>
        <w:t>台灣地區入學考試學科能力測驗考生成績通知單影印本（含報名序號）；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 xml:space="preserve">(3) </w:t>
      </w:r>
      <w:r>
        <w:rPr>
          <w:rFonts w:hint="eastAsia"/>
        </w:rPr>
        <w:t>中學成績證明影印本；</w:t>
      </w:r>
    </w:p>
    <w:p w:rsidR="00FD08C9" w:rsidRPr="00FD08C9" w:rsidRDefault="00FD08C9" w:rsidP="00FD08C9">
      <w:r>
        <w:rPr>
          <w:rFonts w:hint="eastAsia"/>
        </w:rPr>
        <w:t xml:space="preserve">(4) </w:t>
      </w:r>
      <w:r>
        <w:rPr>
          <w:rFonts w:hint="eastAsia"/>
        </w:rPr>
        <w:t>台灣居民居住證或台胞證影印本</w:t>
      </w:r>
      <w:r>
        <w:rPr>
          <w:rFonts w:hint="eastAsia"/>
        </w:rPr>
        <w:t>(</w:t>
      </w:r>
      <w:r>
        <w:rPr>
          <w:rFonts w:hint="eastAsia"/>
        </w:rPr>
        <w:t>資料頁</w:t>
      </w:r>
      <w:r>
        <w:rPr>
          <w:rFonts w:hint="eastAsia"/>
        </w:rPr>
        <w:t>)</w:t>
      </w:r>
      <w:r>
        <w:rPr>
          <w:rFonts w:hint="eastAsia"/>
        </w:rPr>
        <w:t>與台灣居民身份證影印本；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 xml:space="preserve">(5) </w:t>
      </w:r>
      <w:r>
        <w:rPr>
          <w:rFonts w:hint="eastAsia"/>
        </w:rPr>
        <w:t>本人一寸證件照片。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(6)</w:t>
      </w:r>
      <w:r>
        <w:rPr>
          <w:rFonts w:hint="eastAsia"/>
        </w:rPr>
        <w:t>《個人成績查詢授權委託書》影印版（請點擊下載）。</w:t>
      </w:r>
      <w:r>
        <w:rPr>
          <w:rFonts w:hint="eastAsia"/>
        </w:rPr>
        <w:t>*</w:t>
      </w:r>
      <w:r>
        <w:rPr>
          <w:rFonts w:hint="eastAsia"/>
        </w:rPr>
        <w:t>凡</w:t>
      </w:r>
      <w:proofErr w:type="gramStart"/>
      <w:r>
        <w:rPr>
          <w:rFonts w:hint="eastAsia"/>
        </w:rPr>
        <w:t>通過台測成績</w:t>
      </w:r>
      <w:proofErr w:type="gramEnd"/>
      <w:r>
        <w:rPr>
          <w:rFonts w:hint="eastAsia"/>
        </w:rPr>
        <w:t>申請就讀我校的台灣考生，即視為同意本校經由教育部考試中心向台灣大學入學考試中心查驗、核准本人學科能力測試成績等信息。</w:t>
      </w:r>
    </w:p>
    <w:p w:rsidR="00FD08C9" w:rsidRDefault="00FD08C9" w:rsidP="00FD08C9"/>
    <w:p w:rsidR="00FD08C9" w:rsidRDefault="00FD08C9" w:rsidP="00FD08C9">
      <w:pPr>
        <w:rPr>
          <w:rFonts w:hint="eastAsia"/>
        </w:rPr>
      </w:pPr>
      <w:r>
        <w:rPr>
          <w:rFonts w:hint="eastAsia"/>
        </w:rPr>
        <w:t>*</w:t>
      </w:r>
      <w:r>
        <w:rPr>
          <w:rFonts w:hint="eastAsia"/>
        </w:rPr>
        <w:t>設計專業申請條件：</w:t>
      </w:r>
    </w:p>
    <w:p w:rsidR="00FD08C9" w:rsidRPr="00FD08C9" w:rsidRDefault="00FD08C9" w:rsidP="00FD08C9">
      <w:r>
        <w:rPr>
          <w:rFonts w:hint="eastAsia"/>
        </w:rPr>
        <w:t>(1)</w:t>
      </w:r>
      <w:proofErr w:type="gramStart"/>
      <w:r>
        <w:rPr>
          <w:rFonts w:hint="eastAsia"/>
        </w:rPr>
        <w:t>達到學測成績</w:t>
      </w:r>
      <w:proofErr w:type="gramEnd"/>
      <w:r>
        <w:rPr>
          <w:rFonts w:hint="eastAsia"/>
        </w:rPr>
        <w:t>錄取要求。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設計作品提交方式：請登錄</w:t>
      </w:r>
      <w:r>
        <w:rPr>
          <w:rFonts w:hint="eastAsia"/>
        </w:rPr>
        <w:t>kean.slideroom.com</w:t>
      </w:r>
      <w:r>
        <w:rPr>
          <w:rFonts w:hint="eastAsia"/>
        </w:rPr>
        <w:t>按要求填報</w:t>
      </w:r>
      <w:proofErr w:type="gramStart"/>
      <w:r>
        <w:rPr>
          <w:rFonts w:hint="eastAsia"/>
        </w:rPr>
        <w:t>并</w:t>
      </w:r>
      <w:proofErr w:type="gramEnd"/>
      <w:r>
        <w:rPr>
          <w:rFonts w:hint="eastAsia"/>
        </w:rPr>
        <w:t>上傳作品。</w:t>
      </w:r>
    </w:p>
    <w:p w:rsidR="00FD08C9" w:rsidRPr="00FD08C9" w:rsidRDefault="00FD08C9" w:rsidP="00FD08C9">
      <w:pPr>
        <w:rPr>
          <w:rFonts w:eastAsia="SimSun" w:hint="eastAsia"/>
          <w:lang w:eastAsia="zh-CN"/>
        </w:rPr>
      </w:pPr>
      <w:r>
        <w:rPr>
          <w:lang w:eastAsia="zh-CN"/>
        </w:rPr>
        <w:t>(3)</w:t>
      </w:r>
      <w:r>
        <w:rPr>
          <w:rFonts w:hint="eastAsia"/>
          <w:lang w:eastAsia="zh-CN"/>
        </w:rPr>
        <w:t>提交截止时间：即日起至</w:t>
      </w:r>
      <w:r>
        <w:rPr>
          <w:lang w:eastAsia="zh-CN"/>
        </w:rPr>
        <w:t>2020</w:t>
      </w:r>
      <w:r>
        <w:rPr>
          <w:rFonts w:hint="eastAsia"/>
          <w:lang w:eastAsia="zh-CN"/>
        </w:rPr>
        <w:t>年</w:t>
      </w:r>
      <w:r>
        <w:rPr>
          <w:lang w:eastAsia="zh-CN"/>
        </w:rPr>
        <w:t>6</w:t>
      </w:r>
      <w:r>
        <w:rPr>
          <w:rFonts w:hint="eastAsia"/>
          <w:lang w:eastAsia="zh-CN"/>
        </w:rPr>
        <w:t>月</w:t>
      </w:r>
      <w:r>
        <w:rPr>
          <w:lang w:eastAsia="zh-CN"/>
        </w:rPr>
        <w:t>1</w:t>
      </w:r>
      <w:r>
        <w:rPr>
          <w:rFonts w:hint="eastAsia"/>
          <w:lang w:eastAsia="zh-CN"/>
        </w:rPr>
        <w:t>日。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(4)</w:t>
      </w:r>
      <w:r>
        <w:rPr>
          <w:rFonts w:hint="eastAsia"/>
        </w:rPr>
        <w:t>作品要求：請至少上傳</w:t>
      </w:r>
      <w:r>
        <w:rPr>
          <w:rFonts w:hint="eastAsia"/>
        </w:rPr>
        <w:t>10</w:t>
      </w:r>
      <w:r>
        <w:rPr>
          <w:rFonts w:hint="eastAsia"/>
        </w:rPr>
        <w:t>份個人創作，但不超過</w:t>
      </w:r>
      <w:r>
        <w:rPr>
          <w:rFonts w:hint="eastAsia"/>
        </w:rPr>
        <w:t>12</w:t>
      </w:r>
      <w:r>
        <w:rPr>
          <w:rFonts w:hint="eastAsia"/>
        </w:rPr>
        <w:t>件。所有圖片必須作為單獨文件上傳，請不要將多個作品合並為壹個文件，除非是展示壹個單獨作品或素描的詳細信息。妳最好的作品需要展示基礎設計和繪圖方面的創造性思維和技能。請在各類媒體和題材中選取示例。</w:t>
      </w:r>
    </w:p>
    <w:p w:rsidR="00FD08C9" w:rsidRDefault="00FD08C9" w:rsidP="00FD08C9"/>
    <w:p w:rsidR="00FD08C9" w:rsidRDefault="00FD08C9" w:rsidP="00FD08C9">
      <w:pPr>
        <w:rPr>
          <w:rFonts w:hint="eastAsia"/>
        </w:rPr>
      </w:pPr>
      <w:r>
        <w:rPr>
          <w:rFonts w:hint="eastAsia"/>
        </w:rPr>
        <w:t>報名方式：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請將申請表與申請材料影印本發送至</w:t>
      </w:r>
      <w:r>
        <w:rPr>
          <w:rFonts w:hint="eastAsia"/>
        </w:rPr>
        <w:t>admissions@wku.edu.cn</w:t>
      </w:r>
      <w:r>
        <w:rPr>
          <w:rFonts w:hint="eastAsia"/>
        </w:rPr>
        <w:t>。</w:t>
      </w:r>
    </w:p>
    <w:p w:rsidR="00FD08C9" w:rsidRDefault="00FD08C9" w:rsidP="00FD08C9"/>
    <w:p w:rsidR="00FD08C9" w:rsidRDefault="00FD08C9" w:rsidP="00FD08C9">
      <w:pPr>
        <w:rPr>
          <w:rFonts w:hint="eastAsia"/>
        </w:rPr>
      </w:pPr>
      <w:r>
        <w:rPr>
          <w:rFonts w:hint="eastAsia"/>
        </w:rPr>
        <w:t>五、錄取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學校根據申請人“學測”成績與綜合情況等進行評定，擇優錄取，並將合格名單報送中國普通高校聯合招生辦公室審核，申請辦理錄取手續；溫州肯恩大學向核准錄取的考生寄發錄取通知書。</w:t>
      </w:r>
    </w:p>
    <w:p w:rsidR="00FD08C9" w:rsidRDefault="00FD08C9" w:rsidP="00FD08C9"/>
    <w:p w:rsidR="00FD08C9" w:rsidRDefault="00FD08C9" w:rsidP="00FD08C9">
      <w:pPr>
        <w:rPr>
          <w:rFonts w:hint="eastAsia"/>
        </w:rPr>
      </w:pPr>
      <w:r>
        <w:rPr>
          <w:rFonts w:hint="eastAsia"/>
        </w:rPr>
        <w:t>六、入學時間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新生持溫州肯恩大學《錄取通知書》，按通知書指定的時間來學校報到，因故不能按時報到者，應提前向學校請假，並獲得批</w:t>
      </w:r>
      <w:proofErr w:type="gramStart"/>
      <w:r>
        <w:rPr>
          <w:rFonts w:hint="eastAsia"/>
        </w:rPr>
        <w:t>準</w:t>
      </w:r>
      <w:proofErr w:type="gramEnd"/>
      <w:r>
        <w:rPr>
          <w:rFonts w:hint="eastAsia"/>
        </w:rPr>
        <w:t>。</w:t>
      </w:r>
    </w:p>
    <w:p w:rsidR="00FD08C9" w:rsidRDefault="00FD08C9" w:rsidP="00FD08C9"/>
    <w:p w:rsidR="00FD08C9" w:rsidRDefault="00FD08C9" w:rsidP="00FD08C9">
      <w:pPr>
        <w:rPr>
          <w:rFonts w:hint="eastAsia"/>
        </w:rPr>
      </w:pPr>
      <w:r>
        <w:rPr>
          <w:rFonts w:hint="eastAsia"/>
        </w:rPr>
        <w:t>七、收費標準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2020-2021</w:t>
      </w:r>
      <w:r>
        <w:rPr>
          <w:rFonts w:hint="eastAsia"/>
        </w:rPr>
        <w:t>學年學費：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普通類專業：</w:t>
      </w:r>
      <w:r>
        <w:rPr>
          <w:rFonts w:hint="eastAsia"/>
        </w:rPr>
        <w:t>65,000</w:t>
      </w:r>
      <w:r>
        <w:rPr>
          <w:rFonts w:hint="eastAsia"/>
        </w:rPr>
        <w:t>元人民幣</w:t>
      </w:r>
      <w:r>
        <w:rPr>
          <w:rFonts w:hint="eastAsia"/>
        </w:rPr>
        <w:t>/</w:t>
      </w:r>
      <w:r>
        <w:rPr>
          <w:rFonts w:hint="eastAsia"/>
        </w:rPr>
        <w:t>人</w:t>
      </w:r>
      <w:r>
        <w:rPr>
          <w:rFonts w:hint="eastAsia"/>
        </w:rPr>
        <w:t>/</w:t>
      </w:r>
      <w:r>
        <w:rPr>
          <w:rFonts w:hint="eastAsia"/>
        </w:rPr>
        <w:t>學年；</w:t>
      </w:r>
    </w:p>
    <w:p w:rsidR="00FD08C9" w:rsidRPr="00FD08C9" w:rsidRDefault="00FD08C9" w:rsidP="00FD08C9">
      <w:r>
        <w:rPr>
          <w:rFonts w:hint="eastAsia"/>
        </w:rPr>
        <w:t>設計類專業：</w:t>
      </w:r>
      <w:r>
        <w:rPr>
          <w:rFonts w:hint="eastAsia"/>
        </w:rPr>
        <w:t>68,000</w:t>
      </w:r>
      <w:r>
        <w:rPr>
          <w:rFonts w:hint="eastAsia"/>
        </w:rPr>
        <w:t>元人民幣</w:t>
      </w:r>
      <w:r>
        <w:rPr>
          <w:rFonts w:hint="eastAsia"/>
        </w:rPr>
        <w:t>/</w:t>
      </w:r>
      <w:r>
        <w:rPr>
          <w:rFonts w:hint="eastAsia"/>
        </w:rPr>
        <w:t>人</w:t>
      </w:r>
      <w:r>
        <w:rPr>
          <w:rFonts w:hint="eastAsia"/>
        </w:rPr>
        <w:t>/</w:t>
      </w:r>
      <w:r>
        <w:rPr>
          <w:rFonts w:hint="eastAsia"/>
        </w:rPr>
        <w:t>學年。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2020-2021</w:t>
      </w:r>
      <w:r>
        <w:rPr>
          <w:rFonts w:hint="eastAsia"/>
        </w:rPr>
        <w:t>學年住宿費：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7,000-14,500</w:t>
      </w:r>
      <w:r>
        <w:rPr>
          <w:rFonts w:hint="eastAsia"/>
        </w:rPr>
        <w:t>元人民幣</w:t>
      </w:r>
      <w:r>
        <w:rPr>
          <w:rFonts w:hint="eastAsia"/>
        </w:rPr>
        <w:t>/</w:t>
      </w:r>
      <w:r>
        <w:rPr>
          <w:rFonts w:hint="eastAsia"/>
        </w:rPr>
        <w:t>人</w:t>
      </w:r>
      <w:r>
        <w:rPr>
          <w:rFonts w:hint="eastAsia"/>
        </w:rPr>
        <w:t>/</w:t>
      </w:r>
      <w:r>
        <w:rPr>
          <w:rFonts w:hint="eastAsia"/>
        </w:rPr>
        <w:t>學年。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lastRenderedPageBreak/>
        <w:t>保險：</w:t>
      </w:r>
      <w:r>
        <w:rPr>
          <w:rFonts w:hint="eastAsia"/>
        </w:rPr>
        <w:t>800</w:t>
      </w:r>
      <w:r>
        <w:rPr>
          <w:rFonts w:hint="eastAsia"/>
        </w:rPr>
        <w:t>元人民幣</w:t>
      </w:r>
      <w:r>
        <w:rPr>
          <w:rFonts w:hint="eastAsia"/>
        </w:rPr>
        <w:t>/</w:t>
      </w:r>
      <w:r>
        <w:rPr>
          <w:rFonts w:hint="eastAsia"/>
        </w:rPr>
        <w:t>人</w:t>
      </w:r>
      <w:r>
        <w:rPr>
          <w:rFonts w:hint="eastAsia"/>
        </w:rPr>
        <w:t>/</w:t>
      </w:r>
      <w:r>
        <w:rPr>
          <w:rFonts w:hint="eastAsia"/>
        </w:rPr>
        <w:t>學年。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書本費：按實際購買收取。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備註：其他額外</w:t>
      </w:r>
      <w:proofErr w:type="gramStart"/>
      <w:r>
        <w:rPr>
          <w:rFonts w:hint="eastAsia"/>
        </w:rPr>
        <w:t>費用均以學校</w:t>
      </w:r>
      <w:proofErr w:type="gramEnd"/>
      <w:r>
        <w:rPr>
          <w:rFonts w:hint="eastAsia"/>
        </w:rPr>
        <w:t>網站公布為</w:t>
      </w:r>
      <w:proofErr w:type="gramStart"/>
      <w:r>
        <w:rPr>
          <w:rFonts w:hint="eastAsia"/>
        </w:rPr>
        <w:t>準</w:t>
      </w:r>
      <w:proofErr w:type="gramEnd"/>
    </w:p>
    <w:p w:rsidR="00FD08C9" w:rsidRDefault="00FD08C9" w:rsidP="00FD08C9"/>
    <w:p w:rsidR="00FD08C9" w:rsidRDefault="00FD08C9" w:rsidP="00FD08C9">
      <w:pPr>
        <w:rPr>
          <w:rFonts w:hint="eastAsia"/>
        </w:rPr>
      </w:pPr>
      <w:r>
        <w:rPr>
          <w:rFonts w:hint="eastAsia"/>
        </w:rPr>
        <w:t>八、獎學金</w:t>
      </w:r>
    </w:p>
    <w:p w:rsidR="00FD08C9" w:rsidRDefault="00FD08C9" w:rsidP="00FD08C9">
      <w:pPr>
        <w:rPr>
          <w:rFonts w:hint="eastAsia"/>
        </w:rPr>
      </w:pPr>
      <w:proofErr w:type="gramStart"/>
      <w:r>
        <w:rPr>
          <w:rFonts w:hint="eastAsia"/>
        </w:rPr>
        <w:t>台灣學測考試</w:t>
      </w:r>
      <w:proofErr w:type="gramEnd"/>
      <w:r>
        <w:rPr>
          <w:rFonts w:hint="eastAsia"/>
        </w:rPr>
        <w:t>新生獎學金。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新生全额奖学金：免第一學年學費</w:t>
      </w:r>
      <w:r>
        <w:t>,</w:t>
      </w:r>
      <w:r>
        <w:rPr>
          <w:rFonts w:hint="eastAsia"/>
        </w:rPr>
        <w:t>獲獎要求</w:t>
      </w:r>
      <w:proofErr w:type="gramStart"/>
      <w:r>
        <w:rPr>
          <w:rFonts w:hint="eastAsia"/>
        </w:rPr>
        <w:t>為學測成績一科頂標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科前標；</w:t>
      </w:r>
    </w:p>
    <w:p w:rsidR="00FD08C9" w:rsidRDefault="00FD08C9" w:rsidP="00FD08C9">
      <w:r>
        <w:rPr>
          <w:rFonts w:hint="eastAsia"/>
        </w:rPr>
        <w:t>新生半额奖学金：免第一學年一半學費，獲獎要求</w:t>
      </w:r>
      <w:proofErr w:type="gramStart"/>
      <w:r>
        <w:rPr>
          <w:rFonts w:hint="eastAsia"/>
        </w:rPr>
        <w:t>為學測成績</w:t>
      </w:r>
      <w:proofErr w:type="gramEnd"/>
      <w:r>
        <w:rPr>
          <w:rFonts w:hint="eastAsia"/>
        </w:rPr>
        <w:t>兩科前標。</w:t>
      </w:r>
    </w:p>
    <w:p w:rsidR="00FD08C9" w:rsidRDefault="00FD08C9" w:rsidP="00FD08C9"/>
    <w:p w:rsidR="00FD08C9" w:rsidRDefault="00FD08C9" w:rsidP="00FD08C9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在校生獎學金，</w:t>
      </w:r>
      <w:proofErr w:type="gramStart"/>
      <w:r>
        <w:rPr>
          <w:rFonts w:hint="eastAsia"/>
        </w:rPr>
        <w:t>詳情請點擊</w:t>
      </w:r>
      <w:proofErr w:type="gramEnd"/>
      <w:r>
        <w:rPr>
          <w:rFonts w:hint="eastAsia"/>
        </w:rPr>
        <w:t>“獎勵與資助：</w:t>
      </w:r>
      <w:r>
        <w:rPr>
          <w:rFonts w:hint="eastAsia"/>
        </w:rPr>
        <w:t>www.wku.edu.cn/jgsz/xssw/scholarship/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查詢。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）院長獎學金。</w:t>
      </w:r>
    </w:p>
    <w:p w:rsidR="00FD08C9" w:rsidRPr="00FD08C9" w:rsidRDefault="00FD08C9" w:rsidP="00FD08C9">
      <w:r>
        <w:rPr>
          <w:rFonts w:hint="eastAsia"/>
        </w:rPr>
        <w:t>一等獎：</w:t>
      </w:r>
      <w:r>
        <w:rPr>
          <w:rFonts w:hint="eastAsia"/>
        </w:rPr>
        <w:t>1</w:t>
      </w:r>
      <w:r>
        <w:rPr>
          <w:rFonts w:hint="eastAsia"/>
        </w:rPr>
        <w:t>萬元人民幣</w:t>
      </w:r>
      <w:r>
        <w:rPr>
          <w:rFonts w:hint="eastAsia"/>
        </w:rPr>
        <w:t>/</w:t>
      </w:r>
      <w:r>
        <w:rPr>
          <w:rFonts w:hint="eastAsia"/>
        </w:rPr>
        <w:t>年</w:t>
      </w:r>
      <w:r>
        <w:rPr>
          <w:rFonts w:hint="eastAsia"/>
        </w:rPr>
        <w:t>/</w:t>
      </w:r>
      <w:r>
        <w:rPr>
          <w:rFonts w:hint="eastAsia"/>
        </w:rPr>
        <w:t>人；二等獎：</w:t>
      </w:r>
      <w:r>
        <w:rPr>
          <w:rFonts w:hint="eastAsia"/>
        </w:rPr>
        <w:t>5</w:t>
      </w:r>
      <w:r>
        <w:rPr>
          <w:rFonts w:hint="eastAsia"/>
        </w:rPr>
        <w:t>千元人民幣</w:t>
      </w:r>
      <w:r>
        <w:rPr>
          <w:rFonts w:hint="eastAsia"/>
        </w:rPr>
        <w:t>/</w:t>
      </w:r>
      <w:r>
        <w:rPr>
          <w:rFonts w:hint="eastAsia"/>
        </w:rPr>
        <w:t>年</w:t>
      </w:r>
      <w:r>
        <w:rPr>
          <w:rFonts w:hint="eastAsia"/>
        </w:rPr>
        <w:t>/</w:t>
      </w:r>
      <w:r>
        <w:rPr>
          <w:rFonts w:hint="eastAsia"/>
        </w:rPr>
        <w:t>人；三等獎：</w:t>
      </w:r>
      <w:r>
        <w:rPr>
          <w:rFonts w:hint="eastAsia"/>
        </w:rPr>
        <w:t>2</w:t>
      </w:r>
      <w:r>
        <w:rPr>
          <w:rFonts w:hint="eastAsia"/>
        </w:rPr>
        <w:t>千元人民幣</w:t>
      </w:r>
      <w:r>
        <w:rPr>
          <w:rFonts w:hint="eastAsia"/>
        </w:rPr>
        <w:t>/</w:t>
      </w:r>
      <w:r>
        <w:rPr>
          <w:rFonts w:hint="eastAsia"/>
        </w:rPr>
        <w:t>年</w:t>
      </w:r>
      <w:r>
        <w:rPr>
          <w:rFonts w:hint="eastAsia"/>
        </w:rPr>
        <w:t>/</w:t>
      </w:r>
      <w:r>
        <w:rPr>
          <w:rFonts w:hint="eastAsia"/>
        </w:rPr>
        <w:t>人。</w:t>
      </w:r>
    </w:p>
    <w:p w:rsidR="00FD08C9" w:rsidRPr="00FD08C9" w:rsidRDefault="00FD08C9" w:rsidP="00FD08C9">
      <w:r>
        <w:rPr>
          <w:rFonts w:hint="eastAsia"/>
        </w:rPr>
        <w:t>其它研究與創新、學術競賽獎學金：</w:t>
      </w:r>
      <w:r>
        <w:rPr>
          <w:rFonts w:hint="eastAsia"/>
        </w:rPr>
        <w:t>3</w:t>
      </w:r>
      <w:r>
        <w:rPr>
          <w:rFonts w:hint="eastAsia"/>
        </w:rPr>
        <w:t>千元人民幣</w:t>
      </w:r>
      <w:r>
        <w:rPr>
          <w:rFonts w:hint="eastAsia"/>
        </w:rPr>
        <w:t>/</w:t>
      </w:r>
      <w:r>
        <w:rPr>
          <w:rFonts w:hint="eastAsia"/>
        </w:rPr>
        <w:t>年</w:t>
      </w:r>
      <w:r>
        <w:rPr>
          <w:rFonts w:hint="eastAsia"/>
        </w:rPr>
        <w:t>/</w:t>
      </w:r>
      <w:r>
        <w:rPr>
          <w:rFonts w:hint="eastAsia"/>
        </w:rPr>
        <w:t>（個人或團體）。</w:t>
      </w:r>
    </w:p>
    <w:p w:rsidR="00FD08C9" w:rsidRPr="00FD08C9" w:rsidRDefault="00FD08C9" w:rsidP="00FD08C9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）領導力獎學金：</w:t>
      </w:r>
      <w:r>
        <w:rPr>
          <w:rFonts w:hint="eastAsia"/>
        </w:rPr>
        <w:t>3</w:t>
      </w:r>
      <w:r>
        <w:rPr>
          <w:rFonts w:hint="eastAsia"/>
        </w:rPr>
        <w:t>千元人民幣</w:t>
      </w:r>
      <w:r>
        <w:rPr>
          <w:rFonts w:hint="eastAsia"/>
        </w:rPr>
        <w:t>/</w:t>
      </w:r>
      <w:r>
        <w:rPr>
          <w:rFonts w:hint="eastAsia"/>
        </w:rPr>
        <w:t>年</w:t>
      </w:r>
      <w:r>
        <w:rPr>
          <w:rFonts w:hint="eastAsia"/>
        </w:rPr>
        <w:t>/</w:t>
      </w:r>
      <w:r>
        <w:rPr>
          <w:rFonts w:hint="eastAsia"/>
        </w:rPr>
        <w:t>（個人或團體）；</w:t>
      </w:r>
    </w:p>
    <w:p w:rsidR="00FD08C9" w:rsidRPr="00FD08C9" w:rsidRDefault="00FD08C9" w:rsidP="00FD08C9">
      <w:r>
        <w:rPr>
          <w:rFonts w:hint="eastAsia"/>
        </w:rPr>
        <w:t>公共服務獎學金：</w:t>
      </w:r>
      <w:r>
        <w:rPr>
          <w:rFonts w:hint="eastAsia"/>
        </w:rPr>
        <w:t>3</w:t>
      </w:r>
      <w:r>
        <w:rPr>
          <w:rFonts w:hint="eastAsia"/>
        </w:rPr>
        <w:t>千元人民幣</w:t>
      </w:r>
      <w:r>
        <w:rPr>
          <w:rFonts w:hint="eastAsia"/>
        </w:rPr>
        <w:t>/</w:t>
      </w:r>
      <w:r>
        <w:rPr>
          <w:rFonts w:hint="eastAsia"/>
        </w:rPr>
        <w:t>年</w:t>
      </w:r>
      <w:r>
        <w:rPr>
          <w:rFonts w:hint="eastAsia"/>
        </w:rPr>
        <w:t>/</w:t>
      </w:r>
      <w:r>
        <w:rPr>
          <w:rFonts w:hint="eastAsia"/>
        </w:rPr>
        <w:t>（個人或團體）；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文化、體育或藝術獎學金：</w:t>
      </w:r>
      <w:r>
        <w:rPr>
          <w:rFonts w:hint="eastAsia"/>
        </w:rPr>
        <w:t>3</w:t>
      </w:r>
      <w:r>
        <w:rPr>
          <w:rFonts w:hint="eastAsia"/>
        </w:rPr>
        <w:t>千元人民幣</w:t>
      </w:r>
      <w:r>
        <w:rPr>
          <w:rFonts w:hint="eastAsia"/>
        </w:rPr>
        <w:t>/</w:t>
      </w:r>
      <w:r>
        <w:rPr>
          <w:rFonts w:hint="eastAsia"/>
        </w:rPr>
        <w:t>年</w:t>
      </w:r>
      <w:r>
        <w:rPr>
          <w:rFonts w:hint="eastAsia"/>
        </w:rPr>
        <w:t>/</w:t>
      </w:r>
      <w:r>
        <w:rPr>
          <w:rFonts w:hint="eastAsia"/>
        </w:rPr>
        <w:t>（個人或團體）。</w:t>
      </w:r>
    </w:p>
    <w:p w:rsidR="00FD08C9" w:rsidRDefault="00FD08C9" w:rsidP="00FD08C9"/>
    <w:p w:rsidR="00FD08C9" w:rsidRDefault="00FD08C9" w:rsidP="00FD08C9">
      <w:pPr>
        <w:rPr>
          <w:rFonts w:hint="eastAsia"/>
        </w:rPr>
      </w:pPr>
      <w:r>
        <w:rPr>
          <w:rFonts w:hint="eastAsia"/>
        </w:rPr>
        <w:t>九、聯系方式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電話：</w:t>
      </w:r>
      <w:r>
        <w:rPr>
          <w:rFonts w:hint="eastAsia"/>
        </w:rPr>
        <w:t>+86-0577-55870333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傳真：</w:t>
      </w:r>
      <w:r>
        <w:rPr>
          <w:rFonts w:hint="eastAsia"/>
        </w:rPr>
        <w:t>+86-0577-55870099</w:t>
      </w:r>
    </w:p>
    <w:p w:rsidR="00FD08C9" w:rsidRPr="00FD08C9" w:rsidRDefault="00FD08C9" w:rsidP="00FD08C9">
      <w:r>
        <w:rPr>
          <w:rFonts w:hint="eastAsia"/>
        </w:rPr>
        <w:t>聯系地址：浙江省溫州市</w:t>
      </w:r>
      <w:proofErr w:type="gramStart"/>
      <w:r>
        <w:rPr>
          <w:rFonts w:hint="eastAsia"/>
        </w:rPr>
        <w:t>甌</w:t>
      </w:r>
      <w:proofErr w:type="gramEnd"/>
      <w:r>
        <w:rPr>
          <w:rFonts w:hint="eastAsia"/>
        </w:rPr>
        <w:t>海區大學路</w:t>
      </w:r>
      <w:r>
        <w:rPr>
          <w:rFonts w:hint="eastAsia"/>
        </w:rPr>
        <w:t>88</w:t>
      </w:r>
      <w:r>
        <w:rPr>
          <w:rFonts w:hint="eastAsia"/>
        </w:rPr>
        <w:t>號溫州肯恩大學招生辦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郵政編碼：</w:t>
      </w:r>
      <w:r>
        <w:rPr>
          <w:rFonts w:hint="eastAsia"/>
        </w:rPr>
        <w:t>325060</w:t>
      </w:r>
    </w:p>
    <w:p w:rsidR="00FD08C9" w:rsidRPr="00FD08C9" w:rsidRDefault="00FD08C9" w:rsidP="00FD08C9">
      <w:r>
        <w:rPr>
          <w:rFonts w:hint="eastAsia"/>
        </w:rPr>
        <w:t>網址：</w:t>
      </w:r>
      <w:r>
        <w:rPr>
          <w:rFonts w:hint="eastAsia"/>
        </w:rPr>
        <w:t>http://www</w:t>
      </w:r>
      <w:r>
        <w:rPr>
          <w:rFonts w:hint="eastAsia"/>
        </w:rPr>
        <w:t>.wku.edu.cn/zh-hans/admissions/</w:t>
      </w:r>
    </w:p>
    <w:p w:rsidR="00FD08C9" w:rsidRPr="00FD08C9" w:rsidRDefault="00FD08C9" w:rsidP="00FD08C9">
      <w:r>
        <w:rPr>
          <w:rFonts w:hint="eastAsia"/>
        </w:rPr>
        <w:t>郵箱：</w:t>
      </w:r>
      <w:r>
        <w:rPr>
          <w:rFonts w:hint="eastAsia"/>
        </w:rPr>
        <w:t>admissions@wku.edu.cn</w:t>
      </w:r>
    </w:p>
    <w:p w:rsidR="00FD08C9" w:rsidRDefault="00FD08C9" w:rsidP="00FD08C9">
      <w:pPr>
        <w:rPr>
          <w:rFonts w:hint="eastAsia"/>
        </w:rPr>
      </w:pPr>
      <w:r>
        <w:rPr>
          <w:rFonts w:hint="eastAsia"/>
        </w:rPr>
        <w:t>QQ</w:t>
      </w:r>
      <w:r>
        <w:rPr>
          <w:rFonts w:hint="eastAsia"/>
        </w:rPr>
        <w:t>招生咨詢群：</w:t>
      </w:r>
      <w:r>
        <w:rPr>
          <w:rFonts w:hint="eastAsia"/>
        </w:rPr>
        <w:t>231407342</w:t>
      </w:r>
    </w:p>
    <w:p w:rsidR="00FD08C9" w:rsidRDefault="00FD08C9" w:rsidP="00FD08C9">
      <w:proofErr w:type="gramStart"/>
      <w:r>
        <w:rPr>
          <w:rFonts w:hint="eastAsia"/>
        </w:rPr>
        <w:t>微信公眾</w:t>
      </w:r>
      <w:proofErr w:type="gramEnd"/>
      <w:r>
        <w:rPr>
          <w:rFonts w:hint="eastAsia"/>
        </w:rPr>
        <w:t>平台：溫州肯恩大學招生辦</w:t>
      </w:r>
      <w:r>
        <w:br/>
      </w:r>
    </w:p>
    <w:p w:rsidR="00FD08C9" w:rsidRDefault="00FD08C9" w:rsidP="00FD08C9"/>
    <w:p w:rsidR="00FD08C9" w:rsidRDefault="00FD08C9" w:rsidP="00FD08C9"/>
    <w:p w:rsidR="00FD08C9" w:rsidRDefault="00FD08C9" w:rsidP="00FD08C9"/>
    <w:p w:rsidR="00FD08C9" w:rsidRDefault="00FD08C9" w:rsidP="00FD08C9"/>
    <w:p w:rsidR="00FD08C9" w:rsidRDefault="00FD08C9" w:rsidP="00FD08C9"/>
    <w:p w:rsidR="00FD08C9" w:rsidRDefault="00FD08C9" w:rsidP="00FD08C9"/>
    <w:p w:rsidR="00FD08C9" w:rsidRDefault="00FD08C9" w:rsidP="00FD08C9"/>
    <w:p w:rsidR="00FD08C9" w:rsidRDefault="00FD08C9" w:rsidP="00FD08C9">
      <w:pPr>
        <w:rPr>
          <w:rFonts w:hint="eastAsia"/>
        </w:rPr>
      </w:pPr>
      <w:proofErr w:type="gramStart"/>
      <w:r>
        <w:t>网</w:t>
      </w:r>
      <w:proofErr w:type="gramEnd"/>
      <w:r>
        <w:t>址</w:t>
      </w:r>
      <w:r>
        <w:rPr>
          <w:rFonts w:ascii="SimSun" w:eastAsia="SimSun" w:hAnsi="SimSun" w:hint="eastAsia"/>
          <w:lang w:eastAsia="zh-CN"/>
        </w:rPr>
        <w:t>：</w:t>
      </w:r>
      <w:hyperlink r:id="rId6" w:history="1">
        <w:r>
          <w:rPr>
            <w:rStyle w:val="a3"/>
          </w:rPr>
          <w:t>http://www.wku.edu.cn/zsjy/gatq/taiwan/</w:t>
        </w:r>
      </w:hyperlink>
      <w:bookmarkStart w:id="0" w:name="_GoBack"/>
      <w:bookmarkEnd w:id="0"/>
    </w:p>
    <w:sectPr w:rsidR="00FD08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8C9"/>
    <w:rsid w:val="001E5EBD"/>
    <w:rsid w:val="00FD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A79317-CD98-42EA-B722-59CFE343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08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ku.edu.cn/zsjy/gatq/taiwan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華東臺商子女學校</dc:creator>
  <cp:keywords/>
  <dc:description/>
  <cp:lastModifiedBy>華東臺商子女學校</cp:lastModifiedBy>
  <cp:revision>1</cp:revision>
  <dcterms:created xsi:type="dcterms:W3CDTF">2020-02-27T04:00:00Z</dcterms:created>
  <dcterms:modified xsi:type="dcterms:W3CDTF">2020-02-27T04:06:00Z</dcterms:modified>
</cp:coreProperties>
</file>