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jc w:val="center"/>
        <w:rPr>
          <w:rFonts w:hint="eastAsia" w:ascii="Microsoft YaHei" w:hAnsi="Microsoft YaHei" w:eastAsia="Microsoft YaHei" w:cs="Microsoft YaHei"/>
          <w:b w:val="0"/>
          <w:i w:val="0"/>
          <w:caps w:val="0"/>
          <w:color w:val="18665E"/>
          <w:spacing w:val="0"/>
          <w:sz w:val="24"/>
          <w:szCs w:val="24"/>
        </w:rPr>
      </w:pPr>
      <w:r>
        <w:rPr>
          <w:rFonts w:hint="eastAsia" w:ascii="Microsoft YaHei" w:hAnsi="Microsoft YaHei" w:eastAsia="Microsoft YaHei" w:cs="Microsoft YaHei"/>
          <w:b w:val="0"/>
          <w:i w:val="0"/>
          <w:caps w:val="0"/>
          <w:color w:val="18665E"/>
          <w:spacing w:val="0"/>
          <w:sz w:val="24"/>
          <w:szCs w:val="24"/>
          <w:bdr w:val="none" w:color="auto" w:sz="0" w:space="0"/>
        </w:rPr>
        <w:t>广西中医药大学2021年依据学测成绩招收台湾高中毕业生招生简章</w:t>
      </w:r>
    </w:p>
    <w:p>
      <w:pPr>
        <w:rPr>
          <w:rFonts w:hint="eastAsia"/>
        </w:rPr>
      </w:pPr>
      <w:r>
        <w:rPr>
          <w:rFonts w:hint="eastAsia"/>
        </w:rPr>
        <w:t>一、招生人数：视面试情况而定。</w:t>
      </w:r>
    </w:p>
    <w:p>
      <w:pPr>
        <w:rPr>
          <w:rFonts w:hint="eastAsia"/>
        </w:rPr>
      </w:pPr>
    </w:p>
    <w:p>
      <w:pPr>
        <w:rPr>
          <w:rFonts w:hint="eastAsia"/>
        </w:rPr>
      </w:pPr>
      <w:r>
        <w:rPr>
          <w:rFonts w:hint="eastAsia"/>
        </w:rPr>
        <w:t>二、招生专业目录：详见附件1，可最多选择三项作为专业志愿，最终录取专业将根据面试情况进行调整。</w:t>
      </w:r>
    </w:p>
    <w:p>
      <w:pPr>
        <w:rPr>
          <w:rFonts w:hint="eastAsia"/>
        </w:rPr>
      </w:pPr>
    </w:p>
    <w:p>
      <w:pPr>
        <w:rPr>
          <w:rFonts w:hint="eastAsia"/>
        </w:rPr>
      </w:pPr>
      <w:r>
        <w:rPr>
          <w:rFonts w:hint="eastAsia"/>
        </w:rPr>
        <w:t>三、入学资格</w:t>
      </w:r>
      <w:bookmarkStart w:id="0" w:name="_GoBack"/>
      <w:bookmarkEnd w:id="0"/>
    </w:p>
    <w:p>
      <w:pPr>
        <w:rPr>
          <w:rFonts w:hint="eastAsia"/>
        </w:rPr>
      </w:pPr>
    </w:p>
    <w:p>
      <w:pPr>
        <w:rPr>
          <w:rFonts w:hint="eastAsia"/>
        </w:rPr>
      </w:pPr>
      <w:r>
        <w:rPr>
          <w:rFonts w:hint="eastAsia"/>
        </w:rPr>
        <w:t>1．具有台湾居民居住证或《台湾居民往来大陆通行证》及在台湾居住的有效身份证明；</w:t>
      </w:r>
    </w:p>
    <w:p>
      <w:pPr>
        <w:rPr>
          <w:rFonts w:hint="eastAsia"/>
        </w:rPr>
      </w:pPr>
    </w:p>
    <w:p>
      <w:pPr>
        <w:rPr>
          <w:rFonts w:hint="eastAsia"/>
        </w:rPr>
      </w:pPr>
      <w:r>
        <w:rPr>
          <w:rFonts w:hint="eastAsia"/>
        </w:rPr>
        <w:t>2．参加2021年台湾“学测”考试且在语文、数学、英文考试科目中任意一科成绩均达到均标级或均标级以上的台湾高中毕业生。</w:t>
      </w:r>
    </w:p>
    <w:p>
      <w:pPr>
        <w:rPr>
          <w:rFonts w:hint="eastAsia"/>
        </w:rPr>
      </w:pPr>
    </w:p>
    <w:p>
      <w:pPr>
        <w:rPr>
          <w:rFonts w:hint="eastAsia"/>
        </w:rPr>
      </w:pPr>
      <w:r>
        <w:rPr>
          <w:rFonts w:hint="eastAsia"/>
        </w:rPr>
        <w:t>3．申请者须授权教育部考试中心查验、核准考生学测成绩并签署《个人成绩查询授权委托书》。</w:t>
      </w:r>
    </w:p>
    <w:p>
      <w:pPr>
        <w:rPr>
          <w:rFonts w:hint="eastAsia"/>
        </w:rPr>
      </w:pPr>
    </w:p>
    <w:p>
      <w:pPr>
        <w:rPr>
          <w:rFonts w:hint="eastAsia"/>
        </w:rPr>
      </w:pPr>
      <w:r>
        <w:rPr>
          <w:rFonts w:hint="eastAsia"/>
        </w:rPr>
        <w:t>四、考生身体条件要求</w:t>
      </w:r>
    </w:p>
    <w:p>
      <w:pPr>
        <w:rPr>
          <w:rFonts w:hint="eastAsia"/>
        </w:rPr>
      </w:pPr>
    </w:p>
    <w:p>
      <w:pPr>
        <w:rPr>
          <w:rFonts w:hint="eastAsia"/>
        </w:rPr>
      </w:pPr>
      <w:r>
        <w:rPr>
          <w:rFonts w:hint="eastAsia"/>
        </w:rPr>
        <w:t>以教育部、卫生部和中国残疾人联合会印发的《普通高等学校招生体检工作指导意见》（教学〔2003〕3号）及有关补充规定为依据，考生须据实上报健康状况。经复查，身体健康状况不符合专业学习要求的考生，学校将按照教育部《普通高等学校学生管理规定》和本校学籍管理相关规定处理。</w:t>
      </w:r>
    </w:p>
    <w:p>
      <w:pPr>
        <w:rPr>
          <w:rFonts w:hint="eastAsia"/>
        </w:rPr>
      </w:pPr>
    </w:p>
    <w:p>
      <w:pPr>
        <w:rPr>
          <w:rFonts w:hint="eastAsia"/>
        </w:rPr>
      </w:pPr>
      <w:r>
        <w:rPr>
          <w:rFonts w:hint="eastAsia"/>
        </w:rPr>
        <w:t>五、申请办法</w:t>
      </w:r>
    </w:p>
    <w:p>
      <w:pPr>
        <w:rPr>
          <w:rFonts w:hint="eastAsia"/>
        </w:rPr>
      </w:pPr>
    </w:p>
    <w:p>
      <w:pPr>
        <w:rPr>
          <w:rFonts w:hint="eastAsia"/>
        </w:rPr>
      </w:pPr>
      <w:r>
        <w:rPr>
          <w:rFonts w:hint="eastAsia"/>
        </w:rPr>
        <w:t>2021年4月30日前，申请者以电邮形式提交以下申请材料的扫描件，邮件主题命名为“2021年台湾学测报名+姓名”。无需寄送纸质材料，我校收到报名材料后，将通过电子邮件回复确认，逾期概不受理。</w:t>
      </w:r>
    </w:p>
    <w:p>
      <w:pPr>
        <w:rPr>
          <w:rFonts w:hint="eastAsia"/>
        </w:rPr>
      </w:pPr>
    </w:p>
    <w:p>
      <w:pPr>
        <w:rPr>
          <w:rFonts w:hint="eastAsia"/>
        </w:rPr>
      </w:pPr>
      <w:r>
        <w:rPr>
          <w:rFonts w:hint="eastAsia"/>
        </w:rPr>
        <w:t>1．完整填写《广西中医药大学港澳台地区学生入学申请表》（附件2）并签名，须附上同材料6所提供的证件照一致的相片；</w:t>
      </w:r>
    </w:p>
    <w:p>
      <w:pPr>
        <w:rPr>
          <w:rFonts w:hint="eastAsia"/>
        </w:rPr>
      </w:pPr>
    </w:p>
    <w:p>
      <w:pPr>
        <w:rPr>
          <w:rFonts w:hint="eastAsia"/>
        </w:rPr>
      </w:pPr>
      <w:r>
        <w:rPr>
          <w:rFonts w:hint="eastAsia"/>
        </w:rPr>
        <w:t>2．台湾地区居民身份证和《台湾居民来往大陆通行证》扫描件；</w:t>
      </w:r>
    </w:p>
    <w:p>
      <w:pPr>
        <w:rPr>
          <w:rFonts w:hint="eastAsia"/>
        </w:rPr>
      </w:pPr>
    </w:p>
    <w:p>
      <w:pPr>
        <w:rPr>
          <w:rFonts w:hint="eastAsia"/>
        </w:rPr>
      </w:pPr>
      <w:r>
        <w:rPr>
          <w:rFonts w:hint="eastAsia"/>
        </w:rPr>
        <w:t>3．本人当年度学测成绩单、报名序号或准考证号；</w:t>
      </w:r>
    </w:p>
    <w:p>
      <w:pPr>
        <w:rPr>
          <w:rFonts w:hint="eastAsia"/>
        </w:rPr>
      </w:pPr>
    </w:p>
    <w:p>
      <w:pPr>
        <w:rPr>
          <w:rFonts w:hint="eastAsia"/>
        </w:rPr>
      </w:pPr>
      <w:r>
        <w:rPr>
          <w:rFonts w:hint="eastAsia"/>
        </w:rPr>
        <w:t>4．高中成绩单扫描件；</w:t>
      </w:r>
    </w:p>
    <w:p>
      <w:pPr>
        <w:rPr>
          <w:rFonts w:hint="eastAsia"/>
        </w:rPr>
      </w:pPr>
    </w:p>
    <w:p>
      <w:pPr>
        <w:rPr>
          <w:rFonts w:hint="eastAsia"/>
        </w:rPr>
      </w:pPr>
      <w:r>
        <w:rPr>
          <w:rFonts w:hint="eastAsia"/>
        </w:rPr>
        <w:t>5．其他证明本人经历或能力的证明材料；</w:t>
      </w:r>
    </w:p>
    <w:p>
      <w:pPr>
        <w:rPr>
          <w:rFonts w:hint="eastAsia"/>
        </w:rPr>
      </w:pPr>
    </w:p>
    <w:p>
      <w:pPr>
        <w:rPr>
          <w:rFonts w:hint="eastAsia"/>
        </w:rPr>
      </w:pPr>
      <w:r>
        <w:rPr>
          <w:rFonts w:hint="eastAsia"/>
        </w:rPr>
        <w:t>6．证件用标准照电子版（jpg格式，正面免冠、白色背景、头像轮廓清晰）；</w:t>
      </w:r>
    </w:p>
    <w:p>
      <w:pPr>
        <w:rPr>
          <w:rFonts w:hint="eastAsia"/>
        </w:rPr>
      </w:pPr>
    </w:p>
    <w:p>
      <w:pPr>
        <w:rPr>
          <w:rFonts w:hint="eastAsia"/>
        </w:rPr>
      </w:pPr>
      <w:r>
        <w:rPr>
          <w:rFonts w:hint="eastAsia"/>
        </w:rPr>
        <w:t>7．填写《 个人成绩查询授权委托书》（附件3）并签名；</w:t>
      </w:r>
    </w:p>
    <w:p>
      <w:pPr>
        <w:rPr>
          <w:rFonts w:hint="eastAsia"/>
        </w:rPr>
      </w:pPr>
    </w:p>
    <w:p>
      <w:pPr>
        <w:rPr>
          <w:rFonts w:hint="eastAsia"/>
        </w:rPr>
      </w:pPr>
      <w:r>
        <w:rPr>
          <w:rFonts w:hint="eastAsia"/>
        </w:rPr>
        <w:t>六、选拔及录取</w:t>
      </w:r>
    </w:p>
    <w:p>
      <w:pPr>
        <w:rPr>
          <w:rFonts w:hint="eastAsia"/>
        </w:rPr>
      </w:pPr>
      <w:r>
        <w:rPr>
          <w:rFonts w:hint="eastAsia"/>
        </w:rPr>
        <w:t>1．审核：以学测成绩为主要依据对考生申请材料进行审核，材料不全者，审核不予通过。</w:t>
      </w:r>
    </w:p>
    <w:p>
      <w:pPr>
        <w:rPr>
          <w:rFonts w:hint="eastAsia"/>
        </w:rPr>
      </w:pPr>
    </w:p>
    <w:p>
      <w:pPr>
        <w:rPr>
          <w:rFonts w:hint="eastAsia"/>
        </w:rPr>
      </w:pPr>
      <w:r>
        <w:rPr>
          <w:rFonts w:hint="eastAsia"/>
        </w:rPr>
        <w:t>2．线上面试：计划于5月内进行，具体安排另行以邮件方式通知申请者。</w:t>
      </w:r>
    </w:p>
    <w:p>
      <w:pPr>
        <w:rPr>
          <w:rFonts w:hint="eastAsia"/>
        </w:rPr>
      </w:pPr>
    </w:p>
    <w:p>
      <w:pPr>
        <w:rPr>
          <w:rFonts w:hint="eastAsia"/>
        </w:rPr>
      </w:pPr>
      <w:r>
        <w:rPr>
          <w:rFonts w:hint="eastAsia"/>
        </w:rPr>
        <w:t>3．录取：根据申请者材料和面试成绩择优录取。</w:t>
      </w:r>
    </w:p>
    <w:p>
      <w:pPr>
        <w:rPr>
          <w:rFonts w:hint="eastAsia"/>
        </w:rPr>
      </w:pPr>
    </w:p>
    <w:p>
      <w:pPr>
        <w:rPr>
          <w:rFonts w:hint="eastAsia"/>
        </w:rPr>
      </w:pPr>
      <w:r>
        <w:rPr>
          <w:rFonts w:hint="eastAsia"/>
        </w:rPr>
        <w:t>七、重要日程</w:t>
      </w:r>
    </w:p>
    <w:p>
      <w:pPr>
        <w:rPr>
          <w:rFonts w:hint="eastAsia"/>
        </w:rPr>
      </w:pPr>
    </w:p>
    <w:p>
      <w:pPr>
        <w:rPr>
          <w:rFonts w:hint="eastAsia"/>
        </w:rPr>
      </w:pPr>
      <w:r>
        <w:rPr>
          <w:rFonts w:hint="eastAsia"/>
        </w:rPr>
        <w:t>3月1日--4月30日，接受申请。</w:t>
      </w:r>
    </w:p>
    <w:p>
      <w:pPr>
        <w:rPr>
          <w:rFonts w:hint="eastAsia"/>
        </w:rPr>
      </w:pPr>
    </w:p>
    <w:p>
      <w:pPr>
        <w:rPr>
          <w:rFonts w:hint="eastAsia"/>
        </w:rPr>
      </w:pPr>
      <w:r>
        <w:rPr>
          <w:rFonts w:hint="eastAsia"/>
        </w:rPr>
        <w:t>5月10日前，确定初审通过名单，邮件通知申请者。</w:t>
      </w:r>
    </w:p>
    <w:p>
      <w:pPr>
        <w:rPr>
          <w:rFonts w:hint="eastAsia"/>
        </w:rPr>
      </w:pPr>
    </w:p>
    <w:p>
      <w:pPr>
        <w:rPr>
          <w:rFonts w:hint="eastAsia"/>
        </w:rPr>
      </w:pPr>
      <w:r>
        <w:rPr>
          <w:rFonts w:hint="eastAsia"/>
        </w:rPr>
        <w:t>5月20日，线上综合面试。面试时间若有变动则另行通知。</w:t>
      </w:r>
    </w:p>
    <w:p>
      <w:pPr>
        <w:rPr>
          <w:rFonts w:hint="eastAsia"/>
        </w:rPr>
      </w:pPr>
    </w:p>
    <w:p>
      <w:pPr>
        <w:rPr>
          <w:rFonts w:hint="eastAsia"/>
        </w:rPr>
      </w:pPr>
      <w:r>
        <w:rPr>
          <w:rFonts w:hint="eastAsia"/>
        </w:rPr>
        <w:t>6月，公示拟录取名单。</w:t>
      </w:r>
    </w:p>
    <w:p>
      <w:pPr>
        <w:rPr>
          <w:rFonts w:hint="eastAsia"/>
        </w:rPr>
      </w:pPr>
    </w:p>
    <w:p>
      <w:pPr>
        <w:rPr>
          <w:rFonts w:hint="eastAsia"/>
        </w:rPr>
      </w:pPr>
      <w:r>
        <w:rPr>
          <w:rFonts w:hint="eastAsia"/>
        </w:rPr>
        <w:t>八、注意事项</w:t>
      </w:r>
    </w:p>
    <w:p>
      <w:pPr>
        <w:rPr>
          <w:rFonts w:hint="eastAsia"/>
        </w:rPr>
      </w:pPr>
    </w:p>
    <w:p>
      <w:pPr>
        <w:rPr>
          <w:rFonts w:hint="eastAsia"/>
        </w:rPr>
      </w:pPr>
      <w:r>
        <w:rPr>
          <w:rFonts w:hint="eastAsia"/>
        </w:rPr>
        <w:t>1．申请者需提前办理《台湾居民来往大陆通行证》，以便参加面试。</w:t>
      </w:r>
    </w:p>
    <w:p>
      <w:pPr>
        <w:rPr>
          <w:rFonts w:hint="eastAsia"/>
        </w:rPr>
      </w:pPr>
    </w:p>
    <w:p>
      <w:pPr>
        <w:rPr>
          <w:rFonts w:hint="eastAsia"/>
        </w:rPr>
      </w:pPr>
      <w:r>
        <w:rPr>
          <w:rFonts w:hint="eastAsia"/>
        </w:rPr>
        <w:t>2．广西中医药大学不收取申请、面试等任何费用。</w:t>
      </w:r>
    </w:p>
    <w:p>
      <w:pPr>
        <w:rPr>
          <w:rFonts w:hint="eastAsia"/>
        </w:rPr>
      </w:pPr>
    </w:p>
    <w:p>
      <w:pPr>
        <w:rPr>
          <w:rFonts w:hint="eastAsia"/>
        </w:rPr>
      </w:pPr>
      <w:r>
        <w:rPr>
          <w:rFonts w:hint="eastAsia"/>
        </w:rPr>
        <w:t xml:space="preserve">3．除本简章外，广西中医药大学还通过联招考试招收台湾高中毕业生。     </w:t>
      </w:r>
    </w:p>
    <w:p>
      <w:pPr>
        <w:rPr>
          <w:rFonts w:hint="eastAsia"/>
        </w:rPr>
      </w:pPr>
    </w:p>
    <w:p>
      <w:pPr>
        <w:rPr>
          <w:rFonts w:hint="eastAsia"/>
        </w:rPr>
      </w:pPr>
      <w:r>
        <w:rPr>
          <w:rFonts w:hint="eastAsia"/>
        </w:rPr>
        <w:t>九、咨询方式</w:t>
      </w:r>
    </w:p>
    <w:p>
      <w:pPr>
        <w:rPr>
          <w:rFonts w:hint="eastAsia"/>
        </w:rPr>
      </w:pPr>
      <w:r>
        <w:rPr>
          <w:rFonts w:hint="eastAsia"/>
        </w:rPr>
        <w:t>咨询电话：86-771-3148091</w:t>
      </w:r>
    </w:p>
    <w:p>
      <w:pPr>
        <w:rPr>
          <w:rFonts w:hint="eastAsia"/>
        </w:rPr>
      </w:pPr>
      <w:r>
        <w:rPr>
          <w:rFonts w:hint="eastAsia"/>
        </w:rPr>
        <w:t>传真电话：86-771-3148091</w:t>
      </w:r>
    </w:p>
    <w:p>
      <w:pPr>
        <w:rPr>
          <w:rFonts w:hint="eastAsia"/>
        </w:rPr>
      </w:pPr>
      <w:r>
        <w:rPr>
          <w:rFonts w:hint="eastAsia"/>
        </w:rPr>
        <w:t>招生网页：http://fie.gxtcmu.edu.cn</w:t>
      </w:r>
    </w:p>
    <w:p>
      <w:pPr>
        <w:rPr>
          <w:rFonts w:hint="eastAsia"/>
        </w:rPr>
      </w:pPr>
      <w:r>
        <w:rPr>
          <w:rFonts w:hint="eastAsia"/>
        </w:rPr>
        <w:t>电子邮件：fie@gxtcmu.edu.cn</w:t>
      </w:r>
    </w:p>
    <w:p>
      <w:pPr>
        <w:rPr>
          <w:rFonts w:hint="eastAsia"/>
        </w:rPr>
      </w:pPr>
    </w:p>
    <w:p>
      <w:pPr>
        <w:rPr>
          <w:rFonts w:hint="eastAsia"/>
        </w:rPr>
      </w:pPr>
      <w:r>
        <w:rPr>
          <w:rFonts w:hint="eastAsia"/>
        </w:rPr>
        <w:t>通信地址：广西壮族自治区南宁市西乡塘区明秀东路179 号广西中医药大学国际教育学院304办公室</w:t>
      </w:r>
    </w:p>
    <w:p>
      <w:pPr>
        <w:rPr>
          <w:rFonts w:hint="eastAsia"/>
        </w:rPr>
      </w:pPr>
    </w:p>
    <w:p>
      <w:pPr>
        <w:rPr>
          <w:rFonts w:hint="eastAsia"/>
        </w:rPr>
      </w:pPr>
      <w:r>
        <w:rPr>
          <w:rFonts w:hint="eastAsia"/>
        </w:rPr>
        <w:t>邮政编码：530001</w:t>
      </w:r>
    </w:p>
    <w:p>
      <w:pPr>
        <w:rPr>
          <w:rFonts w:hint="eastAsia"/>
        </w:rPr>
      </w:pPr>
    </w:p>
    <w:p>
      <w:pPr>
        <w:rPr>
          <w:rFonts w:hint="eastAsia"/>
        </w:rPr>
      </w:pPr>
      <w:r>
        <w:rPr>
          <w:rFonts w:hint="eastAsia"/>
        </w:rPr>
        <w:t>十、本简章由广西中医药大学国际教育学院负责解释</w:t>
      </w:r>
    </w:p>
    <w:p>
      <w:pPr>
        <w:rPr>
          <w:rFonts w:hint="eastAsia" w:eastAsiaTheme="minorEastAsia"/>
          <w:lang w:val="en-US" w:eastAsia="zh-CN"/>
        </w:rPr>
      </w:pPr>
      <w:r>
        <w:rPr>
          <w:rFonts w:hint="eastAsia"/>
        </w:rPr>
        <w:t>附件：1. 招生专业目录https://zjc.gxtcmu.edu.cn/Category_23/Index.aspx</w:t>
      </w:r>
      <w:r>
        <w:rPr>
          <w:rFonts w:hint="eastAsia"/>
        </w:rPr>
        <w:br w:type="textWrapping"/>
      </w:r>
      <w:r>
        <w:rPr>
          <w:rFonts w:hint="eastAsia"/>
        </w:rPr>
        <w:br w:type="textWrapping"/>
      </w:r>
      <w:r>
        <w:rPr>
          <w:rFonts w:hint="eastAsia"/>
        </w:rPr>
        <w:br w:type="textWrapping"/>
      </w:r>
      <w:r>
        <w:rPr>
          <w:rFonts w:hint="eastAsia"/>
        </w:rPr>
        <w:br w:type="textWrapping"/>
      </w:r>
      <w:r>
        <w:rPr>
          <w:rFonts w:hint="eastAsia"/>
          <w:lang w:val="en-US" w:eastAsia="zh-CN"/>
        </w:rPr>
        <w:t>网址：https://fie.gxtcmu.edu.cn/Item/359.aspx</w:t>
      </w:r>
    </w:p>
    <w:sectPr>
      <w:pgSz w:w="11906" w:h="16838"/>
      <w:pgMar w:top="12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EB6D4A"/>
    <w:rsid w:val="40EB6D4A"/>
    <w:rsid w:val="4D7711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2021-03-19T03:36:00Z</dcterms:created>
  <dc:creator>阿Co</dc:creator>
  <cp:lastModifiedBy>阿Co</cp:lastModifiedBy>
  <dcterms:modified xsi:type="dcterms:W3CDTF">2021-03-19T04:47:55Z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