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420"/>
        <w:rPr>
          <w:rFonts w:hint="eastAsia" w:ascii="Microsoft YaHei" w:hAnsi="Microsoft YaHei" w:eastAsia="Microsoft YaHei" w:cs="Microsoft YaHei"/>
          <w:i w:val="0"/>
          <w:caps w:val="0"/>
          <w:color w:val="AD35B9"/>
          <w:spacing w:val="0"/>
          <w:sz w:val="14"/>
          <w:szCs w:val="14"/>
          <w:bdr w:val="none" w:color="auto" w:sz="0" w:space="0"/>
          <w:shd w:val="clear" w:fill="FFFFFF"/>
        </w:rPr>
      </w:pPr>
      <w:r>
        <w:rPr>
          <w:rFonts w:ascii="SimHei" w:hAnsi="SimSun" w:eastAsia="SimHei" w:cs="SimHei"/>
          <w:i w:val="0"/>
          <w:caps w:val="0"/>
          <w:color w:val="AD35B9"/>
          <w:spacing w:val="0"/>
          <w:sz w:val="20"/>
          <w:szCs w:val="20"/>
          <w:shd w:val="clear" w:fill="FFFFFF"/>
        </w:rPr>
        <w:t>中央民族大学2021年免试招收台湾地区高中毕业生简章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420"/>
        <w:rPr>
          <w:rFonts w:ascii="Microsoft YaHei" w:hAnsi="Microsoft YaHei" w:eastAsia="Microsoft YaHei" w:cs="Microsoft YaHei"/>
          <w:i w:val="0"/>
          <w:caps w:val="0"/>
          <w:color w:val="000000"/>
          <w:spacing w:val="0"/>
          <w:sz w:val="13"/>
          <w:szCs w:val="13"/>
        </w:rPr>
      </w:pPr>
      <w:r>
        <w:rPr>
          <w:rFonts w:hint="eastAsia" w:ascii="Microsoft YaHei" w:hAnsi="Microsoft YaHei" w:eastAsia="Microsoft YaHei" w:cs="Microsoft YaHei"/>
          <w:i w:val="0"/>
          <w:caps w:val="0"/>
          <w:color w:val="AD35B9"/>
          <w:spacing w:val="0"/>
          <w:sz w:val="14"/>
          <w:szCs w:val="14"/>
          <w:bdr w:val="none" w:color="auto" w:sz="0" w:space="0"/>
          <w:shd w:val="clear" w:fill="FFFFFF"/>
        </w:rPr>
        <w:t>一、申请免试入学资格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420"/>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1.具有台湾居民居住证或台湾居民来往大陆通行证和在台湾地区居住的有效身份证明；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420"/>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2.参加当年台湾地区大学入学考试学科能力测试(简称“学测”)成绩：语文、数学、英文考试科目中任何一科成绩达到“前标级”以上。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420"/>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3.台湾地区少数民族考生</w:t>
      </w:r>
      <w:bookmarkStart w:id="0" w:name="_GoBack"/>
      <w:r>
        <w:rPr>
          <w:rFonts w:hint="eastAsia" w:asciiTheme="minorHAnsi" w:hAnsiTheme="minorHAnsi" w:eastAsiaTheme="minorEastAsia" w:cstheme="minorBidi"/>
          <w:kern w:val="2"/>
          <w:sz w:val="21"/>
          <w:szCs w:val="24"/>
          <w:lang w:val="en-US" w:eastAsia="zh-CN" w:bidi="ar-SA"/>
        </w:rPr>
        <w:t>语文、数学、英语任何一科达到“均标级”</w:t>
      </w:r>
      <w:bookmarkEnd w:id="0"/>
      <w:r>
        <w:rPr>
          <w:rFonts w:hint="eastAsia" w:asciiTheme="minorHAnsi" w:hAnsiTheme="minorHAnsi" w:eastAsiaTheme="minorEastAsia" w:cstheme="minorBidi"/>
          <w:kern w:val="2"/>
          <w:sz w:val="21"/>
          <w:szCs w:val="24"/>
          <w:lang w:val="en-US" w:eastAsia="zh-CN" w:bidi="ar-SA"/>
        </w:rPr>
        <w:t>及以上级别即可申请。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420"/>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4.艺术类专业考生语文、数学、英语任何一科达到“均标级”及以上，且参加我校艺术类校考并取得校考合格证后（详情请参考我校艺术类专业《招生简章》）。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420"/>
        <w:rPr>
          <w:rFonts w:hint="eastAsia" w:ascii="Microsoft YaHei" w:hAnsi="Microsoft YaHei" w:eastAsia="Microsoft YaHei" w:cs="Microsoft YaHei"/>
          <w:i w:val="0"/>
          <w:caps w:val="0"/>
          <w:color w:val="000000"/>
          <w:spacing w:val="0"/>
          <w:sz w:val="14"/>
          <w:szCs w:val="14"/>
          <w:bdr w:val="none" w:color="auto" w:sz="0" w:space="0"/>
          <w:shd w:val="clear" w:fill="FFFFFF"/>
        </w:rPr>
      </w:pPr>
    </w:p>
    <w:p>
      <w:pPr>
        <w:rPr>
          <w:rFonts w:hint="eastAsia"/>
        </w:rPr>
      </w:pPr>
      <w:r>
        <w:rPr>
          <w:rFonts w:hint="eastAsia"/>
        </w:rPr>
        <w:t>二、招生专业及名额</w:t>
      </w:r>
    </w:p>
    <w:p>
      <w:pPr>
        <w:rPr>
          <w:rFonts w:hint="eastAsia"/>
        </w:rPr>
      </w:pPr>
    </w:p>
    <w:p>
      <w:pPr>
        <w:rPr>
          <w:rFonts w:hint="eastAsia"/>
        </w:rPr>
      </w:pPr>
      <w:r>
        <w:rPr>
          <w:rFonts w:hint="eastAsia"/>
        </w:rPr>
        <w:t>招生专业范围包含文、史、哲、经、管、法、理、工、艺、教等学科27个大类的50余个本科专业，详见本网公布之《联合招生专业目录》。</w:t>
      </w:r>
    </w:p>
    <w:p>
      <w:pPr>
        <w:rPr>
          <w:rFonts w:hint="eastAsia"/>
        </w:rPr>
      </w:pPr>
      <w:r>
        <w:rPr>
          <w:rFonts w:hint="eastAsia"/>
        </w:rPr>
        <w:t>招生名额视具体生源情况而定。</w:t>
      </w:r>
    </w:p>
    <w:p>
      <w:pPr>
        <w:rPr>
          <w:rFonts w:hint="eastAsia"/>
        </w:rPr>
      </w:pPr>
    </w:p>
    <w:p>
      <w:pPr>
        <w:rPr>
          <w:rFonts w:hint="eastAsia"/>
        </w:rPr>
      </w:pPr>
      <w:r>
        <w:rPr>
          <w:rFonts w:hint="eastAsia"/>
        </w:rPr>
        <w:t>三、申请材料</w:t>
      </w:r>
    </w:p>
    <w:p>
      <w:pPr>
        <w:rPr>
          <w:rFonts w:hint="eastAsia"/>
        </w:rPr>
      </w:pPr>
    </w:p>
    <w:p>
      <w:pPr>
        <w:rPr>
          <w:rFonts w:hint="eastAsia"/>
        </w:rPr>
      </w:pPr>
      <w:r>
        <w:rPr>
          <w:rFonts w:hint="eastAsia"/>
        </w:rPr>
        <w:t>符合申请条件欲报考中央民族大学的台湾地区高中毕业生需准备如下申请材料（除个人报名照片外，均要求扫描为pdf版）：</w:t>
      </w:r>
    </w:p>
    <w:p>
      <w:pPr>
        <w:rPr>
          <w:rFonts w:hint="eastAsia"/>
        </w:rPr>
      </w:pPr>
    </w:p>
    <w:p>
      <w:pPr>
        <w:rPr>
          <w:rFonts w:hint="eastAsia"/>
        </w:rPr>
      </w:pPr>
      <w:r>
        <w:rPr>
          <w:rFonts w:hint="eastAsia"/>
        </w:rPr>
        <w:t>1.《中央民族大学台湾地区免试生入学申请表》（本人手工填写，并贴照片，详见附件一）；</w:t>
      </w:r>
    </w:p>
    <w:p>
      <w:pPr>
        <w:rPr>
          <w:rFonts w:hint="eastAsia"/>
        </w:rPr>
      </w:pPr>
      <w:r>
        <w:rPr>
          <w:rFonts w:hint="eastAsia"/>
        </w:rPr>
        <w:t>2. 考生个人报名照片电子版。考生报名照片应参照《普通高校招生图像采集规范及信息标准》进行拍摄（详见附件二）。</w:t>
      </w:r>
    </w:p>
    <w:p>
      <w:pPr>
        <w:rPr>
          <w:rFonts w:hint="eastAsia"/>
        </w:rPr>
      </w:pPr>
      <w:r>
        <w:rPr>
          <w:rFonts w:hint="eastAsia"/>
        </w:rPr>
        <w:t>3. 身份证件（含台湾居民居住证和台湾居民来往大陆通行证）；少数民族考生另须提供本人“户口簿”作为少数民族成分证明之用；</w:t>
      </w:r>
    </w:p>
    <w:p>
      <w:pPr>
        <w:rPr>
          <w:rFonts w:hint="eastAsia"/>
        </w:rPr>
      </w:pPr>
      <w:r>
        <w:rPr>
          <w:rFonts w:hint="eastAsia"/>
        </w:rPr>
        <w:t>4.《学测成绩通知单》；</w:t>
      </w:r>
    </w:p>
    <w:p>
      <w:pPr>
        <w:rPr>
          <w:rFonts w:hint="eastAsia"/>
        </w:rPr>
      </w:pPr>
      <w:r>
        <w:rPr>
          <w:rFonts w:hint="eastAsia"/>
        </w:rPr>
        <w:t>5.《个人成绩查询授权委托书》（附件三）；</w:t>
      </w:r>
    </w:p>
    <w:p>
      <w:pPr>
        <w:rPr>
          <w:rFonts w:hint="eastAsia"/>
        </w:rPr>
      </w:pPr>
      <w:r>
        <w:rPr>
          <w:rFonts w:hint="eastAsia"/>
        </w:rPr>
        <w:t>6.个人中学阶段所获各种奖励证书（含民族语言能力证书）之扫描件（非必须）。</w:t>
      </w:r>
    </w:p>
    <w:p>
      <w:pPr>
        <w:rPr>
          <w:rFonts w:hint="eastAsia"/>
        </w:rPr>
      </w:pPr>
      <w:r>
        <w:rPr>
          <w:rFonts w:hint="eastAsia"/>
        </w:rPr>
        <w:t>7.视频资料：请考生自行录制视频表达申请中央民族大学及相关专业的理由，展示相应的学习能力，以及个人将来就业或深造发展的预期，还可加入个人特长及综合才艺的展示等等，时间不超过8分钟为宜。</w:t>
      </w:r>
    </w:p>
    <w:p>
      <w:pPr>
        <w:rPr>
          <w:rFonts w:hint="eastAsia"/>
        </w:rPr>
      </w:pPr>
    </w:p>
    <w:p>
      <w:pPr>
        <w:rPr>
          <w:rFonts w:hint="eastAsia"/>
        </w:rPr>
      </w:pPr>
      <w:r>
        <w:rPr>
          <w:rFonts w:hint="eastAsia"/>
        </w:rPr>
        <w:t>四、申请材料提交方法：</w:t>
      </w:r>
    </w:p>
    <w:p>
      <w:pPr>
        <w:rPr>
          <w:rFonts w:hint="eastAsia"/>
        </w:rPr>
      </w:pPr>
      <w:r>
        <w:rPr>
          <w:rFonts w:hint="eastAsia"/>
        </w:rPr>
        <w:t>1.请考生将上述材料前6项于2021年5月5日前发送电子邮件至：muctest@126.com。</w:t>
      </w:r>
    </w:p>
    <w:p>
      <w:pPr>
        <w:rPr>
          <w:rFonts w:hint="eastAsia"/>
        </w:rPr>
      </w:pPr>
      <w:r>
        <w:rPr>
          <w:rFonts w:hint="eastAsia"/>
        </w:rPr>
        <w:t>联系电话：(86-10)68932384    68933922（兼传真）</w:t>
      </w:r>
    </w:p>
    <w:p>
      <w:pPr>
        <w:rPr>
          <w:rFonts w:hint="eastAsia"/>
        </w:rPr>
      </w:pPr>
      <w:r>
        <w:rPr>
          <w:rFonts w:hint="eastAsia"/>
        </w:rPr>
        <w:t>2.第7项视频资料的提交请考生根据实际情况酌情选用如下方式于5月30日前提交：</w:t>
      </w:r>
    </w:p>
    <w:p>
      <w:pPr>
        <w:rPr>
          <w:rFonts w:hint="eastAsia"/>
        </w:rPr>
      </w:pPr>
      <w:r>
        <w:rPr>
          <w:rFonts w:hint="eastAsia"/>
        </w:rPr>
        <w:t>▲如视频大小不超过电子邮件限制，可与上述材料一同发送电子邮件至：muctest@126.com。</w:t>
      </w:r>
    </w:p>
    <w:p>
      <w:pPr>
        <w:rPr>
          <w:rFonts w:hint="eastAsia"/>
        </w:rPr>
      </w:pPr>
    </w:p>
    <w:p>
      <w:pPr>
        <w:rPr>
          <w:rFonts w:hint="eastAsia"/>
        </w:rPr>
      </w:pPr>
      <w:r>
        <w:rPr>
          <w:rFonts w:hint="eastAsia"/>
        </w:rPr>
        <w:t>▲如视频超过电子邮件发送限制，可尝试使用“百度网盘”，先将视频上传至自己的百度网盘，并在上述电子邮件中注明分享链接及提取密码，以便我校工作人员下载。</w:t>
      </w:r>
    </w:p>
    <w:p>
      <w:pPr>
        <w:rPr>
          <w:rFonts w:hint="eastAsia"/>
        </w:rPr>
      </w:pPr>
    </w:p>
    <w:p>
      <w:pPr>
        <w:rPr>
          <w:rFonts w:hint="eastAsia"/>
        </w:rPr>
      </w:pPr>
      <w:r>
        <w:rPr>
          <w:rFonts w:hint="eastAsia"/>
        </w:rPr>
        <w:t>▲亦可尝试使用“腾讯QQ”传递，注册QQ号后搜索群号“839668136”申请加入“中央民大台湾学测群”，通过工作人员验证后即可一对一传递。</w:t>
      </w:r>
    </w:p>
    <w:p>
      <w:pPr>
        <w:rPr>
          <w:rFonts w:hint="eastAsia"/>
        </w:rPr>
      </w:pPr>
      <w:r>
        <w:rPr>
          <w:rFonts w:hint="eastAsia"/>
        </w:rPr>
        <w:t>五、选拔程序</w:t>
      </w:r>
    </w:p>
    <w:p>
      <w:pPr>
        <w:rPr>
          <w:rFonts w:hint="eastAsia"/>
        </w:rPr>
      </w:pPr>
    </w:p>
    <w:p>
      <w:pPr>
        <w:rPr>
          <w:rFonts w:hint="eastAsia"/>
        </w:rPr>
      </w:pPr>
      <w:r>
        <w:rPr>
          <w:rFonts w:hint="eastAsia"/>
        </w:rPr>
        <w:t>2021年5月5日报名截止之后我校将进行报名数据汇总审核工作：</w:t>
      </w:r>
    </w:p>
    <w:p>
      <w:pPr>
        <w:rPr>
          <w:rFonts w:hint="eastAsia"/>
        </w:rPr>
      </w:pPr>
    </w:p>
    <w:p>
      <w:pPr>
        <w:rPr>
          <w:rFonts w:hint="eastAsia"/>
        </w:rPr>
      </w:pPr>
      <w:r>
        <w:rPr>
          <w:rFonts w:hint="eastAsia"/>
        </w:rPr>
        <w:t>1.资格审核：考生的名单及学测成绩报教育部考试中心审核确认。</w:t>
      </w:r>
    </w:p>
    <w:p>
      <w:pPr>
        <w:rPr>
          <w:rFonts w:hint="eastAsia"/>
        </w:rPr>
      </w:pPr>
    </w:p>
    <w:p>
      <w:pPr>
        <w:rPr>
          <w:rFonts w:hint="eastAsia"/>
        </w:rPr>
      </w:pPr>
      <w:r>
        <w:rPr>
          <w:rFonts w:hint="eastAsia"/>
        </w:rPr>
        <w:t>2.资料审核：因疫情防控需要，并节省考生的往来时间及经济成本，本年度我校将以考生申请材料的审核代替以往的面试环节。资料审核不合格者不予录取。</w:t>
      </w:r>
    </w:p>
    <w:p>
      <w:pPr>
        <w:rPr>
          <w:rFonts w:hint="eastAsia"/>
        </w:rPr>
      </w:pPr>
    </w:p>
    <w:p>
      <w:pPr>
        <w:rPr>
          <w:rFonts w:hint="eastAsia"/>
        </w:rPr>
      </w:pPr>
    </w:p>
    <w:p>
      <w:pPr>
        <w:rPr>
          <w:rFonts w:hint="eastAsia"/>
        </w:rPr>
      </w:pPr>
      <w:r>
        <w:rPr>
          <w:rFonts w:hint="eastAsia"/>
        </w:rPr>
        <w:t>3.通过教育部考试中心资格审核及申请资料审核后，学校将根据四门学测成绩总分以及考生类型分别排队进行录取，并满足考生专业志愿。</w:t>
      </w:r>
    </w:p>
    <w:p>
      <w:pPr>
        <w:rPr>
          <w:rFonts w:hint="eastAsia"/>
        </w:rPr>
      </w:pPr>
    </w:p>
    <w:p>
      <w:pPr>
        <w:rPr>
          <w:rFonts w:hint="eastAsia"/>
        </w:rPr>
      </w:pPr>
      <w:r>
        <w:rPr>
          <w:rFonts w:hint="eastAsia"/>
        </w:rPr>
        <w:t>4.中国少数民族语言文学专业只录取具有民族语言能力证书且达到中级以上的考生。</w:t>
      </w:r>
    </w:p>
    <w:p>
      <w:pPr>
        <w:rPr>
          <w:rFonts w:hint="eastAsia"/>
        </w:rPr>
      </w:pPr>
    </w:p>
    <w:p>
      <w:pPr>
        <w:rPr>
          <w:rFonts w:hint="eastAsia"/>
        </w:rPr>
      </w:pPr>
      <w:r>
        <w:rPr>
          <w:rFonts w:hint="eastAsia"/>
        </w:rPr>
        <w:t>5.拟录取考生名单及成绩预计将于2021年5月下旬在校招生网进行公示，并按教育部要求报普通高校联合招收华侨港澳台学生办公室（简称“联招办”）审核后进行《录取通知书》发放及电子注册工作。具体时间按联招办通知执行。</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中央民族大学本科招生办公室</w:t>
      </w:r>
    </w:p>
    <w:p>
      <w:pPr>
        <w:rPr>
          <w:rFonts w:hint="eastAsia"/>
        </w:rPr>
      </w:pPr>
    </w:p>
    <w:p>
      <w:pPr>
        <w:rPr>
          <w:rFonts w:hint="eastAsia"/>
        </w:rPr>
      </w:pPr>
      <w:r>
        <w:rPr>
          <w:rFonts w:hint="eastAsia"/>
        </w:rPr>
        <w:t>电话：(86-10)68932902   68932384    68933922（兼传真）</w:t>
      </w:r>
    </w:p>
    <w:p>
      <w:pPr>
        <w:rPr>
          <w:rFonts w:hint="eastAsia"/>
        </w:rPr>
      </w:pPr>
    </w:p>
    <w:p>
      <w:pPr>
        <w:rPr>
          <w:rFonts w:hint="eastAsia"/>
        </w:rPr>
      </w:pPr>
      <w:r>
        <w:rPr>
          <w:rFonts w:hint="eastAsia"/>
        </w:rPr>
        <w:t>电子邮件：muctest@126.com</w:t>
      </w:r>
    </w:p>
    <w:p>
      <w:pPr>
        <w:rPr>
          <w:rFonts w:hint="eastAsia"/>
        </w:rPr>
      </w:pPr>
    </w:p>
    <w:p>
      <w:pPr>
        <w:rPr>
          <w:rFonts w:hint="eastAsia"/>
        </w:rPr>
      </w:pPr>
      <w:r>
        <w:rPr>
          <w:rFonts w:hint="eastAsia"/>
        </w:rPr>
        <w:t>网址：http://zb.muc.edu.cn</w:t>
      </w:r>
    </w:p>
    <w:p>
      <w:pPr>
        <w:rPr>
          <w:rFonts w:hint="eastAsia"/>
        </w:rPr>
      </w:pPr>
    </w:p>
    <w:p>
      <w:pPr>
        <w:rPr>
          <w:rFonts w:hint="eastAsia"/>
        </w:rPr>
      </w:pPr>
      <w:r>
        <w:rPr>
          <w:rFonts w:hint="eastAsia"/>
        </w:rPr>
        <w:t>中央民族大学港澳台事务办公室</w:t>
      </w:r>
    </w:p>
    <w:p>
      <w:pPr>
        <w:rPr>
          <w:rFonts w:hint="eastAsia"/>
        </w:rPr>
      </w:pPr>
    </w:p>
    <w:p>
      <w:pPr>
        <w:rPr>
          <w:rFonts w:hint="eastAsia"/>
        </w:rPr>
      </w:pPr>
      <w:r>
        <w:rPr>
          <w:rFonts w:hint="eastAsia"/>
        </w:rPr>
        <w:t>电话：(86-10)68933262</w:t>
      </w:r>
    </w:p>
    <w:p>
      <w:pPr>
        <w:rPr>
          <w:rFonts w:hint="eastAsia"/>
        </w:rPr>
      </w:pPr>
    </w:p>
    <w:p>
      <w:pPr>
        <w:rPr>
          <w:rFonts w:hint="eastAsia"/>
        </w:rPr>
      </w:pPr>
      <w:r>
        <w:rPr>
          <w:rFonts w:hint="eastAsia"/>
        </w:rPr>
        <w:t>网址：http://oir.muc.edu.cn/</w:t>
      </w:r>
    </w:p>
    <w:p>
      <w:pPr>
        <w:rPr>
          <w:rFonts w:hint="eastAsia"/>
        </w:rPr>
      </w:pPr>
    </w:p>
    <w:p>
      <w:pPr>
        <w:rPr>
          <w:rFonts w:hint="eastAsia" w:eastAsiaTheme="minorEastAsia"/>
          <w:lang w:val="en-US" w:eastAsia="zh-CN"/>
        </w:rPr>
      </w:pPr>
      <w:r>
        <w:rPr>
          <w:rFonts w:hint="eastAsia"/>
        </w:rPr>
        <w:t xml:space="preserve"> </w:t>
      </w:r>
      <w:r>
        <w:rPr>
          <w:rFonts w:hint="eastAsia"/>
          <w:lang w:val="en-US" w:eastAsia="zh-CN"/>
        </w:rPr>
        <w:t>网址：https://zb.muc.edu.cn/content/zs/gaot/860deaa4-d669-11e6-a80e-00163e002f0f.htm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BF33C2"/>
    <w:rsid w:val="4DBF33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2021-03-04T05:55:00Z</dcterms:created>
  <dc:creator>阿Co</dc:creator>
  <cp:lastModifiedBy>阿Co</cp:lastModifiedBy>
  <dcterms:modified xsi:type="dcterms:W3CDTF">2021-03-04T05:59:50Z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