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CCCCCC" w:sz="4" w:space="10"/>
          <w:right w:val="none" w:color="auto" w:sz="0" w:space="0"/>
        </w:pBdr>
        <w:shd w:val="clear" w:fill="FFFFFF"/>
        <w:spacing w:before="0" w:beforeAutospacing="0" w:after="53" w:afterAutospacing="0" w:line="315" w:lineRule="atLeast"/>
        <w:ind w:left="0" w:right="0" w:firstLine="0"/>
        <w:jc w:val="center"/>
        <w:rPr>
          <w:rFonts w:ascii="Microsoft YaHei" w:hAnsi="Microsoft YaHei" w:eastAsia="Microsoft YaHei" w:cs="Microsoft YaHei"/>
          <w:b/>
          <w:i w:val="0"/>
          <w:caps w:val="0"/>
          <w:color w:val="000000"/>
          <w:spacing w:val="0"/>
          <w:sz w:val="22"/>
          <w:szCs w:val="22"/>
        </w:rPr>
      </w:pPr>
      <w:r>
        <w:rPr>
          <w:rFonts w:hint="eastAsia" w:ascii="Microsoft YaHei" w:hAnsi="Microsoft YaHei" w:eastAsia="Microsoft YaHei" w:cs="Microsoft YaHei"/>
          <w:b/>
          <w:i w:val="0"/>
          <w:caps w:val="0"/>
          <w:color w:val="000000"/>
          <w:spacing w:val="0"/>
          <w:sz w:val="22"/>
          <w:szCs w:val="22"/>
          <w:bdr w:val="none" w:color="auto" w:sz="0" w:space="0"/>
          <w:shd w:val="clear" w:fill="FFFFFF"/>
        </w:rPr>
        <w:t>昆明理工大学2021年 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1.具有《台湾居民居住证》或《台湾居民来往大陆通行证》及在台湾居住的有效身份证明；</w:t>
      </w:r>
    </w:p>
    <w:p>
      <w:pPr>
        <w:rPr>
          <w:rFonts w:hint="eastAsia"/>
        </w:rPr>
      </w:pPr>
    </w:p>
    <w:p>
      <w:pPr>
        <w:rPr>
          <w:rFonts w:hint="eastAsia"/>
        </w:rPr>
      </w:pPr>
      <w:r>
        <w:rPr>
          <w:rFonts w:hint="eastAsia"/>
        </w:rPr>
        <w:t>2.参加当年学测且在</w:t>
      </w:r>
      <w:bookmarkStart w:id="0" w:name="_GoBack"/>
      <w:r>
        <w:rPr>
          <w:rFonts w:hint="eastAsia"/>
        </w:rPr>
        <w:t>语文、数学、英文考试科目中任意一科成绩达到均标级以上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3.凡通过2021年台测成绩申请就读我校的台湾学生，应同意本校经教育部考试中心向台湾大学入学考试中心查验、核准考生学测成绩等信息，并提供经个人签字或签章的《个人成绩查询授权委托书》（附件3）。</w:t>
      </w:r>
    </w:p>
    <w:p>
      <w:pPr>
        <w:rPr>
          <w:rFonts w:hint="eastAsia"/>
        </w:rPr>
      </w:pPr>
    </w:p>
    <w:p>
      <w:pPr>
        <w:rPr>
          <w:rFonts w:hint="eastAsia"/>
        </w:rPr>
      </w:pPr>
      <w:r>
        <w:rPr>
          <w:rFonts w:hint="eastAsia"/>
        </w:rPr>
        <w:t>二、招生计划及专业</w:t>
      </w:r>
    </w:p>
    <w:p>
      <w:pPr>
        <w:rPr>
          <w:rFonts w:hint="eastAsia"/>
        </w:rPr>
      </w:pPr>
    </w:p>
    <w:p>
      <w:pPr>
        <w:rPr>
          <w:rFonts w:hint="eastAsia"/>
        </w:rPr>
      </w:pPr>
      <w:r>
        <w:rPr>
          <w:rFonts w:hint="eastAsia"/>
        </w:rPr>
        <w:t>1.招生录取计划根据报考生源情况拟定。</w:t>
      </w:r>
    </w:p>
    <w:p>
      <w:pPr>
        <w:rPr>
          <w:rFonts w:hint="eastAsia"/>
        </w:rPr>
      </w:pPr>
    </w:p>
    <w:p>
      <w:pPr>
        <w:rPr>
          <w:rFonts w:hint="eastAsia"/>
        </w:rPr>
      </w:pPr>
      <w:r>
        <w:rPr>
          <w:rFonts w:hint="eastAsia"/>
        </w:rPr>
        <w:t>2.申请者可选择两个专业填报志愿。专业填报时可参考学校2020年普通本科招生专业目录（附件1），如遇2021年普通本科招生专业调整，按最终调整为准。</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1.申请人须通过电邮方式，提交申请的电子材料。</w:t>
      </w:r>
    </w:p>
    <w:p>
      <w:pPr>
        <w:rPr>
          <w:rFonts w:hint="eastAsia"/>
        </w:rPr>
      </w:pPr>
    </w:p>
    <w:p>
      <w:pPr>
        <w:rPr>
          <w:rFonts w:hint="eastAsia"/>
        </w:rPr>
      </w:pPr>
      <w:r>
        <w:rPr>
          <w:rFonts w:hint="eastAsia"/>
        </w:rPr>
        <w:t>2.材料目录：</w:t>
      </w:r>
    </w:p>
    <w:p>
      <w:pPr>
        <w:rPr>
          <w:rFonts w:hint="eastAsia"/>
        </w:rPr>
      </w:pPr>
    </w:p>
    <w:p>
      <w:pPr>
        <w:rPr>
          <w:rFonts w:hint="eastAsia"/>
        </w:rPr>
      </w:pPr>
      <w:r>
        <w:rPr>
          <w:rFonts w:hint="eastAsia"/>
        </w:rPr>
        <w:t>（1）昆明理工大学依据台湾地区大学入学考试学科能力测试成绩招收台湾高中毕业生申请表（附件2）；</w:t>
      </w:r>
    </w:p>
    <w:p>
      <w:pPr>
        <w:rPr>
          <w:rFonts w:hint="eastAsia"/>
        </w:rPr>
      </w:pPr>
    </w:p>
    <w:p>
      <w:pPr>
        <w:rPr>
          <w:rFonts w:hint="eastAsia"/>
        </w:rPr>
      </w:pPr>
      <w:r>
        <w:rPr>
          <w:rFonts w:hint="eastAsia"/>
        </w:rPr>
        <w:t>（2）台湾居民居住证或台湾居民来往大陆通行证；</w:t>
      </w:r>
    </w:p>
    <w:p>
      <w:pPr>
        <w:rPr>
          <w:rFonts w:hint="eastAsia"/>
        </w:rPr>
      </w:pPr>
    </w:p>
    <w:p>
      <w:pPr>
        <w:rPr>
          <w:rFonts w:hint="eastAsia"/>
        </w:rPr>
      </w:pPr>
      <w:r>
        <w:rPr>
          <w:rFonts w:hint="eastAsia"/>
        </w:rPr>
        <w:t>（3）在台湾居住的有效身份证明；</w:t>
      </w:r>
    </w:p>
    <w:p>
      <w:pPr>
        <w:rPr>
          <w:rFonts w:hint="eastAsia"/>
        </w:rPr>
      </w:pPr>
    </w:p>
    <w:p>
      <w:pPr>
        <w:rPr>
          <w:rFonts w:hint="eastAsia"/>
        </w:rPr>
      </w:pPr>
      <w:r>
        <w:rPr>
          <w:rFonts w:hint="eastAsia"/>
        </w:rPr>
        <w:t>（4）2021年台湾地区大学入学考试学科能力测试成绩通知单复印件，须加盖中学公章或经大学入学考试中心确认（含报名序号、准考证号、成绩查询密码）；</w:t>
      </w:r>
    </w:p>
    <w:p>
      <w:pPr>
        <w:rPr>
          <w:rFonts w:hint="eastAsia"/>
        </w:rPr>
      </w:pPr>
    </w:p>
    <w:p>
      <w:pPr>
        <w:rPr>
          <w:rFonts w:hint="eastAsia"/>
        </w:rPr>
      </w:pPr>
      <w:r>
        <w:rPr>
          <w:rFonts w:hint="eastAsia"/>
        </w:rPr>
        <w:t>（5）所在高中学生证；</w:t>
      </w:r>
    </w:p>
    <w:p>
      <w:pPr>
        <w:rPr>
          <w:rFonts w:hint="eastAsia"/>
        </w:rPr>
      </w:pPr>
    </w:p>
    <w:p>
      <w:pPr>
        <w:rPr>
          <w:rFonts w:hint="eastAsia"/>
        </w:rPr>
      </w:pPr>
      <w:r>
        <w:rPr>
          <w:rFonts w:hint="eastAsia"/>
        </w:rPr>
        <w:t>（6）中学正式成绩单；</w:t>
      </w:r>
    </w:p>
    <w:p>
      <w:pPr>
        <w:rPr>
          <w:rFonts w:hint="eastAsia"/>
        </w:rPr>
      </w:pPr>
    </w:p>
    <w:p>
      <w:pPr>
        <w:rPr>
          <w:rFonts w:hint="eastAsia"/>
        </w:rPr>
      </w:pPr>
      <w:r>
        <w:rPr>
          <w:rFonts w:hint="eastAsia"/>
        </w:rPr>
        <w:t>（7）获奖证明；</w:t>
      </w:r>
    </w:p>
    <w:p>
      <w:pPr>
        <w:rPr>
          <w:rFonts w:hint="eastAsia"/>
        </w:rPr>
      </w:pPr>
    </w:p>
    <w:p>
      <w:pPr>
        <w:rPr>
          <w:rFonts w:hint="eastAsia"/>
        </w:rPr>
      </w:pPr>
      <w:r>
        <w:rPr>
          <w:rFonts w:hint="eastAsia"/>
        </w:rPr>
        <w:t>（8）个人成绩查询授权委托书；</w:t>
      </w:r>
    </w:p>
    <w:p>
      <w:pPr>
        <w:rPr>
          <w:rFonts w:hint="eastAsia"/>
        </w:rPr>
      </w:pPr>
    </w:p>
    <w:p>
      <w:pPr>
        <w:rPr>
          <w:rFonts w:hint="eastAsia"/>
        </w:rPr>
      </w:pPr>
      <w:r>
        <w:rPr>
          <w:rFonts w:hint="eastAsia"/>
        </w:rPr>
        <w:t>（9）近期一寸免冠彩色电子版照片；</w:t>
      </w:r>
    </w:p>
    <w:p>
      <w:pPr>
        <w:rPr>
          <w:rFonts w:hint="eastAsia"/>
        </w:rPr>
      </w:pPr>
    </w:p>
    <w:p>
      <w:pPr>
        <w:rPr>
          <w:rFonts w:hint="eastAsia"/>
        </w:rPr>
      </w:pPr>
      <w:r>
        <w:rPr>
          <w:rFonts w:hint="eastAsia"/>
        </w:rPr>
        <w:t>（10）有关申请人经历的其他相关证明材料。</w:t>
      </w:r>
    </w:p>
    <w:p>
      <w:pPr>
        <w:rPr>
          <w:rFonts w:hint="eastAsia"/>
        </w:rPr>
      </w:pPr>
    </w:p>
    <w:p>
      <w:pPr>
        <w:rPr>
          <w:rFonts w:hint="eastAsia"/>
        </w:rPr>
      </w:pPr>
      <w:r>
        <w:rPr>
          <w:rFonts w:hint="eastAsia"/>
        </w:rPr>
        <w:t>3.材料整理：</w:t>
      </w:r>
    </w:p>
    <w:p>
      <w:pPr>
        <w:rPr>
          <w:rFonts w:hint="eastAsia"/>
        </w:rPr>
      </w:pPr>
    </w:p>
    <w:p>
      <w:pPr>
        <w:rPr>
          <w:rFonts w:hint="eastAsia"/>
        </w:rPr>
      </w:pPr>
      <w:r>
        <w:rPr>
          <w:rFonts w:hint="eastAsia"/>
        </w:rPr>
        <w:t>请将以上电子申请材料的彩色扫描件（需清晰可读）电子版按“序号-文件名-姓名”命名整理，方式如下：</w:t>
      </w:r>
    </w:p>
    <w:p>
      <w:pPr>
        <w:rPr>
          <w:rFonts w:hint="eastAsia"/>
        </w:rPr>
      </w:pPr>
    </w:p>
    <w:p>
      <w:pPr>
        <w:rPr>
          <w:rFonts w:hint="eastAsia"/>
        </w:rPr>
      </w:pPr>
      <w:r>
        <w:rPr>
          <w:rFonts w:hint="eastAsia"/>
        </w:rPr>
        <w:t>（1）申请表word版（命名为“1-申请表-姓名”）；</w:t>
      </w:r>
    </w:p>
    <w:p>
      <w:pPr>
        <w:rPr>
          <w:rFonts w:hint="eastAsia"/>
        </w:rPr>
      </w:pPr>
    </w:p>
    <w:p>
      <w:pPr>
        <w:rPr>
          <w:rFonts w:hint="eastAsia"/>
        </w:rPr>
      </w:pPr>
      <w:r>
        <w:rPr>
          <w:rFonts w:hint="eastAsia"/>
        </w:rPr>
        <w:t>（2）申请表、委托书（签字或签章扫描版）、台湾居民居住证或台湾居民来往大陆通行证、在台湾居住的有效身份证明、“学测”成绩单、学生证、中学正式成绩单（电子版依次合并为同一pdf文档，命名为“2-基本材料-姓名”）；</w:t>
      </w:r>
    </w:p>
    <w:p>
      <w:pPr>
        <w:rPr>
          <w:rFonts w:hint="eastAsia"/>
        </w:rPr>
      </w:pPr>
    </w:p>
    <w:p>
      <w:pPr>
        <w:rPr>
          <w:rFonts w:hint="eastAsia"/>
        </w:rPr>
      </w:pPr>
      <w:r>
        <w:rPr>
          <w:rFonts w:hint="eastAsia"/>
        </w:rPr>
        <w:t>（3）其他材料（获奖证明、有关申请人经历的其他相关证明材料电子版依次合并为同一pdf文档，命名为“3-其他材料-姓名”）。</w:t>
      </w:r>
    </w:p>
    <w:p>
      <w:pPr>
        <w:rPr>
          <w:rFonts w:hint="eastAsia"/>
        </w:rPr>
      </w:pPr>
    </w:p>
    <w:p>
      <w:pPr>
        <w:rPr>
          <w:rFonts w:hint="eastAsia"/>
        </w:rPr>
      </w:pPr>
      <w:r>
        <w:rPr>
          <w:rFonts w:hint="eastAsia"/>
        </w:rPr>
        <w:t>4.提交时间：申请人须于2021年4月30日24时前将电子申请材料电邮至指定邮箱。</w:t>
      </w:r>
    </w:p>
    <w:p>
      <w:pPr>
        <w:rPr>
          <w:rFonts w:hint="eastAsia"/>
        </w:rPr>
      </w:pPr>
    </w:p>
    <w:p>
      <w:pPr>
        <w:rPr>
          <w:rFonts w:hint="eastAsia"/>
        </w:rPr>
      </w:pPr>
      <w:r>
        <w:rPr>
          <w:rFonts w:hint="eastAsia"/>
        </w:rPr>
        <w:t>电子邮箱：4909713@qq.com</w:t>
      </w:r>
    </w:p>
    <w:p>
      <w:pPr>
        <w:rPr>
          <w:rFonts w:hint="eastAsia"/>
        </w:rPr>
      </w:pPr>
    </w:p>
    <w:p>
      <w:pPr>
        <w:rPr>
          <w:rFonts w:hint="eastAsia"/>
        </w:rPr>
      </w:pPr>
      <w:r>
        <w:rPr>
          <w:rFonts w:hint="eastAsia"/>
        </w:rPr>
        <w:t>注：电邮标题为“KUST2021年依据学测成绩招收台湾高中毕业生申请材料-姓名”。请申请人保存好申请材料原件，如被录取，入校报到时需携带上述材料原件复查。</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学校对申请人的申请材料进行初选。初选合格的考生将采用面试形式进行选拔。具体面试方式、时间等我校将通过电子邮件或电话通知，请申请人及时查看电子邮件并按时参加面试。</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学校将根据申请者的面试成绩和学测成绩，结合考生中学期间学习经历，择优录取。</w:t>
      </w:r>
    </w:p>
    <w:p>
      <w:pPr>
        <w:rPr>
          <w:rFonts w:hint="eastAsia"/>
        </w:rPr>
      </w:pPr>
    </w:p>
    <w:p>
      <w:pPr>
        <w:rPr>
          <w:rFonts w:hint="eastAsia"/>
        </w:rPr>
      </w:pPr>
      <w:r>
        <w:rPr>
          <w:rFonts w:hint="eastAsia"/>
        </w:rPr>
        <w:t>预录取学生名单须经教育部考试中心对其学测成绩进行确认后，报送普通高等学校联合招收华侨港澳台学生办公室审核，审核合格后办理相关录取手续，并于2021年7月发放正式录取通知书。</w:t>
      </w:r>
    </w:p>
    <w:p>
      <w:pPr>
        <w:rPr>
          <w:rFonts w:hint="eastAsia"/>
        </w:rPr>
      </w:pPr>
    </w:p>
    <w:p>
      <w:pPr>
        <w:rPr>
          <w:rFonts w:hint="eastAsia"/>
        </w:rPr>
      </w:pPr>
      <w:r>
        <w:rPr>
          <w:rFonts w:hint="eastAsia"/>
        </w:rPr>
        <w:t>六、入学与在校就读期间管理</w:t>
      </w:r>
    </w:p>
    <w:p>
      <w:pPr>
        <w:rPr>
          <w:rFonts w:hint="eastAsia"/>
        </w:rPr>
      </w:pPr>
    </w:p>
    <w:p>
      <w:pPr>
        <w:rPr>
          <w:rFonts w:hint="eastAsia"/>
        </w:rPr>
      </w:pPr>
      <w:r>
        <w:rPr>
          <w:rFonts w:hint="eastAsia"/>
        </w:rPr>
        <w:t>1.新生持学校发放的《录取通知书》报到，入学报到时间及相关要求以《录取通知书》上的规定为准。因故不能按时报到者，应提前向学校请假，并获得批准。在规定时间内未报到又未请假者取消其入学资格。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校后，我校将核查其入学资格，对相关申请材料原件进行复审，并进行身体检查。凡不符合申请资格或弄虚作假者，我校将取消其入学资格；对身体条件不符合入学要求者，取消入学资格；仅专业受限者，可以商转其它专业。</w:t>
      </w:r>
    </w:p>
    <w:p>
      <w:pPr>
        <w:rPr>
          <w:rFonts w:hint="eastAsia"/>
        </w:rPr>
      </w:pPr>
    </w:p>
    <w:p>
      <w:pPr>
        <w:rPr>
          <w:rFonts w:hint="eastAsia"/>
        </w:rPr>
      </w:pPr>
      <w:r>
        <w:rPr>
          <w:rFonts w:hint="eastAsia"/>
        </w:rPr>
        <w:t>3.学生在校就读期间按照教育部和我校有关规定进行日常管理。</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学费和住宿费收费标准与内地学生一致。住宿原则上与内地学生同住。</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昆明理工大学不收取申请、面试等费用。</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咨询电话：86-871-65915566 86-871-65194108（兼传真）</w:t>
      </w:r>
    </w:p>
    <w:p>
      <w:pPr>
        <w:rPr>
          <w:rFonts w:hint="eastAsia"/>
        </w:rPr>
      </w:pPr>
    </w:p>
    <w:p>
      <w:pPr>
        <w:rPr>
          <w:rFonts w:hint="eastAsia"/>
        </w:rPr>
      </w:pPr>
      <w:r>
        <w:rPr>
          <w:rFonts w:hint="eastAsia"/>
        </w:rPr>
        <w:t>通信地址：云南省昆明市呈贡区景明南路727号 昆明理工大学教务处</w:t>
      </w:r>
    </w:p>
    <w:p>
      <w:pPr>
        <w:rPr>
          <w:rFonts w:hint="eastAsia"/>
        </w:rPr>
      </w:pPr>
    </w:p>
    <w:p>
      <w:pPr>
        <w:rPr>
          <w:rFonts w:hint="eastAsia"/>
        </w:rPr>
      </w:pPr>
      <w:r>
        <w:rPr>
          <w:rFonts w:hint="eastAsia"/>
        </w:rPr>
        <w:t>邮政编码：650500</w:t>
      </w:r>
    </w:p>
    <w:p>
      <w:pPr>
        <w:rPr>
          <w:rFonts w:hint="eastAsia"/>
        </w:rPr>
      </w:pPr>
    </w:p>
    <w:p>
      <w:pPr>
        <w:rPr>
          <w:rFonts w:hint="eastAsia"/>
        </w:rPr>
      </w:pPr>
      <w:r>
        <w:rPr>
          <w:rFonts w:hint="eastAsia"/>
        </w:rPr>
        <w:t>电子邮箱：4909713@qq.com</w:t>
      </w:r>
    </w:p>
    <w:p>
      <w:pPr>
        <w:rPr>
          <w:rFonts w:hint="eastAsia"/>
        </w:rPr>
      </w:pPr>
    </w:p>
    <w:p>
      <w:pPr>
        <w:rPr>
          <w:rFonts w:hint="eastAsia" w:eastAsiaTheme="minorEastAsia"/>
          <w:lang w:val="en-US" w:eastAsia="zh-CN"/>
        </w:rPr>
      </w:pPr>
      <w:r>
        <w:rPr>
          <w:rFonts w:hint="eastAsia"/>
        </w:rPr>
        <w:t>招生信息公布网站：</w:t>
      </w:r>
      <w:r>
        <w:rPr>
          <w:rFonts w:hint="eastAsia"/>
        </w:rPr>
        <w:fldChar w:fldCharType="begin"/>
      </w:r>
      <w:r>
        <w:rPr>
          <w:rFonts w:hint="eastAsia"/>
        </w:rPr>
        <w:instrText xml:space="preserve"> HYPERLINK "http://www.kust.edu.cn" </w:instrText>
      </w:r>
      <w:r>
        <w:rPr>
          <w:rFonts w:hint="eastAsia"/>
        </w:rPr>
        <w:fldChar w:fldCharType="separate"/>
      </w:r>
      <w:r>
        <w:rPr>
          <w:rStyle w:val="5"/>
          <w:rFonts w:hint="eastAsia"/>
        </w:rPr>
        <w:t>http://www.kust.edu.cn</w:t>
      </w:r>
      <w:r>
        <w:rPr>
          <w:rStyle w:val="5"/>
          <w:rFonts w:hint="eastAsia"/>
        </w:rPr>
        <w:br w:type="textWrapping"/>
      </w:r>
      <w:r>
        <w:rPr>
          <w:rFonts w:hint="eastAsia"/>
        </w:rPr>
        <w:fldChar w:fldCharType="end"/>
      </w:r>
      <w:r>
        <w:rPr>
          <w:rFonts w:hint="eastAsia"/>
        </w:rPr>
        <w:br w:type="textWrapping"/>
      </w:r>
      <w:r>
        <w:rPr>
          <w:rFonts w:hint="eastAsia"/>
        </w:rPr>
        <w:br w:type="textWrapping"/>
      </w:r>
      <w:r>
        <w:rPr>
          <w:rFonts w:hint="eastAsia"/>
          <w:lang w:val="en-US" w:eastAsia="zh-CN"/>
        </w:rPr>
        <w:t>网址：http://www.kust.edu.cn/info/1165/19172.htm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3246E"/>
    <w:rsid w:val="05832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2021-02-17T16:49:00Z</dcterms:created>
  <dc:creator>阿Co</dc:creator>
  <cp:lastModifiedBy>阿Co</cp:lastModifiedBy>
  <dcterms:modified xsi:type="dcterms:W3CDTF">2021-02-17T16:50:12Z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