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0" w:beforeAutospacing="0" w:after="50" w:afterAutospacing="0" w:line="500" w:lineRule="atLeast"/>
        <w:ind w:left="0" w:right="0" w:firstLine="0"/>
        <w:jc w:val="center"/>
        <w:rPr>
          <w:rFonts w:ascii="Microsoft YaHei" w:hAnsi="Microsoft YaHei" w:eastAsia="Microsoft YaHei" w:cs="Microsoft YaHei"/>
          <w:b/>
          <w:i w:val="0"/>
          <w:caps w:val="0"/>
          <w:color w:val="2B2B2B"/>
          <w:spacing w:val="0"/>
          <w:sz w:val="20"/>
          <w:szCs w:val="20"/>
        </w:rPr>
      </w:pPr>
      <w:r>
        <w:rPr>
          <w:rFonts w:hint="eastAsia" w:ascii="Microsoft YaHei" w:hAnsi="Microsoft YaHei" w:eastAsia="Microsoft YaHei" w:cs="Microsoft YaHei"/>
          <w:b/>
          <w:i w:val="0"/>
          <w:caps w:val="0"/>
          <w:color w:val="2B2B2B"/>
          <w:spacing w:val="0"/>
          <w:sz w:val="20"/>
          <w:szCs w:val="20"/>
          <w:bdr w:val="none" w:color="auto" w:sz="0" w:space="0"/>
        </w:rPr>
        <w:t>武汉体育学院2021年依据台湾地区大学入学考试学科能力测试成绩招收台湾高中毕业生简章</w:t>
      </w:r>
    </w:p>
    <w:p>
      <w:pPr>
        <w:rPr>
          <w:rFonts w:hint="eastAsia"/>
        </w:rPr>
      </w:pPr>
      <w:r>
        <w:rPr>
          <w:rFonts w:hint="eastAsia"/>
        </w:rPr>
        <w:t>报名条件</w:t>
      </w:r>
    </w:p>
    <w:p>
      <w:pPr>
        <w:rPr>
          <w:rFonts w:hint="eastAsia"/>
        </w:rPr>
      </w:pPr>
    </w:p>
    <w:p>
      <w:pPr>
        <w:rPr>
          <w:rFonts w:hint="eastAsia"/>
        </w:rPr>
      </w:pPr>
      <w:r>
        <w:rPr>
          <w:rFonts w:hint="eastAsia"/>
        </w:rPr>
        <w:t>1.拥有台湾地区户籍且身体、心理健康的高中毕业生。</w:t>
      </w:r>
    </w:p>
    <w:p>
      <w:pPr>
        <w:rPr>
          <w:rFonts w:hint="eastAsia"/>
        </w:rPr>
      </w:pPr>
      <w:r>
        <w:rPr>
          <w:rFonts w:hint="eastAsia"/>
        </w:rPr>
        <w:t>2．持有合法的台湾地区居民身份证、台湾居民来往大陆通行证（即“台胞证”，也可使用台湾居民居住证），考生所持证件须在有效期之内。</w:t>
      </w:r>
    </w:p>
    <w:p>
      <w:pPr>
        <w:rPr>
          <w:rFonts w:hint="eastAsia"/>
        </w:rPr>
      </w:pPr>
    </w:p>
    <w:p>
      <w:pPr>
        <w:rPr>
          <w:rFonts w:hint="eastAsia"/>
        </w:rPr>
      </w:pPr>
      <w:r>
        <w:rPr>
          <w:rFonts w:hint="eastAsia"/>
        </w:rPr>
        <w:t>3．参加2021年台湾地区大学入学考试学科能力测试（以下简称“学测”）的台湾高中毕业生，语文、数学、英文三科成绩均达到均标级及以上。具有特别成就或单一学科能力突出，或文学创新、社会公益、体育艺术等领域具有突出潜能及专长的学生，其语文、数学、英文任何一科成绩达到均标级及以上即可。</w:t>
      </w:r>
      <w:r>
        <w:rPr>
          <w:rFonts w:hint="eastAsia"/>
        </w:rPr>
        <w:br w:type="textWrapping"/>
      </w:r>
      <w:r>
        <w:rPr>
          <w:rFonts w:hint="eastAsia"/>
        </w:rPr>
        <w:br w:type="textWrapping"/>
      </w:r>
      <w:r>
        <w:rPr>
          <w:rFonts w:hint="eastAsia"/>
        </w:rPr>
        <w:t>报名方式</w:t>
      </w:r>
    </w:p>
    <w:p>
      <w:pPr>
        <w:rPr>
          <w:rFonts w:hint="eastAsia"/>
        </w:rPr>
      </w:pPr>
      <w:r>
        <w:rPr>
          <w:rFonts w:hint="eastAsia"/>
        </w:rPr>
        <w:t>请登陆武汉体育学院招生信息网下载《武汉体育学院2021年招收台湾地区高中毕业生申请表》（附件1）、《个人成绩查询授权委托书》（附件2）并如实填写，将申请材料邮寄至武汉体育学院招生办公室，所有申请材料恕不退还。申请材料接收截止时间为2021年5月1日，以武汉市邮政接收时间为准。申请材料如下：</w:t>
      </w:r>
    </w:p>
    <w:p>
      <w:pPr>
        <w:rPr>
          <w:rFonts w:hint="eastAsia"/>
        </w:rPr>
      </w:pPr>
    </w:p>
    <w:p>
      <w:pPr>
        <w:rPr>
          <w:rFonts w:hint="eastAsia"/>
        </w:rPr>
      </w:pPr>
      <w:r>
        <w:rPr>
          <w:rFonts w:hint="eastAsia"/>
        </w:rPr>
        <w:t>1.《武汉体育学院2021年招收台湾地区高中毕业生申请表》（附件1）；</w:t>
      </w:r>
    </w:p>
    <w:p>
      <w:pPr>
        <w:rPr>
          <w:rFonts w:hint="eastAsia"/>
        </w:rPr>
      </w:pPr>
    </w:p>
    <w:p>
      <w:pPr>
        <w:rPr>
          <w:rFonts w:hint="eastAsia"/>
        </w:rPr>
      </w:pPr>
      <w:r>
        <w:rPr>
          <w:rFonts w:hint="eastAsia"/>
        </w:rPr>
        <w:t>2.《个人成绩查询授权委托书》（附件2）；</w:t>
      </w:r>
    </w:p>
    <w:p>
      <w:pPr>
        <w:rPr>
          <w:rFonts w:hint="eastAsia"/>
        </w:rPr>
      </w:pPr>
    </w:p>
    <w:p>
      <w:pPr>
        <w:rPr>
          <w:rFonts w:hint="eastAsia"/>
        </w:rPr>
      </w:pPr>
      <w:r>
        <w:rPr>
          <w:rFonts w:hint="eastAsia"/>
        </w:rPr>
        <w:t>3.《台湾居民居住证》或《台湾居民来往大陆通行证》复印件及台湾地区居民身份证复印件；</w:t>
      </w:r>
    </w:p>
    <w:p>
      <w:pPr>
        <w:rPr>
          <w:rFonts w:hint="eastAsia"/>
        </w:rPr>
      </w:pPr>
    </w:p>
    <w:p>
      <w:pPr>
        <w:rPr>
          <w:rFonts w:hint="eastAsia"/>
        </w:rPr>
      </w:pPr>
      <w:r>
        <w:rPr>
          <w:rFonts w:hint="eastAsia"/>
        </w:rPr>
        <w:t>4.“学测”成绩通知单复印件；</w:t>
      </w:r>
    </w:p>
    <w:p>
      <w:pPr>
        <w:rPr>
          <w:rFonts w:hint="eastAsia"/>
        </w:rPr>
      </w:pPr>
    </w:p>
    <w:p>
      <w:pPr>
        <w:rPr>
          <w:rFonts w:hint="eastAsia"/>
        </w:rPr>
      </w:pPr>
      <w:r>
        <w:rPr>
          <w:rFonts w:hint="eastAsia"/>
        </w:rPr>
        <w:t>5.其他能够体现本人专长及能力水平的相关材料复印件。</w:t>
      </w:r>
    </w:p>
    <w:p>
      <w:pPr>
        <w:rPr>
          <w:rFonts w:hint="eastAsia"/>
        </w:rPr>
      </w:pPr>
    </w:p>
    <w:p>
      <w:pPr>
        <w:rPr>
          <w:rFonts w:hint="eastAsia"/>
        </w:rPr>
      </w:pPr>
      <w:r>
        <w:rPr>
          <w:rFonts w:hint="eastAsia"/>
        </w:rPr>
        <w:t>五、选拔方式</w:t>
      </w:r>
    </w:p>
    <w:p>
      <w:pPr>
        <w:rPr>
          <w:rFonts w:hint="eastAsia"/>
        </w:rPr>
      </w:pPr>
    </w:p>
    <w:p>
      <w:pPr>
        <w:rPr>
          <w:rFonts w:hint="eastAsia"/>
        </w:rPr>
      </w:pPr>
      <w:r>
        <w:rPr>
          <w:rFonts w:hint="eastAsia"/>
        </w:rPr>
        <w:t>依据考生学测考试科目的分科成绩及相应标级并结合申请材料，采用资料审核和线上面试的方式，择优录取。</w:t>
      </w:r>
    </w:p>
    <w:p>
      <w:pPr>
        <w:rPr>
          <w:rFonts w:hint="eastAsia"/>
        </w:rPr>
      </w:pPr>
    </w:p>
    <w:p>
      <w:pPr>
        <w:rPr>
          <w:rFonts w:hint="eastAsia"/>
        </w:rPr>
      </w:pPr>
      <w:r>
        <w:rPr>
          <w:rFonts w:hint="eastAsia"/>
        </w:rPr>
        <w:t>预录取的台湾考生名单须经教育部考试中心对其“学测”成绩进行确认后，报送普通高等学校联合招收华侨港澳台地区及台湾省学生办公室审核，审核合格后方能办理相关录取手续，并于2021年7月发放正式录取通知书。</w:t>
      </w:r>
    </w:p>
    <w:p>
      <w:pPr>
        <w:rPr>
          <w:rFonts w:hint="eastAsia"/>
        </w:rPr>
      </w:pPr>
    </w:p>
    <w:p>
      <w:pPr>
        <w:rPr>
          <w:rFonts w:hint="eastAsia"/>
        </w:rPr>
      </w:pPr>
      <w:r>
        <w:rPr>
          <w:rFonts w:hint="eastAsia"/>
        </w:rPr>
        <w:t>六、其他</w:t>
      </w:r>
    </w:p>
    <w:p>
      <w:pPr>
        <w:rPr>
          <w:rFonts w:hint="eastAsia"/>
        </w:rPr>
      </w:pPr>
    </w:p>
    <w:p>
      <w:pPr>
        <w:rPr>
          <w:rFonts w:hint="eastAsia"/>
        </w:rPr>
      </w:pPr>
      <w:r>
        <w:rPr>
          <w:rFonts w:hint="eastAsia"/>
        </w:rPr>
        <w:t>台湾地区本科生的管理遵照学校大学生相关管理规定，学费与内地学生相同。若教育部、台湾教育部门、学校等有新规定，则按照新规定执行。</w:t>
      </w:r>
    </w:p>
    <w:p>
      <w:pPr>
        <w:rPr>
          <w:rFonts w:hint="eastAsia"/>
        </w:rPr>
      </w:pPr>
    </w:p>
    <w:p>
      <w:pPr>
        <w:rPr>
          <w:rFonts w:hint="eastAsia"/>
        </w:rPr>
      </w:pPr>
      <w:r>
        <w:rPr>
          <w:rFonts w:hint="eastAsia"/>
        </w:rPr>
        <w:t>七、监督保障机制</w:t>
      </w:r>
    </w:p>
    <w:p>
      <w:pPr>
        <w:rPr>
          <w:rFonts w:hint="eastAsia"/>
        </w:rPr>
      </w:pPr>
    </w:p>
    <w:p>
      <w:pPr>
        <w:rPr>
          <w:rFonts w:hint="eastAsia"/>
        </w:rPr>
      </w:pPr>
      <w:r>
        <w:rPr>
          <w:rFonts w:hint="eastAsia"/>
        </w:rPr>
        <w:t>招生选拔全程接受学校纪委监察部门监督。监督电话：86-27-87191187。</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名称：武汉体育学院招生办公室</w:t>
      </w:r>
    </w:p>
    <w:p>
      <w:pPr>
        <w:rPr>
          <w:rFonts w:hint="eastAsia"/>
        </w:rPr>
      </w:pPr>
    </w:p>
    <w:p>
      <w:pPr>
        <w:rPr>
          <w:rFonts w:hint="eastAsia"/>
        </w:rPr>
      </w:pPr>
      <w:r>
        <w:rPr>
          <w:rFonts w:hint="eastAsia"/>
        </w:rPr>
        <w:t>电话：86-27-87190168</w:t>
      </w:r>
    </w:p>
    <w:p>
      <w:pPr>
        <w:rPr>
          <w:rFonts w:hint="eastAsia"/>
        </w:rPr>
      </w:pPr>
    </w:p>
    <w:p>
      <w:pPr>
        <w:rPr>
          <w:rFonts w:hint="eastAsia"/>
        </w:rPr>
      </w:pPr>
      <w:r>
        <w:rPr>
          <w:rFonts w:hint="eastAsia"/>
        </w:rPr>
        <w:t>传真：86-27-87190222</w:t>
      </w:r>
    </w:p>
    <w:p>
      <w:pPr>
        <w:rPr>
          <w:rFonts w:hint="eastAsia"/>
        </w:rPr>
      </w:pPr>
    </w:p>
    <w:p>
      <w:pPr>
        <w:rPr>
          <w:rFonts w:hint="eastAsia"/>
        </w:rPr>
      </w:pPr>
      <w:r>
        <w:rPr>
          <w:rFonts w:hint="eastAsia"/>
        </w:rPr>
        <w:t>学校网址：http://www.whsu.edu.cn</w:t>
      </w:r>
    </w:p>
    <w:p>
      <w:pPr>
        <w:rPr>
          <w:rFonts w:hint="eastAsia"/>
        </w:rPr>
      </w:pPr>
    </w:p>
    <w:p>
      <w:pPr>
        <w:rPr>
          <w:rFonts w:hint="eastAsia"/>
        </w:rPr>
      </w:pPr>
      <w:r>
        <w:rPr>
          <w:rFonts w:hint="eastAsia"/>
        </w:rPr>
        <w:t>邮寄地址：湖北省武汉市洪山区珞喻路461号</w:t>
      </w:r>
    </w:p>
    <w:p>
      <w:pPr>
        <w:rPr>
          <w:rFonts w:hint="eastAsia"/>
        </w:rPr>
      </w:pPr>
    </w:p>
    <w:p>
      <w:pPr>
        <w:rPr>
          <w:rFonts w:hint="eastAsia"/>
        </w:rPr>
      </w:pPr>
      <w:r>
        <w:rPr>
          <w:rFonts w:hint="eastAsia"/>
        </w:rPr>
        <w:t>邮政编码：430079</w:t>
      </w:r>
    </w:p>
    <w:p>
      <w:pPr>
        <w:rPr>
          <w:rFonts w:hint="eastAsia"/>
        </w:rPr>
      </w:pPr>
    </w:p>
    <w:p>
      <w:pPr>
        <w:rPr>
          <w:rFonts w:hint="eastAsia" w:eastAsiaTheme="minorEastAsia"/>
          <w:lang w:val="en-US" w:eastAsia="zh-CN"/>
        </w:rPr>
      </w:pPr>
      <w:r>
        <w:rPr>
          <w:rFonts w:hint="eastAsia"/>
        </w:rPr>
        <w:t>九、本简章解释权属武汉体育学院招生办公室</w:t>
      </w:r>
      <w:r>
        <w:rPr>
          <w:rFonts w:hint="eastAsia"/>
        </w:rPr>
        <w:br w:type="textWrapping"/>
      </w:r>
      <w:r>
        <w:rPr>
          <w:rFonts w:hint="eastAsia"/>
        </w:rPr>
        <w:br w:type="textWrapping"/>
      </w:r>
      <w:r>
        <w:rPr>
          <w:rFonts w:hint="eastAsia"/>
        </w:rPr>
        <w:br w:type="textWrapping"/>
      </w:r>
      <w:r>
        <w:rPr>
          <w:rFonts w:hint="eastAsia"/>
          <w:lang w:val="en-US" w:eastAsia="zh-CN"/>
        </w:rPr>
        <w:t>网址：https://zs.whsu.edu.cn/info/1072/5150.htm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DB2EF0"/>
    <w:rsid w:val="09DB2EF0"/>
    <w:rsid w:val="2C1E1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2021-02-17T15:15:00Z</dcterms:created>
  <dc:creator>阿Co</dc:creator>
  <cp:lastModifiedBy>阿Co</cp:lastModifiedBy>
  <dcterms:modified xsi:type="dcterms:W3CDTF">2021-02-17T15:17:20Z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