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rPr>
      </w:pPr>
      <w:r>
        <w:rPr>
          <w:rFonts w:hint="eastAsia"/>
        </w:rPr>
        <w:t>山东建筑大学2021年免试招收台湾高中毕业生招生简章</w:t>
      </w:r>
      <w:r>
        <w:rPr>
          <w:rFonts w:hint="eastAsia"/>
        </w:rPr>
        <w:br w:type="textWrapping"/>
      </w:r>
      <w:r>
        <w:rPr>
          <w:rFonts w:hint="eastAsia"/>
        </w:rPr>
        <w:t>一、报名条件</w:t>
      </w:r>
    </w:p>
    <w:p>
      <w:pPr>
        <w:rPr>
          <w:rFonts w:hint="eastAsia"/>
        </w:rPr>
      </w:pPr>
    </w:p>
    <w:p>
      <w:pPr>
        <w:rPr>
          <w:rFonts w:hint="eastAsia"/>
        </w:rPr>
      </w:pPr>
      <w:r>
        <w:rPr>
          <w:rFonts w:hint="eastAsia"/>
        </w:rPr>
        <w:t>（一）身体健康，品行端正；</w:t>
      </w:r>
    </w:p>
    <w:p>
      <w:pPr>
        <w:rPr>
          <w:rFonts w:hint="eastAsia"/>
        </w:rPr>
      </w:pPr>
    </w:p>
    <w:p>
      <w:pPr>
        <w:rPr>
          <w:rFonts w:hint="eastAsia"/>
        </w:rPr>
      </w:pPr>
      <w:r>
        <w:rPr>
          <w:rFonts w:hint="eastAsia"/>
        </w:rPr>
        <w:t>（二）具有台湾居民居住证或《台湾居民来往大陆通行证》及在台湾居住的有效身份证明；</w:t>
      </w:r>
    </w:p>
    <w:p>
      <w:pPr>
        <w:rPr>
          <w:rFonts w:hint="eastAsia"/>
        </w:rPr>
      </w:pPr>
    </w:p>
    <w:p>
      <w:pPr>
        <w:rPr>
          <w:rFonts w:hint="eastAsia"/>
        </w:rPr>
      </w:pPr>
      <w:r>
        <w:rPr>
          <w:rFonts w:hint="eastAsia"/>
        </w:rPr>
        <w:t>（三）参加当年“学测”且在</w:t>
      </w:r>
      <w:bookmarkStart w:id="0" w:name="_GoBack"/>
      <w:r>
        <w:rPr>
          <w:rFonts w:hint="eastAsia"/>
        </w:rPr>
        <w:t>语文、数学、英文考试科目中任意一科成绩达到均标级以上</w:t>
      </w:r>
      <w:bookmarkEnd w:id="0"/>
      <w:r>
        <w:rPr>
          <w:rFonts w:hint="eastAsia"/>
        </w:rPr>
        <w:t>的台湾高中毕业生。</w:t>
      </w:r>
    </w:p>
    <w:p>
      <w:pPr>
        <w:rPr>
          <w:rFonts w:hint="eastAsia"/>
        </w:rPr>
      </w:pPr>
    </w:p>
    <w:p>
      <w:pPr>
        <w:rPr>
          <w:rFonts w:hint="eastAsia"/>
        </w:rPr>
      </w:pPr>
      <w:r>
        <w:rPr>
          <w:rFonts w:hint="eastAsia"/>
        </w:rPr>
        <w:t>台湾高中毕业生必须同时具备以上三个条件，并符合教育部关于依据“学测”成绩招收台湾高中毕业生的资格规定，方可报名。</w:t>
      </w:r>
    </w:p>
    <w:p>
      <w:pPr>
        <w:rPr>
          <w:rFonts w:hint="eastAsia"/>
        </w:rPr>
      </w:pPr>
    </w:p>
    <w:p>
      <w:pPr>
        <w:rPr>
          <w:rFonts w:hint="eastAsia"/>
        </w:rPr>
      </w:pPr>
      <w:r>
        <w:rPr>
          <w:rFonts w:hint="eastAsia"/>
        </w:rPr>
        <w:t>二、报名时间</w:t>
      </w:r>
    </w:p>
    <w:p>
      <w:pPr>
        <w:rPr>
          <w:rFonts w:hint="eastAsia"/>
        </w:rPr>
      </w:pPr>
    </w:p>
    <w:p>
      <w:pPr>
        <w:rPr>
          <w:rFonts w:hint="eastAsia"/>
        </w:rPr>
      </w:pPr>
      <w:r>
        <w:rPr>
          <w:rFonts w:hint="eastAsia"/>
        </w:rPr>
        <w:t>2021年6月8―20日。</w:t>
      </w:r>
    </w:p>
    <w:p>
      <w:pPr>
        <w:rPr>
          <w:rFonts w:hint="eastAsia"/>
        </w:rPr>
      </w:pPr>
    </w:p>
    <w:p>
      <w:pPr>
        <w:rPr>
          <w:rFonts w:hint="eastAsia"/>
        </w:rPr>
      </w:pPr>
      <w:r>
        <w:rPr>
          <w:rFonts w:hint="eastAsia"/>
        </w:rPr>
        <w:t>三、报名方式与选拔程序</w:t>
      </w:r>
    </w:p>
    <w:p>
      <w:pPr>
        <w:rPr>
          <w:rFonts w:hint="eastAsia"/>
        </w:rPr>
      </w:pPr>
    </w:p>
    <w:p>
      <w:pPr>
        <w:rPr>
          <w:rFonts w:hint="eastAsia"/>
        </w:rPr>
      </w:pPr>
      <w:r>
        <w:rPr>
          <w:rFonts w:hint="eastAsia"/>
        </w:rPr>
        <w:t>（一）凡符合报名条件并且接受本简章选拔办法与录取程序的考生，在山东建筑大学招生网（http://zsb.sdjzu.edu.cn）下载并填写《2021年山东建筑大学招收台湾高中毕业生入学申请表》（附件1），按照要求完成报名并将有关材料寄送至我校招生就业工作处。</w:t>
      </w:r>
    </w:p>
    <w:p>
      <w:pPr>
        <w:rPr>
          <w:rFonts w:hint="eastAsia"/>
        </w:rPr>
      </w:pPr>
    </w:p>
    <w:p>
      <w:pPr>
        <w:rPr>
          <w:rFonts w:hint="eastAsia"/>
        </w:rPr>
      </w:pPr>
      <w:r>
        <w:rPr>
          <w:rFonts w:hint="eastAsia"/>
        </w:rPr>
        <w:t>考生在申请时必须提交报名序号或准考证号、相应科目的学测成绩、成绩公证认证等材料，并授权我校查验、核准学测成绩等信息。</w:t>
      </w:r>
    </w:p>
    <w:p>
      <w:pPr>
        <w:rPr>
          <w:rFonts w:hint="eastAsia"/>
        </w:rPr>
      </w:pPr>
    </w:p>
    <w:p>
      <w:pPr>
        <w:rPr>
          <w:rFonts w:hint="eastAsia"/>
        </w:rPr>
      </w:pPr>
      <w:r>
        <w:rPr>
          <w:rFonts w:hint="eastAsia"/>
        </w:rPr>
        <w:t>申请材料含：</w:t>
      </w:r>
    </w:p>
    <w:p>
      <w:pPr>
        <w:rPr>
          <w:rFonts w:hint="eastAsia"/>
        </w:rPr>
      </w:pPr>
    </w:p>
    <w:p>
      <w:pPr>
        <w:rPr>
          <w:rFonts w:hint="eastAsia"/>
        </w:rPr>
      </w:pPr>
      <w:r>
        <w:rPr>
          <w:rFonts w:hint="eastAsia"/>
        </w:rPr>
        <w:t>1.《2021年山东建筑大学招收台湾高中毕业生入学申请表》；</w:t>
      </w:r>
    </w:p>
    <w:p>
      <w:pPr>
        <w:rPr>
          <w:rFonts w:hint="eastAsia"/>
        </w:rPr>
      </w:pPr>
    </w:p>
    <w:p>
      <w:pPr>
        <w:rPr>
          <w:rFonts w:hint="eastAsia"/>
        </w:rPr>
      </w:pPr>
      <w:r>
        <w:rPr>
          <w:rFonts w:hint="eastAsia"/>
        </w:rPr>
        <w:t>2.台湾地区居民身份证影印本和《台湾居民来往大陆通行证》（即“台胞证”）影印本；</w:t>
      </w:r>
    </w:p>
    <w:p>
      <w:pPr>
        <w:rPr>
          <w:rFonts w:hint="eastAsia"/>
        </w:rPr>
      </w:pPr>
    </w:p>
    <w:p>
      <w:pPr>
        <w:rPr>
          <w:rFonts w:hint="eastAsia"/>
        </w:rPr>
      </w:pPr>
      <w:r>
        <w:rPr>
          <w:rFonts w:hint="eastAsia"/>
        </w:rPr>
        <w:t>3.台湾地区当年度“学测”成绩影印本（必须加盖中学公章或经大学入学考试中心确认）；</w:t>
      </w:r>
    </w:p>
    <w:p>
      <w:pPr>
        <w:rPr>
          <w:rFonts w:hint="eastAsia"/>
        </w:rPr>
      </w:pPr>
    </w:p>
    <w:p>
      <w:pPr>
        <w:rPr>
          <w:rFonts w:hint="eastAsia"/>
        </w:rPr>
      </w:pPr>
      <w:r>
        <w:rPr>
          <w:rFonts w:hint="eastAsia"/>
        </w:rPr>
        <w:t>4.就读中学校长出具的书面推荐信（非必需）；</w:t>
      </w:r>
    </w:p>
    <w:p>
      <w:pPr>
        <w:rPr>
          <w:rFonts w:hint="eastAsia"/>
        </w:rPr>
      </w:pPr>
    </w:p>
    <w:p>
      <w:pPr>
        <w:rPr>
          <w:rFonts w:hint="eastAsia"/>
        </w:rPr>
      </w:pPr>
      <w:r>
        <w:rPr>
          <w:rFonts w:hint="eastAsia"/>
        </w:rPr>
        <w:t>5.其他能够体现申请者能力水平的相关证明材料影印本；</w:t>
      </w:r>
    </w:p>
    <w:p>
      <w:pPr>
        <w:rPr>
          <w:rFonts w:hint="eastAsia"/>
        </w:rPr>
      </w:pPr>
    </w:p>
    <w:p>
      <w:pPr>
        <w:rPr>
          <w:rFonts w:hint="eastAsia"/>
        </w:rPr>
      </w:pPr>
      <w:r>
        <w:rPr>
          <w:rFonts w:hint="eastAsia"/>
        </w:rPr>
        <w:t>6.个人签字或签章的《个人成绩查询授权委托书》（见附件3）。</w:t>
      </w:r>
    </w:p>
    <w:p>
      <w:pPr>
        <w:rPr>
          <w:rFonts w:hint="eastAsia"/>
        </w:rPr>
      </w:pPr>
    </w:p>
    <w:p>
      <w:pPr>
        <w:rPr>
          <w:rFonts w:hint="eastAsia"/>
        </w:rPr>
      </w:pPr>
      <w:r>
        <w:rPr>
          <w:rFonts w:hint="eastAsia"/>
        </w:rPr>
        <w:t>（二）根据相关的规定，我校依据“学测”考试科目为：</w:t>
      </w:r>
    </w:p>
    <w:p>
      <w:pPr>
        <w:rPr>
          <w:rFonts w:hint="eastAsia"/>
        </w:rPr>
      </w:pPr>
      <w:r>
        <w:rPr>
          <w:rFonts w:hint="eastAsia"/>
        </w:rPr>
        <w:t>文史艺术类各专业的考试科目：中文、数学、英语、历史。</w:t>
      </w:r>
    </w:p>
    <w:p>
      <w:pPr>
        <w:rPr>
          <w:rFonts w:hint="eastAsia"/>
        </w:rPr>
      </w:pPr>
      <w:r>
        <w:rPr>
          <w:rFonts w:hint="eastAsia"/>
        </w:rPr>
        <w:t>理工类各专业的考试科目：中文、数学、英语、物理。</w:t>
      </w:r>
    </w:p>
    <w:p>
      <w:pPr>
        <w:rPr>
          <w:rFonts w:hint="eastAsia"/>
        </w:rPr>
      </w:pPr>
    </w:p>
    <w:p>
      <w:pPr>
        <w:rPr>
          <w:rFonts w:hint="eastAsia"/>
        </w:rPr>
      </w:pPr>
      <w:r>
        <w:rPr>
          <w:rFonts w:hint="eastAsia"/>
        </w:rPr>
        <w:t>（三）学校组织专家对申请材料和“学测”成绩进行初审，根据初审情况确定面试名单。安排远端面试，具体时间及面试形式通过电子邮件告知初审入围者，请注意查收电子邮件。6月下旬，学校将根据“学测”成绩和面试情况，择优录取。</w:t>
      </w:r>
    </w:p>
    <w:p>
      <w:pPr>
        <w:rPr>
          <w:rFonts w:hint="eastAsia"/>
        </w:rPr>
      </w:pPr>
    </w:p>
    <w:p>
      <w:pPr>
        <w:rPr>
          <w:rFonts w:hint="eastAsia"/>
        </w:rPr>
      </w:pPr>
      <w:r>
        <w:rPr>
          <w:rFonts w:hint="eastAsia"/>
        </w:rPr>
        <w:t>（四）经教育部考试中心确认“学测”成绩后，我校招生就业工作处将台湾免试生拟录取名单报送普通高等学校联合招收华侨港澳台学生办公室审核，审核合格后办理相关录取手续，并于2021年8月发出正式录取通知书。</w:t>
      </w:r>
    </w:p>
    <w:p>
      <w:pPr>
        <w:rPr>
          <w:rFonts w:hint="eastAsia"/>
        </w:rPr>
      </w:pPr>
    </w:p>
    <w:p>
      <w:pPr>
        <w:rPr>
          <w:rFonts w:hint="eastAsia"/>
        </w:rPr>
      </w:pPr>
      <w:r>
        <w:rPr>
          <w:rFonts w:hint="eastAsia"/>
        </w:rPr>
        <w:t>四、招生计划</w:t>
      </w:r>
    </w:p>
    <w:p>
      <w:pPr>
        <w:rPr>
          <w:rFonts w:hint="eastAsia"/>
        </w:rPr>
      </w:pPr>
    </w:p>
    <w:p>
      <w:pPr>
        <w:rPr>
          <w:rFonts w:hint="eastAsia"/>
        </w:rPr>
      </w:pPr>
      <w:r>
        <w:rPr>
          <w:rFonts w:hint="eastAsia"/>
        </w:rPr>
        <w:t>我校通过联招考试招收台湾地区本科学生10人左右，并根据生源情况，动态调整招生计划。申请者可在我校公布的招生专业目录中选择三个专业作为志愿，详见《2021年山东建筑大学对台免试招生本科专业目录》（见附件2）。</w:t>
      </w:r>
    </w:p>
    <w:p>
      <w:pPr>
        <w:rPr>
          <w:rFonts w:hint="eastAsia"/>
        </w:rPr>
      </w:pPr>
    </w:p>
    <w:p>
      <w:pPr>
        <w:rPr>
          <w:rFonts w:hint="eastAsia"/>
        </w:rPr>
      </w:pPr>
      <w:r>
        <w:rPr>
          <w:rFonts w:hint="eastAsia"/>
        </w:rPr>
        <w:t>五、入学与身体检查</w:t>
      </w:r>
    </w:p>
    <w:p>
      <w:pPr>
        <w:rPr>
          <w:rFonts w:hint="eastAsia"/>
        </w:rPr>
      </w:pPr>
    </w:p>
    <w:p>
      <w:pPr>
        <w:rPr>
          <w:rFonts w:hint="eastAsia"/>
        </w:rPr>
      </w:pPr>
      <w:r>
        <w:rPr>
          <w:rFonts w:hint="eastAsia"/>
        </w:rPr>
        <w:t>（一）新生持《录取通知书》来校报到，报到时间以《录取通知书》上规定的时间为准。因故不能按时报到者，应提前向学校请假，并获得批准。逾期未报到者，学校将取消其入学资格。</w:t>
      </w:r>
    </w:p>
    <w:p>
      <w:pPr>
        <w:rPr>
          <w:rFonts w:hint="eastAsia"/>
        </w:rPr>
      </w:pPr>
    </w:p>
    <w:p>
      <w:pPr>
        <w:rPr>
          <w:rFonts w:hint="eastAsia"/>
        </w:rPr>
      </w:pPr>
      <w:r>
        <w:rPr>
          <w:rFonts w:hint="eastAsia"/>
        </w:rPr>
        <w:t>（二）新生入校后，我校将核查其入学资格，并进行身体检查。凡不符合招收台湾地区学生报名条件、弄虚作假或不符合入学体检要求者，我校将取消其入学资格；仅专业受限者，可转其他专业。</w:t>
      </w:r>
    </w:p>
    <w:p>
      <w:pPr>
        <w:rPr>
          <w:rFonts w:hint="eastAsia"/>
        </w:rPr>
      </w:pPr>
    </w:p>
    <w:p>
      <w:pPr>
        <w:rPr>
          <w:rFonts w:hint="eastAsia"/>
        </w:rPr>
      </w:pPr>
      <w:r>
        <w:rPr>
          <w:rFonts w:hint="eastAsia"/>
        </w:rPr>
        <w:t>六、收费标准</w:t>
      </w:r>
    </w:p>
    <w:p>
      <w:pPr>
        <w:rPr>
          <w:rFonts w:hint="eastAsia"/>
        </w:rPr>
      </w:pPr>
    </w:p>
    <w:p>
      <w:pPr>
        <w:rPr>
          <w:rFonts w:hint="eastAsia"/>
        </w:rPr>
      </w:pPr>
      <w:r>
        <w:rPr>
          <w:rFonts w:hint="eastAsia"/>
        </w:rPr>
        <w:t>被录取的台湾地区学生入学时，应缴纳学费和住宿费，收费标准与内地（祖国大陆）同专业学生标准一致，教材费按实际发生费用收取。</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（一）符合报考条件的台湾地区学生，还可通过面向港澳台地区的联合招生考试；或者参加内地（祖国大陆）统一高考招生考试合格；或者通过教育部批准的其他入学方式，经我校录取，取得入学资格。</w:t>
      </w:r>
    </w:p>
    <w:p>
      <w:pPr>
        <w:rPr>
          <w:rFonts w:hint="eastAsia"/>
        </w:rPr>
      </w:pPr>
    </w:p>
    <w:p>
      <w:pPr>
        <w:rPr>
          <w:rFonts w:hint="eastAsia"/>
        </w:rPr>
      </w:pPr>
      <w:r>
        <w:rPr>
          <w:rFonts w:hint="eastAsia"/>
        </w:rPr>
        <w:t>（二）学生在校学习实行学分制管理。按教育部发布的《关于普通高校学校招收和培养香港特别行政区、澳门地区以及台湾省学生的暂行规定》，学生可免修政治理论课等课程。修完规定课程、修满学分即准予毕业，符合学位授予条件者，学校授予其相关学士学位。</w:t>
      </w:r>
    </w:p>
    <w:p>
      <w:pPr>
        <w:rPr>
          <w:rFonts w:hint="eastAsia"/>
        </w:rPr>
      </w:pPr>
    </w:p>
    <w:p>
      <w:pPr>
        <w:rPr>
          <w:rFonts w:hint="eastAsia"/>
        </w:rPr>
      </w:pPr>
      <w:r>
        <w:rPr>
          <w:rFonts w:hint="eastAsia"/>
        </w:rPr>
        <w:t>（三）新生入学报到时，所持出入境证件的有效期应与学习期限相适应。</w:t>
      </w:r>
    </w:p>
    <w:p>
      <w:pPr>
        <w:rPr>
          <w:rFonts w:hint="eastAsia"/>
        </w:rPr>
      </w:pPr>
    </w:p>
    <w:p>
      <w:pPr>
        <w:rPr>
          <w:rFonts w:hint="eastAsia"/>
        </w:rPr>
      </w:pPr>
      <w:r>
        <w:rPr>
          <w:rFonts w:hint="eastAsia"/>
        </w:rPr>
        <w:t>（四）学生毕业后，原则上应返回原居住地。</w:t>
      </w:r>
    </w:p>
    <w:p>
      <w:pPr>
        <w:rPr>
          <w:rFonts w:hint="eastAsia"/>
        </w:rPr>
      </w:pPr>
    </w:p>
    <w:p>
      <w:pPr>
        <w:rPr>
          <w:rFonts w:hint="eastAsia"/>
        </w:rPr>
      </w:pPr>
      <w:r>
        <w:rPr>
          <w:rFonts w:hint="eastAsia"/>
        </w:rPr>
        <w:t>（五）若教育部及联招办2021年的相关规定有变化，以新规定为准。</w:t>
      </w:r>
    </w:p>
    <w:p>
      <w:pPr>
        <w:rPr>
          <w:rFonts w:hint="eastAsia"/>
        </w:rPr>
      </w:pPr>
    </w:p>
    <w:p>
      <w:pPr>
        <w:rPr>
          <w:rFonts w:hint="eastAsia"/>
        </w:rPr>
      </w:pPr>
      <w:r>
        <w:rPr>
          <w:rFonts w:hint="eastAsia"/>
        </w:rPr>
        <w:t>（六）本简章由山东建筑大学招生就业工作处负责解释，有关未尽事宜，按照教育部有关精神执行。</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校址：山东省济南市临港开发区凤鸣路1000号</w:t>
      </w:r>
    </w:p>
    <w:p>
      <w:pPr>
        <w:rPr>
          <w:rFonts w:hint="eastAsia"/>
        </w:rPr>
      </w:pPr>
    </w:p>
    <w:p>
      <w:pPr>
        <w:rPr>
          <w:rFonts w:hint="eastAsia"/>
        </w:rPr>
      </w:pPr>
      <w:r>
        <w:rPr>
          <w:rFonts w:hint="eastAsia"/>
        </w:rPr>
        <w:t>联系单位：山东建筑大学港澳台办公室</w:t>
      </w:r>
    </w:p>
    <w:p>
      <w:pPr>
        <w:rPr>
          <w:rFonts w:hint="eastAsia"/>
        </w:rPr>
      </w:pPr>
    </w:p>
    <w:p>
      <w:pPr>
        <w:rPr>
          <w:rFonts w:hint="eastAsia"/>
        </w:rPr>
      </w:pPr>
      <w:r>
        <w:rPr>
          <w:rFonts w:hint="eastAsia"/>
        </w:rPr>
        <w:t>山东建筑大学招生就业工作处</w:t>
      </w:r>
    </w:p>
    <w:p>
      <w:pPr>
        <w:rPr>
          <w:rFonts w:hint="eastAsia"/>
        </w:rPr>
      </w:pPr>
    </w:p>
    <w:p>
      <w:pPr>
        <w:rPr>
          <w:rFonts w:hint="eastAsia"/>
        </w:rPr>
      </w:pPr>
      <w:r>
        <w:rPr>
          <w:rFonts w:hint="eastAsia"/>
        </w:rPr>
        <w:t>邮政编码：250101</w:t>
      </w:r>
    </w:p>
    <w:p>
      <w:pPr>
        <w:rPr>
          <w:rFonts w:hint="eastAsia"/>
        </w:rPr>
      </w:pPr>
    </w:p>
    <w:p>
      <w:pPr>
        <w:rPr>
          <w:rFonts w:hint="eastAsia"/>
        </w:rPr>
      </w:pPr>
      <w:r>
        <w:rPr>
          <w:rFonts w:hint="eastAsia"/>
        </w:rPr>
        <w:t>咨询电话：+86-531-86361519，+86-531-86361502</w:t>
      </w:r>
    </w:p>
    <w:p>
      <w:pPr>
        <w:rPr>
          <w:rFonts w:hint="eastAsia"/>
        </w:rPr>
      </w:pPr>
    </w:p>
    <w:p>
      <w:pPr>
        <w:rPr>
          <w:rFonts w:hint="eastAsia"/>
        </w:rPr>
      </w:pPr>
      <w:r>
        <w:rPr>
          <w:rFonts w:hint="eastAsia"/>
        </w:rPr>
        <w:t>学校网址：</w:t>
      </w:r>
      <w:r>
        <w:rPr>
          <w:rFonts w:hint="eastAsia"/>
        </w:rPr>
        <w:fldChar w:fldCharType="begin"/>
      </w:r>
      <w:r>
        <w:rPr>
          <w:rFonts w:hint="eastAsia"/>
        </w:rPr>
        <w:instrText xml:space="preserve"> HYPERLINK "http://www.sdjzu.edu.cn" </w:instrText>
      </w:r>
      <w:r>
        <w:rPr>
          <w:rFonts w:hint="eastAsia"/>
        </w:rPr>
        <w:fldChar w:fldCharType="separate"/>
      </w:r>
      <w:r>
        <w:rPr>
          <w:rStyle w:val="4"/>
          <w:rFonts w:hint="eastAsia"/>
        </w:rPr>
        <w:t>http://www.sdjzu.edu.cn</w:t>
      </w:r>
      <w:r>
        <w:rPr>
          <w:rStyle w:val="4"/>
          <w:rFonts w:hint="eastAsia"/>
        </w:rPr>
        <w:br w:type="textWrapping"/>
      </w:r>
      <w:r>
        <w:rPr>
          <w:rFonts w:hint="eastAsia"/>
        </w:rPr>
        <w:fldChar w:fldCharType="end"/>
      </w:r>
    </w:p>
    <w:p>
      <w:pPr>
        <w:rPr>
          <w:rFonts w:hint="default" w:eastAsiaTheme="minorEastAsia"/>
          <w:lang w:val="en-US" w:eastAsia="zh-CN"/>
        </w:rPr>
      </w:pPr>
      <w:r>
        <w:rPr>
          <w:rFonts w:hint="eastAsia"/>
          <w:lang w:val="en-US" w:eastAsia="zh-CN"/>
        </w:rPr>
        <w:t>网址：https://zsb.sdjzu.edu.cn/info/1004/3460.htm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0E22B9"/>
    <w:rsid w:val="630E2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2021-02-17T12:30:00Z</dcterms:created>
  <dc:creator>阿Co</dc:creator>
  <cp:lastModifiedBy>阿Co</cp:lastModifiedBy>
  <dcterms:modified xsi:type="dcterms:W3CDTF">2021-02-17T13:10:05Z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