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0"/>
        <w:jc w:val="center"/>
        <w:rPr>
          <w:rFonts w:ascii="Microsoft YaHei" w:hAnsi="Microsoft YaHei" w:eastAsia="Microsoft YaHei" w:cs="Microsoft YaHei"/>
          <w:b/>
          <w:i w:val="0"/>
          <w:caps w:val="0"/>
          <w:color w:val="484848"/>
          <w:spacing w:val="0"/>
          <w:sz w:val="24"/>
          <w:szCs w:val="24"/>
        </w:rPr>
      </w:pPr>
      <w:r>
        <w:rPr>
          <w:rFonts w:hint="eastAsia" w:ascii="Microsoft YaHei" w:hAnsi="Microsoft YaHei" w:eastAsia="Microsoft YaHei" w:cs="Microsoft YaHei"/>
          <w:b/>
          <w:i w:val="0"/>
          <w:caps w:val="0"/>
          <w:color w:val="484848"/>
          <w:spacing w:val="0"/>
          <w:sz w:val="24"/>
          <w:szCs w:val="24"/>
          <w:bdr w:val="none" w:color="auto" w:sz="0" w:space="0"/>
        </w:rPr>
        <w:t>福州外语外贸学院2021年免试招收台湾高中毕业生简章</w:t>
      </w:r>
    </w:p>
    <w:p>
      <w:pPr>
        <w:rPr>
          <w:rFonts w:hint="eastAsia"/>
        </w:rPr>
      </w:pPr>
      <w:r>
        <w:rPr>
          <w:rFonts w:hint="eastAsia"/>
        </w:rPr>
        <w:t>招生计划和专业</w:t>
      </w:r>
    </w:p>
    <w:p>
      <w:pPr>
        <w:rPr>
          <w:rFonts w:hint="eastAsia"/>
        </w:rPr>
      </w:pPr>
    </w:p>
    <w:p>
      <w:pPr>
        <w:rPr>
          <w:rFonts w:hint="eastAsia"/>
        </w:rPr>
      </w:pPr>
      <w:r>
        <w:rPr>
          <w:rFonts w:hint="eastAsia"/>
        </w:rPr>
        <w:t>2021年招生计划为10名，视报考生源情况而定。申请人可在公布的招生专业目录中选择两个专业作为专业志愿，招生专业详见附件1。</w:t>
      </w:r>
    </w:p>
    <w:p>
      <w:pPr>
        <w:rPr>
          <w:rFonts w:hint="eastAsia"/>
        </w:rPr>
      </w:pPr>
    </w:p>
    <w:p>
      <w:pPr>
        <w:rPr>
          <w:rFonts w:hint="eastAsia"/>
        </w:rPr>
      </w:pPr>
      <w:r>
        <w:rPr>
          <w:rFonts w:hint="eastAsia"/>
        </w:rPr>
        <w:t>二、申请资格</w:t>
      </w:r>
    </w:p>
    <w:p>
      <w:pPr>
        <w:rPr>
          <w:rFonts w:hint="eastAsia"/>
        </w:rPr>
      </w:pPr>
    </w:p>
    <w:p>
      <w:pPr>
        <w:rPr>
          <w:rFonts w:hint="eastAsia"/>
        </w:rPr>
      </w:pPr>
      <w:r>
        <w:rPr>
          <w:rFonts w:hint="eastAsia"/>
        </w:rPr>
        <w:t>1.拥护“一国两制”和国家统一；</w:t>
      </w:r>
    </w:p>
    <w:p>
      <w:pPr>
        <w:rPr>
          <w:rFonts w:hint="eastAsia"/>
        </w:rPr>
      </w:pPr>
    </w:p>
    <w:p>
      <w:pPr>
        <w:rPr>
          <w:rFonts w:hint="eastAsia"/>
        </w:rPr>
      </w:pPr>
      <w:r>
        <w:rPr>
          <w:rFonts w:hint="eastAsia"/>
        </w:rPr>
        <w:t>2.具有《台湾居民居住证》或《台湾居民来往大陆通行证》及在台湾居住的有效身份证明；</w:t>
      </w:r>
    </w:p>
    <w:p>
      <w:pPr>
        <w:rPr>
          <w:rFonts w:hint="eastAsia"/>
        </w:rPr>
      </w:pPr>
    </w:p>
    <w:p>
      <w:pPr>
        <w:rPr>
          <w:rFonts w:hint="eastAsia"/>
        </w:rPr>
      </w:pPr>
      <w:r>
        <w:rPr>
          <w:rFonts w:hint="eastAsia"/>
        </w:rPr>
        <w:t>3.参加台湾地区2021年大学入学考试学科能力测验（简称“学测”），语文、数学、英文考试科目中任意一科成绩达到均标及以上的台湾高中毕业生；</w:t>
      </w:r>
    </w:p>
    <w:p>
      <w:pPr>
        <w:rPr>
          <w:rFonts w:hint="eastAsia"/>
        </w:rPr>
      </w:pPr>
    </w:p>
    <w:p>
      <w:pPr>
        <w:rPr>
          <w:rFonts w:hint="eastAsia"/>
        </w:rPr>
      </w:pPr>
      <w:r>
        <w:rPr>
          <w:rFonts w:hint="eastAsia"/>
        </w:rPr>
        <w:t>4.品行端正，身体健康。</w:t>
      </w:r>
    </w:p>
    <w:p>
      <w:pPr>
        <w:rPr>
          <w:rFonts w:hint="eastAsia"/>
        </w:rPr>
      </w:pPr>
    </w:p>
    <w:p>
      <w:pPr>
        <w:rPr>
          <w:rFonts w:hint="eastAsia"/>
        </w:rPr>
      </w:pPr>
      <w:r>
        <w:rPr>
          <w:rFonts w:hint="eastAsia"/>
        </w:rPr>
        <w:t>三、申请时间和方式</w:t>
      </w:r>
    </w:p>
    <w:p>
      <w:pPr>
        <w:rPr>
          <w:rFonts w:hint="eastAsia"/>
        </w:rPr>
      </w:pPr>
    </w:p>
    <w:p>
      <w:pPr>
        <w:rPr>
          <w:rFonts w:hint="eastAsia"/>
        </w:rPr>
      </w:pPr>
      <w:r>
        <w:rPr>
          <w:rFonts w:hint="eastAsia"/>
        </w:rPr>
        <w:t>1.申请时间</w:t>
      </w:r>
    </w:p>
    <w:p>
      <w:pPr>
        <w:rPr>
          <w:rFonts w:hint="eastAsia"/>
        </w:rPr>
      </w:pPr>
    </w:p>
    <w:p>
      <w:pPr>
        <w:rPr>
          <w:rFonts w:hint="eastAsia"/>
        </w:rPr>
      </w:pPr>
      <w:r>
        <w:rPr>
          <w:rFonts w:hint="eastAsia"/>
        </w:rPr>
        <w:t>自本简章公布之日起至2021年6月1日。</w:t>
      </w:r>
    </w:p>
    <w:p>
      <w:pPr>
        <w:rPr>
          <w:rFonts w:hint="eastAsia"/>
        </w:rPr>
      </w:pPr>
    </w:p>
    <w:p>
      <w:pPr>
        <w:rPr>
          <w:rFonts w:hint="eastAsia"/>
        </w:rPr>
      </w:pPr>
      <w:r>
        <w:rPr>
          <w:rFonts w:hint="eastAsia"/>
        </w:rPr>
        <w:t>2.申请方式</w:t>
      </w:r>
    </w:p>
    <w:p>
      <w:pPr>
        <w:rPr>
          <w:rFonts w:hint="eastAsia"/>
        </w:rPr>
      </w:pPr>
    </w:p>
    <w:p>
      <w:pPr>
        <w:rPr>
          <w:rFonts w:hint="eastAsia"/>
        </w:rPr>
      </w:pPr>
      <w:r>
        <w:rPr>
          <w:rFonts w:hint="eastAsia"/>
        </w:rPr>
        <w:t>（1）符合条件的申请者下载并填写《福州外语外贸学院2021年免试招收台湾高中毕业生申请表》（附件2）。</w:t>
      </w:r>
    </w:p>
    <w:p>
      <w:pPr>
        <w:rPr>
          <w:rFonts w:hint="eastAsia"/>
        </w:rPr>
      </w:pPr>
    </w:p>
    <w:p>
      <w:pPr>
        <w:rPr>
          <w:rFonts w:hint="eastAsia"/>
        </w:rPr>
      </w:pPr>
      <w:r>
        <w:rPr>
          <w:rFonts w:hint="eastAsia"/>
        </w:rPr>
        <w:t>（2）邮寄材料：申请表(打印并签字盖章)、台湾地区入学考试学科能力测验考生成绩通知单复印件(含报名序号)、填写完整并签字的个人成绩查询授权委托书(附件3)、中学成绩证复印件、台湾居民来往大陆通行证复印件、台湾居民身份证复印件及本人一寸白底免冠证件照片2张。以上材料于报名截止日前(以当地邮戳为准)，以特快专递（建议使用顺丰快递）寄至福建省福州市长乐区首占新区育环路28号福州外语外贸学院台港澳办公室（电话：+86-591-27561309），并在邮件内容栏目中注明“台湾免试生材料”字样；或于报名截止日前直接送达福州外语外贸学院台港澳办公室。</w:t>
      </w:r>
    </w:p>
    <w:p>
      <w:pPr>
        <w:rPr>
          <w:rFonts w:hint="eastAsia"/>
        </w:rPr>
      </w:pPr>
    </w:p>
    <w:p>
      <w:pPr>
        <w:rPr>
          <w:rFonts w:hint="eastAsia"/>
        </w:rPr>
      </w:pPr>
      <w:r>
        <w:rPr>
          <w:rFonts w:hint="eastAsia"/>
        </w:rPr>
        <w:t>申请材料请使用A4纸打印，无硬纸、无塑封、无封面和封底。</w:t>
      </w:r>
    </w:p>
    <w:p>
      <w:pPr>
        <w:rPr>
          <w:rFonts w:hint="eastAsia"/>
        </w:rPr>
      </w:pPr>
    </w:p>
    <w:p>
      <w:pPr>
        <w:rPr>
          <w:rFonts w:hint="eastAsia"/>
        </w:rPr>
      </w:pPr>
      <w:r>
        <w:rPr>
          <w:rFonts w:hint="eastAsia"/>
        </w:rPr>
        <w:t>注：a.考生的报名材料不予退还；</w:t>
      </w:r>
    </w:p>
    <w:p>
      <w:pPr>
        <w:rPr>
          <w:rFonts w:hint="eastAsia"/>
        </w:rPr>
      </w:pPr>
    </w:p>
    <w:p>
      <w:pPr>
        <w:rPr>
          <w:rFonts w:hint="eastAsia"/>
        </w:rPr>
      </w:pPr>
      <w:r>
        <w:rPr>
          <w:rFonts w:hint="eastAsia"/>
        </w:rPr>
        <w:t>b.凡通过台湾学测成绩申请就读我校的台湾考生，即视为同意本校经由教育部考试中心向台湾大学入学考试中心查验、核准本人学科能力测试成绩等信息；</w:t>
      </w:r>
    </w:p>
    <w:p>
      <w:pPr>
        <w:rPr>
          <w:rFonts w:hint="eastAsia"/>
        </w:rPr>
      </w:pPr>
    </w:p>
    <w:p>
      <w:pPr>
        <w:rPr>
          <w:rFonts w:hint="eastAsia"/>
        </w:rPr>
      </w:pPr>
      <w:r>
        <w:rPr>
          <w:rFonts w:hint="eastAsia"/>
        </w:rPr>
        <w:t>c.考生报名前应仔细核对本人是否符合报名条件，须对提交的证明材料的真实性负责。凡不符合报考条件的考生，一经查实即予取消报名或录取资格。</w:t>
      </w:r>
    </w:p>
    <w:p>
      <w:pPr>
        <w:rPr>
          <w:rFonts w:hint="eastAsia"/>
        </w:rPr>
      </w:pPr>
    </w:p>
    <w:p>
      <w:pPr>
        <w:rPr>
          <w:rFonts w:hint="eastAsia"/>
        </w:rPr>
      </w:pPr>
      <w:r>
        <w:rPr>
          <w:rFonts w:hint="eastAsia"/>
        </w:rPr>
        <w:t>四、审核、考察测试及录取</w:t>
      </w:r>
    </w:p>
    <w:p>
      <w:pPr>
        <w:rPr>
          <w:rFonts w:hint="eastAsia"/>
        </w:rPr>
      </w:pPr>
    </w:p>
    <w:p>
      <w:pPr>
        <w:rPr>
          <w:rFonts w:hint="eastAsia"/>
        </w:rPr>
      </w:pPr>
      <w:r>
        <w:rPr>
          <w:rFonts w:hint="eastAsia"/>
        </w:rPr>
        <w:t>1.初审</w:t>
      </w:r>
    </w:p>
    <w:p>
      <w:pPr>
        <w:rPr>
          <w:rFonts w:hint="eastAsia"/>
        </w:rPr>
      </w:pPr>
    </w:p>
    <w:p>
      <w:pPr>
        <w:rPr>
          <w:rFonts w:hint="eastAsia"/>
        </w:rPr>
      </w:pPr>
      <w:r>
        <w:rPr>
          <w:rFonts w:hint="eastAsia"/>
        </w:rPr>
        <w:t>2021年6月1日-6月10日，我校对申请人报名资格和报名材料进行初审，并于6月15日前通过电子邮件或电话等形式通知考生本人；</w:t>
      </w:r>
    </w:p>
    <w:p>
      <w:pPr>
        <w:rPr>
          <w:rFonts w:hint="eastAsia"/>
        </w:rPr>
      </w:pPr>
    </w:p>
    <w:p>
      <w:pPr>
        <w:rPr>
          <w:rFonts w:hint="eastAsia"/>
        </w:rPr>
      </w:pPr>
      <w:r>
        <w:rPr>
          <w:rFonts w:hint="eastAsia"/>
        </w:rPr>
        <w:t>2.考察测试</w:t>
      </w:r>
    </w:p>
    <w:p>
      <w:pPr>
        <w:rPr>
          <w:rFonts w:hint="eastAsia"/>
        </w:rPr>
      </w:pPr>
    </w:p>
    <w:p>
      <w:pPr>
        <w:rPr>
          <w:rFonts w:hint="eastAsia"/>
        </w:rPr>
      </w:pPr>
      <w:r>
        <w:rPr>
          <w:rFonts w:hint="eastAsia"/>
        </w:rPr>
        <w:t>6月下旬我校将对通过资格审查的学生进行考察测试，测试具体安排届时将通过电子邮件或电话等形式通知考生本人。</w:t>
      </w:r>
    </w:p>
    <w:p>
      <w:pPr>
        <w:rPr>
          <w:rFonts w:hint="eastAsia"/>
        </w:rPr>
      </w:pPr>
    </w:p>
    <w:p>
      <w:pPr>
        <w:rPr>
          <w:rFonts w:hint="eastAsia"/>
        </w:rPr>
      </w:pPr>
      <w:r>
        <w:rPr>
          <w:rFonts w:hint="eastAsia"/>
        </w:rPr>
        <w:t>3.录取</w:t>
      </w:r>
    </w:p>
    <w:p>
      <w:pPr>
        <w:rPr>
          <w:rFonts w:hint="eastAsia"/>
        </w:rPr>
      </w:pPr>
    </w:p>
    <w:p>
      <w:pPr>
        <w:rPr>
          <w:rFonts w:hint="eastAsia"/>
        </w:rPr>
      </w:pPr>
      <w:r>
        <w:rPr>
          <w:rFonts w:hint="eastAsia"/>
        </w:rPr>
        <w:t>学校根据申请人“学测”成绩、面试成绩及综合情况等进行评定，择优录取，并将合格名单报送中国普通高校联合招生办公室审核，申请办理录取手续;录取通知书于7月中旬寄发。</w:t>
      </w:r>
    </w:p>
    <w:p>
      <w:pPr>
        <w:rPr>
          <w:rFonts w:hint="eastAsia"/>
        </w:rPr>
      </w:pPr>
    </w:p>
    <w:p>
      <w:pPr>
        <w:rPr>
          <w:rFonts w:hint="eastAsia"/>
        </w:rPr>
      </w:pPr>
      <w:r>
        <w:rPr>
          <w:rFonts w:hint="eastAsia"/>
        </w:rPr>
        <w:t>五、收费标准</w:t>
      </w:r>
    </w:p>
    <w:p>
      <w:pPr>
        <w:rPr>
          <w:rFonts w:hint="eastAsia"/>
        </w:rPr>
      </w:pPr>
    </w:p>
    <w:p>
      <w:pPr>
        <w:rPr>
          <w:rFonts w:hint="eastAsia"/>
        </w:rPr>
      </w:pPr>
      <w:r>
        <w:rPr>
          <w:rFonts w:hint="eastAsia"/>
        </w:rPr>
        <w:t>被我校录取的台湾高中毕业生入学注册时，应按照学校规定缴纳学费、住宿费和杂费等，收费标准与内地（祖国大陆）学生相同。</w:t>
      </w:r>
    </w:p>
    <w:p>
      <w:pPr>
        <w:rPr>
          <w:rFonts w:hint="eastAsia"/>
        </w:rPr>
      </w:pPr>
    </w:p>
    <w:p>
      <w:pPr>
        <w:rPr>
          <w:rFonts w:hint="eastAsia"/>
        </w:rPr>
      </w:pPr>
      <w:r>
        <w:rPr>
          <w:rFonts w:hint="eastAsia"/>
        </w:rPr>
        <w:t>学费：按照福建省物价部门最终核准的我校对应录取专业收费标准；</w:t>
      </w:r>
    </w:p>
    <w:p>
      <w:pPr>
        <w:rPr>
          <w:rFonts w:hint="eastAsia"/>
        </w:rPr>
      </w:pPr>
    </w:p>
    <w:p>
      <w:pPr>
        <w:rPr>
          <w:rFonts w:hint="eastAsia"/>
        </w:rPr>
      </w:pPr>
      <w:r>
        <w:rPr>
          <w:rFonts w:hint="eastAsia"/>
        </w:rPr>
        <w:t>住宿费：四人间住宿费为1600元/人/学年；</w:t>
      </w:r>
    </w:p>
    <w:p>
      <w:pPr>
        <w:rPr>
          <w:rFonts w:hint="eastAsia"/>
        </w:rPr>
      </w:pPr>
    </w:p>
    <w:p>
      <w:pPr>
        <w:rPr>
          <w:rFonts w:hint="eastAsia"/>
        </w:rPr>
      </w:pPr>
      <w:r>
        <w:rPr>
          <w:rFonts w:hint="eastAsia"/>
        </w:rPr>
        <w:t>其他费用：参照本校相关专业大陆学生收费标准执行；</w:t>
      </w:r>
    </w:p>
    <w:p>
      <w:pPr>
        <w:rPr>
          <w:rFonts w:hint="eastAsia"/>
        </w:rPr>
      </w:pPr>
    </w:p>
    <w:p>
      <w:pPr>
        <w:rPr>
          <w:rFonts w:hint="eastAsia"/>
        </w:rPr>
      </w:pPr>
      <w:r>
        <w:rPr>
          <w:rFonts w:hint="eastAsia"/>
        </w:rPr>
        <w:t>收费标准如有变化，依据物价部门最新批文执行。</w:t>
      </w:r>
    </w:p>
    <w:p>
      <w:pPr>
        <w:rPr>
          <w:rFonts w:hint="eastAsia"/>
        </w:rPr>
      </w:pPr>
    </w:p>
    <w:p>
      <w:pPr>
        <w:rPr>
          <w:rFonts w:hint="eastAsia"/>
        </w:rPr>
      </w:pPr>
      <w:r>
        <w:rPr>
          <w:rFonts w:hint="eastAsia"/>
        </w:rPr>
        <w:t>六、入学及在校管理</w:t>
      </w:r>
    </w:p>
    <w:p>
      <w:pPr>
        <w:rPr>
          <w:rFonts w:hint="eastAsia"/>
        </w:rPr>
      </w:pPr>
      <w:r>
        <w:rPr>
          <w:rFonts w:hint="eastAsia"/>
        </w:rPr>
        <w:t>1.被我校录取的学生请按照录取通知书规定的时间到学校报到，具体事宜请参考连同录取通知书一起寄送的《新生入学须知》；</w:t>
      </w:r>
    </w:p>
    <w:p>
      <w:pPr>
        <w:rPr>
          <w:rFonts w:hint="eastAsia"/>
        </w:rPr>
      </w:pPr>
      <w:r>
        <w:rPr>
          <w:rFonts w:hint="eastAsia"/>
        </w:rPr>
        <w:t>2.新生入校后须进行入学资格审查，凡不符合报名、录取条件或弄虚作假者，将被取消入学资格；</w:t>
      </w:r>
    </w:p>
    <w:p>
      <w:pPr>
        <w:rPr>
          <w:rFonts w:hint="eastAsia"/>
        </w:rPr>
      </w:pPr>
      <w:r>
        <w:rPr>
          <w:rFonts w:hint="eastAsia"/>
        </w:rPr>
        <w:t>3.台湾地区学生的教育和管理均按我校本科学生相关规定执行。</w:t>
      </w:r>
    </w:p>
    <w:p>
      <w:pPr>
        <w:rPr>
          <w:rFonts w:hint="eastAsia"/>
        </w:rPr>
      </w:pPr>
    </w:p>
    <w:p>
      <w:pPr>
        <w:rPr>
          <w:rFonts w:hint="eastAsia"/>
        </w:rPr>
      </w:pPr>
      <w:r>
        <w:rPr>
          <w:rFonts w:hint="eastAsia"/>
        </w:rPr>
        <w:t>七、奖学金制度</w:t>
      </w:r>
    </w:p>
    <w:p>
      <w:pPr>
        <w:rPr>
          <w:rFonts w:hint="eastAsia"/>
        </w:rPr>
      </w:pPr>
      <w:r>
        <w:rPr>
          <w:rFonts w:hint="eastAsia"/>
        </w:rPr>
        <w:t>1.台籍学生校级奖学金</w:t>
      </w:r>
      <w:r>
        <w:rPr>
          <w:rFonts w:hint="eastAsia"/>
        </w:rPr>
        <w:br w:type="textWrapping"/>
      </w:r>
      <w:r>
        <w:drawing>
          <wp:inline distT="0" distB="0" distL="114300" distR="114300">
            <wp:extent cx="5271135" cy="3899535"/>
            <wp:effectExtent l="0" t="0" r="1206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3899535"/>
                    </a:xfrm>
                    <a:prstGeom prst="rect">
                      <a:avLst/>
                    </a:prstGeom>
                    <a:noFill/>
                    <a:ln>
                      <a:noFill/>
                    </a:ln>
                  </pic:spPr>
                </pic:pic>
              </a:graphicData>
            </a:graphic>
          </wp:inline>
        </w:drawing>
      </w:r>
      <w:r>
        <w:br w:type="textWrapping"/>
      </w:r>
      <w:r>
        <w:rPr>
          <w:rFonts w:hint="eastAsia"/>
        </w:rPr>
        <w:t>2.在校生奖学金</w:t>
      </w:r>
    </w:p>
    <w:p>
      <w:pPr>
        <w:rPr>
          <w:rFonts w:hint="eastAsia"/>
        </w:rPr>
      </w:pPr>
    </w:p>
    <w:p>
      <w:pPr>
        <w:rPr>
          <w:rFonts w:hint="eastAsia"/>
        </w:rPr>
      </w:pPr>
      <w:r>
        <w:rPr>
          <w:rFonts w:hint="eastAsia"/>
        </w:rPr>
        <w:t>学生可根据实际情况参评各类校级奖学金，如校长奖学金、考研学生奖学金、科技创新单项奖、创业之星单项奖、外语专业学习奖学金、英语学习奖学金、文化艺术竞赛奖学金、体育竞赛奖学金、学生优秀论文奖、优秀毕业论文（设计）奖、专业技能奖和大学生英语竞赛奖等。评定标准参照学校既有各类校级奖学金政策规定。</w:t>
      </w:r>
    </w:p>
    <w:p>
      <w:pPr>
        <w:rPr>
          <w:rFonts w:hint="eastAsia"/>
        </w:rPr>
      </w:pPr>
    </w:p>
    <w:p>
      <w:pPr>
        <w:rPr>
          <w:rFonts w:hint="eastAsia"/>
        </w:rPr>
      </w:pPr>
      <w:r>
        <w:rPr>
          <w:rFonts w:hint="eastAsia"/>
        </w:rPr>
        <w:t>3.教育部专项奖学金</w:t>
      </w:r>
    </w:p>
    <w:p>
      <w:pPr>
        <w:rPr>
          <w:rFonts w:hint="eastAsia"/>
        </w:rPr>
      </w:pPr>
    </w:p>
    <w:p>
      <w:pPr>
        <w:rPr>
          <w:rFonts w:hint="eastAsia"/>
        </w:rPr>
      </w:pPr>
      <w:r>
        <w:rPr>
          <w:rFonts w:hint="eastAsia"/>
        </w:rPr>
        <w:t>八、身体健康状况检查</w:t>
      </w:r>
    </w:p>
    <w:p>
      <w:pPr>
        <w:rPr>
          <w:rFonts w:hint="eastAsia"/>
        </w:rPr>
      </w:pPr>
    </w:p>
    <w:p>
      <w:pPr>
        <w:rPr>
          <w:rFonts w:hint="eastAsia"/>
        </w:rPr>
      </w:pPr>
      <w:r>
        <w:rPr>
          <w:rFonts w:hint="eastAsia"/>
        </w:rPr>
        <w:t>身体健康状况要求：学校按照教育部、卫生部、中国残疾人联合会最新印发的《普通高等学校招生体检工作指导意见》有关规定执行；入学后，学校将对新生身体健康状况进行复查，对复查后发现不能进行正常学习的考生，按学籍管理规定处理。</w:t>
      </w:r>
    </w:p>
    <w:p>
      <w:pPr>
        <w:rPr>
          <w:rFonts w:hint="eastAsia"/>
        </w:rPr>
      </w:pPr>
    </w:p>
    <w:p>
      <w:pPr>
        <w:rPr>
          <w:rFonts w:hint="eastAsia"/>
        </w:rPr>
      </w:pPr>
      <w:r>
        <w:rPr>
          <w:rFonts w:hint="eastAsia"/>
        </w:rPr>
        <w:t>九、学历证书及证书种类</w:t>
      </w:r>
    </w:p>
    <w:p>
      <w:pPr>
        <w:rPr>
          <w:rFonts w:hint="eastAsia"/>
        </w:rPr>
      </w:pPr>
    </w:p>
    <w:p>
      <w:pPr>
        <w:rPr>
          <w:rFonts w:hint="eastAsia"/>
        </w:rPr>
      </w:pPr>
      <w:r>
        <w:rPr>
          <w:rFonts w:hint="eastAsia"/>
        </w:rPr>
        <w:t>本科学习期满，修完规定课程和学分，成绩合格者颁发福州外语外贸学院本科毕业证书；达到福州外语外贸学院学位授予标准者颁发福州外语外贸学院学位证书。</w:t>
      </w:r>
    </w:p>
    <w:p>
      <w:pPr>
        <w:rPr>
          <w:rFonts w:hint="eastAsia"/>
        </w:rPr>
      </w:pPr>
    </w:p>
    <w:p>
      <w:pPr>
        <w:rPr>
          <w:rFonts w:hint="eastAsia"/>
        </w:rPr>
      </w:pPr>
      <w:r>
        <w:rPr>
          <w:rFonts w:hint="eastAsia"/>
        </w:rPr>
        <w:t>十、联系方式及其他</w:t>
      </w:r>
    </w:p>
    <w:p>
      <w:pPr>
        <w:rPr>
          <w:rFonts w:hint="eastAsia"/>
        </w:rPr>
      </w:pPr>
    </w:p>
    <w:p>
      <w:pPr>
        <w:rPr>
          <w:rFonts w:hint="eastAsia"/>
        </w:rPr>
      </w:pPr>
      <w:r>
        <w:rPr>
          <w:rFonts w:hint="eastAsia"/>
        </w:rPr>
        <w:t>地址：福建省福州市长乐区首占新区育环路28号</w:t>
      </w:r>
    </w:p>
    <w:p>
      <w:pPr>
        <w:rPr>
          <w:rFonts w:hint="eastAsia"/>
        </w:rPr>
      </w:pPr>
    </w:p>
    <w:p>
      <w:pPr>
        <w:rPr>
          <w:rFonts w:hint="eastAsia"/>
        </w:rPr>
      </w:pPr>
      <w:r>
        <w:rPr>
          <w:rFonts w:hint="eastAsia"/>
        </w:rPr>
        <w:t>邮政编码：350202</w:t>
      </w:r>
    </w:p>
    <w:p>
      <w:pPr>
        <w:rPr>
          <w:rFonts w:hint="eastAsia"/>
        </w:rPr>
      </w:pPr>
    </w:p>
    <w:p>
      <w:pPr>
        <w:rPr>
          <w:rFonts w:hint="eastAsia"/>
        </w:rPr>
      </w:pPr>
      <w:r>
        <w:rPr>
          <w:rFonts w:hint="eastAsia"/>
        </w:rPr>
        <w:t>网址：www.fzfu.com</w:t>
      </w:r>
    </w:p>
    <w:p>
      <w:pPr>
        <w:rPr>
          <w:rFonts w:hint="eastAsia"/>
        </w:rPr>
      </w:pPr>
    </w:p>
    <w:p>
      <w:pPr>
        <w:rPr>
          <w:rFonts w:hint="eastAsia"/>
        </w:rPr>
      </w:pPr>
      <w:r>
        <w:rPr>
          <w:rFonts w:hint="eastAsia"/>
        </w:rPr>
        <w:t>电子信箱：iec@fzfu.edu.cn</w:t>
      </w:r>
    </w:p>
    <w:p>
      <w:pPr>
        <w:rPr>
          <w:rFonts w:hint="eastAsia"/>
        </w:rPr>
      </w:pPr>
    </w:p>
    <w:p>
      <w:pPr>
        <w:rPr>
          <w:rFonts w:hint="eastAsia"/>
        </w:rPr>
      </w:pPr>
      <w:r>
        <w:rPr>
          <w:rFonts w:hint="eastAsia"/>
        </w:rPr>
        <w:t>电话：+86-591-27561322、+86-591-27561309</w:t>
      </w:r>
    </w:p>
    <w:p>
      <w:pPr>
        <w:rPr>
          <w:rFonts w:hint="eastAsia"/>
        </w:rPr>
      </w:pPr>
    </w:p>
    <w:p>
      <w:pPr>
        <w:rPr>
          <w:rFonts w:hint="eastAsia"/>
        </w:rPr>
      </w:pPr>
      <w:r>
        <w:rPr>
          <w:rFonts w:hint="eastAsia"/>
        </w:rPr>
        <w:t>传真：+86-591-27561309</w:t>
      </w:r>
    </w:p>
    <w:p>
      <w:pPr>
        <w:rPr>
          <w:rFonts w:hint="eastAsia"/>
        </w:rPr>
      </w:pPr>
    </w:p>
    <w:p>
      <w:pPr>
        <w:rPr>
          <w:rFonts w:hint="eastAsia"/>
        </w:rPr>
      </w:pPr>
      <w:r>
        <w:rPr>
          <w:rFonts w:hint="eastAsia"/>
        </w:rPr>
        <w:t>本简章内容如与上级教育主管部门招生规定不一致时，以上级教育主管部门规定为准。</w:t>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网址：http://www.fzfu.com/gjzx/info/1094/2121.htm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F60B4F"/>
    <w:rsid w:val="3AF60B4F"/>
    <w:rsid w:val="3D555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2021-02-16T17:45:00Z</dcterms:created>
  <dc:creator>阿Co</dc:creator>
  <cp:lastModifiedBy>阿Co</cp:lastModifiedBy>
  <dcterms:modified xsi:type="dcterms:W3CDTF">2021-02-16T17:48:19Z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