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2164" w:rsidRPr="00862164" w:rsidRDefault="00862164" w:rsidP="00862164">
      <w:pPr>
        <w:widowControl/>
        <w:spacing w:before="100" w:beforeAutospacing="1" w:after="100" w:afterAutospacing="1" w:line="300" w:lineRule="atLeast"/>
        <w:outlineLvl w:val="0"/>
        <w:rPr>
          <w:rFonts w:ascii="Arial" w:eastAsia="新細明體" w:hAnsi="Arial" w:cs="Arial"/>
          <w:b/>
          <w:bCs/>
          <w:color w:val="2498D1"/>
          <w:kern w:val="36"/>
          <w:sz w:val="23"/>
          <w:szCs w:val="23"/>
        </w:rPr>
      </w:pPr>
      <w:r w:rsidRPr="00862164">
        <w:rPr>
          <w:rFonts w:ascii="Arial" w:eastAsia="新細明體" w:hAnsi="Arial" w:cs="Arial"/>
          <w:b/>
          <w:bCs/>
          <w:color w:val="2498D1"/>
          <w:kern w:val="36"/>
          <w:sz w:val="23"/>
          <w:szCs w:val="23"/>
        </w:rPr>
        <w:t>英文諺語</w:t>
      </w:r>
    </w:p>
    <w:p w:rsidR="00862164" w:rsidRPr="00862164" w:rsidRDefault="00862164" w:rsidP="00862164">
      <w:pPr>
        <w:widowControl/>
        <w:spacing w:before="100" w:beforeAutospacing="1" w:after="100" w:afterAutospacing="1"/>
        <w:rPr>
          <w:rFonts w:ascii="Arial" w:eastAsia="新細明體" w:hAnsi="Arial" w:cs="Arial"/>
          <w:b/>
          <w:bCs/>
          <w:color w:val="000000"/>
          <w:kern w:val="0"/>
          <w:sz w:val="18"/>
          <w:szCs w:val="18"/>
        </w:rPr>
      </w:pPr>
      <w:r w:rsidRPr="00862164">
        <w:rPr>
          <w:rFonts w:ascii="Arial" w:eastAsia="新細明體" w:hAnsi="Arial" w:cs="Arial"/>
          <w:b/>
          <w:bCs/>
          <w:color w:val="000000"/>
          <w:kern w:val="0"/>
          <w:sz w:val="18"/>
          <w:szCs w:val="18"/>
        </w:rPr>
        <w:t>英文名言佳句</w:t>
      </w:r>
      <w:r w:rsidRPr="00862164">
        <w:rPr>
          <w:rFonts w:ascii="Arial" w:eastAsia="新細明體" w:hAnsi="Arial" w:cs="Arial"/>
          <w:b/>
          <w:bCs/>
          <w:color w:val="000000"/>
          <w:kern w:val="0"/>
          <w:sz w:val="18"/>
          <w:szCs w:val="18"/>
        </w:rPr>
        <w:t>sentence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444"/>
        <w:gridCol w:w="7200"/>
      </w:tblGrid>
      <w:tr w:rsidR="00862164" w:rsidRPr="00862164" w:rsidTr="00862164">
        <w:trPr>
          <w:tblCellSpacing w:w="0" w:type="dxa"/>
        </w:trPr>
        <w:tc>
          <w:tcPr>
            <w:tcW w:w="76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line="300" w:lineRule="atLeast"/>
              <w:rPr>
                <w:rFonts w:ascii="Arial" w:eastAsia="新細明體" w:hAnsi="Arial" w:cs="Arial"/>
                <w:b/>
                <w:bCs/>
                <w:color w:val="2498D1"/>
                <w:kern w:val="0"/>
                <w:sz w:val="23"/>
                <w:szCs w:val="23"/>
              </w:rPr>
            </w:pPr>
            <w:r w:rsidRPr="00862164">
              <w:rPr>
                <w:rFonts w:ascii="Arial" w:eastAsia="新細明體" w:hAnsi="Arial" w:cs="Arial"/>
                <w:b/>
                <w:bCs/>
                <w:color w:val="2498D1"/>
                <w:kern w:val="0"/>
                <w:sz w:val="23"/>
                <w:szCs w:val="23"/>
              </w:rPr>
              <w:t>【</w:t>
            </w:r>
            <w:r w:rsidRPr="00862164">
              <w:rPr>
                <w:rFonts w:ascii="Arial" w:eastAsia="新細明體" w:hAnsi="Arial" w:cs="Arial"/>
                <w:b/>
                <w:bCs/>
                <w:color w:val="2498D1"/>
                <w:kern w:val="0"/>
                <w:sz w:val="23"/>
                <w:szCs w:val="23"/>
              </w:rPr>
              <w:t>English</w:t>
            </w:r>
            <w:r w:rsidRPr="00862164">
              <w:rPr>
                <w:rFonts w:ascii="Arial" w:eastAsia="新細明體" w:hAnsi="Arial" w:cs="Arial"/>
                <w:b/>
                <w:bCs/>
                <w:color w:val="2498D1"/>
                <w:kern w:val="0"/>
                <w:sz w:val="23"/>
                <w:szCs w:val="23"/>
              </w:rPr>
              <w:t>名言佳句說一句】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1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He who has health has hope.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留得青山在，不怕沒柴燒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2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A rolling stone gathers no moss.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滾石不生苔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3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It never rains but pours.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禍不單行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4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Look before you leap.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三思而後行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Jump once but look twice.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三思而後行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5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Habit is second nature.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習慣成自然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6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Haste makes waste.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欲速則不達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7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Practice makes perfect.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熟能生巧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8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Take the rough with the smooth.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隨遇而安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9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Do in Rome as the Ro</w:t>
            </w:r>
            <w:hyperlink r:id="rId4" w:tooltip="man" w:history="1">
              <w:r w:rsidRPr="00862164">
                <w:rPr>
                  <w:rFonts w:ascii="Arial" w:eastAsia="新細明體" w:hAnsi="Arial" w:cs="Arial"/>
                  <w:color w:val="333333"/>
                  <w:kern w:val="0"/>
                  <w:sz w:val="18"/>
                  <w:szCs w:val="18"/>
                </w:rPr>
                <w:t>man</w:t>
              </w:r>
            </w:hyperlink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s do.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入境隨俗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10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A friend in need is a friend indeed.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患難見真情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11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Courtesy costs nothing.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禮多人不怪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12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Birds of a feather flock together.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物以類聚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13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Faith will move mountains.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人定勝天。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14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Money makes the mare go.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有錢能使鬼推磨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15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Time flies like an arrow.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光陰似箭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16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Where there is smoke, there is fire.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無風不起浪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17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The pot calls the kettle </w:t>
            </w:r>
            <w:hyperlink r:id="rId5" w:tooltip="black" w:history="1">
              <w:r w:rsidRPr="00862164">
                <w:rPr>
                  <w:rFonts w:ascii="Arial" w:eastAsia="新細明體" w:hAnsi="Arial" w:cs="Arial"/>
                  <w:color w:val="333333"/>
                  <w:kern w:val="0"/>
                  <w:sz w:val="18"/>
                  <w:szCs w:val="18"/>
                </w:rPr>
                <w:t>black</w:t>
              </w:r>
            </w:hyperlink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五十步笑百步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18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Monkey see, monkey do.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有樣學樣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19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Not getting what you want is sometimes a wonderful stroke of luck.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塞翁失馬，焉知非福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20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One generation plants the trees, another gets the shade.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前人種樹，後人乘涼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21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A word once spoken can never be recalled. 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一言既出，駟馬難追。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22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Beauty is in the eye of the beholder.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情人眼裡出西施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23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Every dog has his day.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風水輪流轉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24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A miss is as good as a mile.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失之毫釐，差之千里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A little too late is much too late.  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失之毫釐，差之千里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25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Bad news has wings.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好事不出門，壞事傳千里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lastRenderedPageBreak/>
              <w:t>26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God helps those who help themselves.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　天助者自助者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27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It is better to die when life is a disgrace.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寧為玉碎，不為瓦全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28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Like knows like.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惺惺相惜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29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One eyewitness is better than ten hearsays.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百聞不如一見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30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Put the cart before the horse.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本末倒置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31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To err is human.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人非聖賢，孰能無過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32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Unpleasant advice is a good medicine.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忠言逆耳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Advice when most needed is least heeded.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忠言逆耳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Hard words break no bones.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忠言逆耳卻利於行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33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Give a dog a bad name and hang him.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人言可畏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34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A fox may grow gray, but never good.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江山易改，本性難移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Leopards cannot change their spots.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江山易改，本性難移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35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Business is business.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公事公辦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36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Children are what the mothers are.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耳濡目染，身教言傳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37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Great men's sons seldom do well.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富不過三代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38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Good medicine for health tastes bitter to the mouth.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良藥苦口利於病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39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Constant dripping wears away a stone.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滴水穿石，點石成金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40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Life is not a bed of roses.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人生無法事事如意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41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Well begun is half done.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好的開始是成功的一半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42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God's mill grinds slow but sure. . 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天網恢恢，疏而不漏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Justice has long arms.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天網恢恢，疏而不漏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43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It takes all sorts to make a world. 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一種米養百種人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44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 When one door shuts another opens.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天無絕人之路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45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Creep before you walk.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循序渐進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46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Words cut more than swords.  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舌劍利於刀劍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47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 Better rely on yourself than no others.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靠山山倒，靠自已最好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48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The climbing of a height begins at the base.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千里之行始於足下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49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It is more blessed to give than to receive.  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施比受更有福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50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To entertain an angel unawares.  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有眼不識泰山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51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Unity is strength.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團結就是力量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52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Give him an inch and he'll take a yard.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得寸進尺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lastRenderedPageBreak/>
              <w:t>53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A bad penny always comes back. 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惡有惡報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54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One good turn deserves another.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善有善報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55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Virtue will have a good reward; vice will have an veil recompense.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善有善報，惡有惡報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56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It is as well to know which way the wind blows. 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識時務者為俊傑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57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If the counsel be good, no matter who gave it.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從善如流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58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An uncut gem goes not sparkle.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玉不琢，不成器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59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Never try to prove what nobody doubts.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此地無銀三百兩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60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The higher the mountain, the greater descent.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爬得愈高，跌得愈深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61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A clear conscience is like a coat of mail.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平生不做虧心事，夜半敲門心不驚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62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 A burnt child dreads the fire.  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一朝被蛇咬，十年怕草繩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63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A coconut-shell full of water is an ocean to an ant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井底之蛙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64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 Be it ever so humble, there's no place like home.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金窩銀窩不如自己狗窩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65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Call a spade a spade.  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打開天窗說亮話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66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Deeds are better than words.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坐而言不如起而行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67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Every family has a skeleton in the cupboard.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家家有本難唸的經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68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Fields have eyes, and woods have ears.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隔牆有耳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69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Filial piety is the foundation of family discipline.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孝順為齊家之本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70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Fine words butter no parsnips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畫餅充飢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71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Genius is one percent inspiration and ninety-nine percent perspiration.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所謂的天才是一分的靈感，加上九十九分的努力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72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Love and blindness are twin sisters.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愛情是盲目的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73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He knows most who speaks least.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大智若愚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74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If a man takes no thoughts about what is distant, sorrow is surely near at hand.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人無遠慮，必有近憂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75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If the family lives in harmony, all affairs will prosper.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家和萬事興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76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If you have tasted the bitterest of the bitter, you will become the greatest of the great.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吃得苦中苦方為人上人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77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Pride hurts, modesty benefits.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謙受益，滿招損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78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Kind hearts are soonest wronged.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人善被人欺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79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Learning is like rowing upstream, not to advance is to drop back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學習之道不進則退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80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Learning without thinking is vain; thinking without learning is perilous.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學而不思則罔，思而不學則殆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lastRenderedPageBreak/>
              <w:t>81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Least said, soonest mended.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言多必失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82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Many learn to be wise by the folly of others.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見不賢內自省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83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Meeting is the beginning of parting.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天下無不散的宴席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84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Men are blind in their own cause.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當局者迷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85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Never do things by halves.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絕對不要半途而廢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86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Never judge by appearance.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不要以貌取人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87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No gains without pains.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沒有不勞而獲的事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88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A honey tongue, a heart of gall.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笑裏藏刀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89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A guilty conscience needs no accuser.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作賊心虛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90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All are not thieves that dogs bark at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人不可貌相，海水不可斗量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91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Better breeding than birth.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養育之恩大於生育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92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Better lose the saddle than the horse.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兩者權衡取其輕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93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Share and share alike.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有福同享，有難同當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94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If the blind lead the blind, both shall fall into the ditch.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無濟於事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95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Don't catch at the shadow and lose the substance.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不要捨本逐末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96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It is easy to be wise after the event.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不經一事，不長一智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97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Distant kinsmen mean less than close neighbors.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遠親不如近鄰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98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Saying is one thing and doing another.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說是一回事，做是另外一回事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99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 xml:space="preserve">It is enough to show a whip to a beaten dog. 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驚弓之鳥</w:t>
            </w:r>
          </w:p>
        </w:tc>
      </w:tr>
      <w:tr w:rsidR="00862164" w:rsidRPr="00862164" w:rsidTr="00862164">
        <w:trPr>
          <w:tblCellSpacing w:w="0" w:type="dxa"/>
        </w:trPr>
        <w:tc>
          <w:tcPr>
            <w:tcW w:w="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100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2164" w:rsidRPr="00862164" w:rsidRDefault="00862164" w:rsidP="00862164">
            <w:pPr>
              <w:widowControl/>
              <w:spacing w:before="100" w:beforeAutospacing="1" w:after="100" w:afterAutospacing="1" w:line="320" w:lineRule="atLeast"/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</w:pP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You see a man's face but not his heart.  </w:t>
            </w:r>
            <w:r w:rsidRPr="00862164">
              <w:rPr>
                <w:rFonts w:ascii="Arial" w:eastAsia="新細明體" w:hAnsi="Arial" w:cs="Arial"/>
                <w:color w:val="666666"/>
                <w:kern w:val="0"/>
                <w:sz w:val="18"/>
                <w:szCs w:val="18"/>
              </w:rPr>
              <w:t>知人知面不知心</w:t>
            </w:r>
          </w:p>
        </w:tc>
      </w:tr>
    </w:tbl>
    <w:p w:rsidR="00862164" w:rsidRPr="00862164" w:rsidRDefault="00862164" w:rsidP="00862164">
      <w:pPr>
        <w:widowControl/>
        <w:spacing w:before="100" w:beforeAutospacing="1" w:after="100" w:afterAutospacing="1" w:line="320" w:lineRule="atLeast"/>
        <w:rPr>
          <w:rFonts w:ascii="Arial" w:eastAsia="新細明體" w:hAnsi="Arial" w:cs="Arial"/>
          <w:color w:val="666666"/>
          <w:kern w:val="0"/>
          <w:sz w:val="18"/>
          <w:szCs w:val="18"/>
        </w:rPr>
      </w:pPr>
      <w:r w:rsidRPr="00862164">
        <w:rPr>
          <w:rFonts w:ascii="Arial" w:eastAsia="新細明體" w:hAnsi="Arial" w:cs="Arial"/>
          <w:b/>
          <w:bCs/>
          <w:color w:val="000000"/>
          <w:kern w:val="0"/>
          <w:sz w:val="23"/>
          <w:szCs w:val="23"/>
        </w:rPr>
        <w:t>英文諺語大全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1. A bad excuse is worse than none.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糟糕的藉口還不如沒有。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2. A bad workman quarrels with his tools.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拙匠常怪其器不精。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3. A bird in hand is worth two in the bush.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一鳥在手勝於二鳥在林。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4. Actions speak louder than words.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坐而言不如起而行。事實勝於雄辯。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5. A crowd is not company.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群眾非良伴。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6. A contented mind is a perpetual feast.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知足常樂。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7. A drowning man will catch at a straw.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溺水胡抓草，病急亂投醫。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8. A friend in need is a friend indeed.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患難見真情。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9. A friend to everybody is a friend to nobody.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鄉愿德之賊。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10. After a storm comes a calm.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暴風雨後有寧靜。雨過天青，否極泰來。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11. A good medicine tastes bitter.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良藥苦口利於病，忠言逆耳利於行。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12. A liar is not believed when he speaks the truth.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無人相信善謊者的真心話。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lastRenderedPageBreak/>
        <w:t xml:space="preserve">13. All good things come to an end.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天下無不散的筵席。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14. All roads lead to Rome.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條條大路通羅馬。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15. A man is known by the company he keeps.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什麼人交什麼朋友。觀其友，知其人。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16. An apple a day keeps the doctor away.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一天一個蘋果，醫生遠離我。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17. April showers bring May flowers.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飲水思源。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18. A stitch in time saves nine.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及時行事，事半功倍。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 xml:space="preserve">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防微杜漸。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19. A storm in a teacup.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小題大做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 xml:space="preserve">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。大驚小怪。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20. As a man sows, so he shall reap.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種瓜得瓜，種豆得豆。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 xml:space="preserve">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善有善報，惡有惡報。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21. A clean hand wants no washing.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清者自清，濁者自濁。身正不怕影子斜。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22. A young idler, an old beggar.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少壯不努力，老大徒傷悲。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23. An ass in Germany is a professor in Rome.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他山之石可以攻錯。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24. A leopard does not change its spots.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江山易改，本性難移。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25. A clear conscience is a soft pillow.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平生不做虧心事，夜半敲門心不驚。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26. As a man makes his bed so must he lie.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自做自受。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27. A little bird wants but a little nest.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人窮志短。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28. Ambition can creep as well as soar.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大丈夫能屈能伸。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29. All for one, one for all.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人人為我，我為人人。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30. Accidents will happen.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天有不測風雲，人有旦夕禍福。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31. All's well that ends well.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結尾好的事就是好事。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32. A penny at a pinch is worth a pound.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緊要關頭，小錢當大錢用。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33. A good beginning is half the battle.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好的開始是成功的一半。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34. A rolling stone gathers no moss.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滾石不生苔，轉業不聚財。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35. A watched pot never boils.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心急水不沸，欲速則不達。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36. A baited cat may grow as fierce as a lion.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狗急跳牆。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37. A burnt child dreads the fire.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一朝被蛇咬，十年怕草繩。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38. A cock is bold on his own dunghill.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狗仗人勢。夜郎自大。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39. A crooked stick will have a crooked shadow.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上樑不正下樑歪，中樑不正倒下來。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40. A deceitful peace is more hurtful than an open war.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明槍易躲，暗箭難防。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41. A fond mother produced mischief.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牛要耕田馬要騎，孩子不打變調皮。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42. A fool may give a wise man counsel.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智者千慮必有一失，愚者千慮必有一得。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44. A good name is sooner lost than won.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學壞容易學好難。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45. A good shift may serve long, but it will not serve ever.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騙人一時，騙不了一世。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46. A guilty conscience needs no accuser.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多行不義必自斃。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47. A hedge between keeps friendship green.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君子之交淡如水，小人之交甜如蜜。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48. A journey of a thousand miles begins with a single step.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登高必自卑，行遠必自邇。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49. A little fire burns up a great deal of corn.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星星之火可以燎原。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50. A little gall spoils a great deal of honey.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一粒老鼠屎，壞了一鍋粥。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51. A little leak will sink a great ship.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牽一髮而動全身。千丈之堤潰於蟻穴。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lastRenderedPageBreak/>
        <w:t xml:space="preserve">52. A little neglect may breed great mischief.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一失足成千古恨，再回頭已百年身。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53. A man among children will be long a child.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近朱者赤，近墨者黑。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54. A man apt to promise is apt to forget.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輕諾者，信必寡。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55. A man at five may be a fool at fifteen.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小時了了，大未必佳。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56. A man is one who is faithful to his word.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一言九鼎。君子一言，駟馬難追。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57. A man should take as companion one older than himself.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結交須勝己，似我不如無。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58. A miss is as good as a mile.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差之毫厘，失之千里。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59. A near neighbor is better than a distant cousin.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遠親不如近鄰。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60. A slow fire makes sweet malt.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慢工出細活。事緩則圓。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61. A thing begun is half done.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萬事起頭難。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62. After delay comes a let.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福無雙至，禍不單行。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 xml:space="preserve">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屋漏偏逢連夜雨，船破又遇對頭風。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63. After supper walk a mile.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飯後三百步，不用開藥鋪。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64. All cry and no wool.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只聽樓梯響，不見人下來。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65. All is not gold that glitters.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不是會亮的就是金子。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 xml:space="preserve">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裡頭一包蔥，外頭裝相公。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66. All lay loads on a willing horse.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能者多勞。人善被人欺，馬善被人騎。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67. All the winning is in the first buying.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先下手為強。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68. All things are easy that are done willingly.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天下無難事，只要有心人。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69. An empty sack cannot stand upright.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人是鐵，飯是鋼，三日不吃餓到慌。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70. An eye for an eye, and a tooth for a tooth.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一報還一報。以牙還牙。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71. An ill tongue may do much.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話到口邊留半句，理從是處讓三分。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 xml:space="preserve">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話多不如話少，多易錯，少易好。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 xml:space="preserve">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讒言入耳三冬暖，惡語傷人六月寒。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72. An old man's sayings are seldom untrue.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不聽老人言，吃虧在眼前。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73. Anybody can make mistake.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人非聖賢，孰能無過。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74. At a great bargain, make a pause.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便宜無好貨，好貨不便宜。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75. Avoid evil and it will avoid you.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天下本無事，庸人自擾之。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76. A little learning is a dangerous thing.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一知半解最危險。淺學誤人。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77. A little pot is soon hot.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小人易怒。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78. A barking dog never bites.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刀子嘴豆腐心。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79. A great man cannot brook a rival.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一國無二主，一山無二虎。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80. A man's reach should exceed his grasp.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量力而為。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81. A new broom sweeps clean.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新官上任三把火。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82. A penny saved is a penny earned (gained).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省一文就是賺一文。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83. A straw shows which way the wind blows.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觀微知著。一葉知秋。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84. A little neglect may breed great mischief.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小不忍則亂大謀。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85. All his geese are swans.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敝帚自珍。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86. All is fish that comes to my net.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來者不拒。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87. All his swans are geese.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諾言成空談。希望成泡影。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88. A candle lights others and consumes itself.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燃燒自己，照亮別人。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lastRenderedPageBreak/>
        <w:t xml:space="preserve">89. A common danger causes common action.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同仇敵愾。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90. A constant guest is never welcome.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久住非佳賓，常來不歡迎。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91. A disease known is half cured.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病情確診斷，治病好一半。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92. A good beginning makes a good ending.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善始者必善其終。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93. A hero is known in the time of misfortune.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時勢造英雄。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94. A liar is worse than a thief.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說謊比偷竊更可惡。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95. A little is better than none.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聊勝於無。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96. All are not saints that go to church.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去做禮拜者，未必皆聖人。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97. All cats love fish but fear to wet their paws.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貓都愛吃魚，卻怕爪弄濕。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98. All is fair in war.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兵不厭詐。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99. A man can't whistle and drink at the same time.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一心不能二用。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100. Ambition never dies until there is no way out.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不到黃河心不死。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101. Appearances are deceitful.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人不可貌相，海水不可斗量。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102. A road of a thousand miles begins with one step.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行遠必自邇。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103. A secret between more than two is no secret.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兩人以上知道的秘密就不算秘密。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104. A stumble may prevent a fall.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小懲大誡。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105. A willful man will have his way.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有志者事竟成。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106. A wise man cares not for what he can't have.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智者不作非分之想。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107. A wise man will make tools of what comes to hand.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聰明人能隨機應變。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108. A word is enough to the wise.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對明智者一言已足。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109. A word spoken is an arrow let fly.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一言既出，駟馬難追。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110. A good book is the purest essence of a human soul.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好書是人類靈魂最純靜的精髓。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111. A man may lose more in an hour than he can get in seven.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易失難得。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112. A tale never loses in the telling.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加油添醋。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113. All gains are made at some sacrifice.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一切收穫都來自犧牲。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114. All is not lost that's in peril.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危險不等於完蛋。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115. A hard beginning makes a good ending.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先苦後甘。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116. All things are difficult before they are easy.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萬事起頭難。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117. All are not thieves that dogs bark at.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不可一概而論。人不可貌相，海不可斗量。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118. A lion at home, a mouse abroad.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在家一條龍，出外一條蟲。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119. A thorn in one's side.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眼中釘，肉中刺。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 xml:space="preserve">120. Apples of gold in pictures of silver. 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錦上添花。</w:t>
      </w:r>
    </w:p>
    <w:p w:rsidR="00F45C28" w:rsidRPr="00862164" w:rsidRDefault="00862164" w:rsidP="00862164">
      <w:pPr>
        <w:widowControl/>
        <w:spacing w:before="100" w:beforeAutospacing="1" w:after="100" w:afterAutospacing="1" w:line="320" w:lineRule="atLeast"/>
        <w:rPr>
          <w:rFonts w:ascii="Arial" w:eastAsia="新細明體" w:hAnsi="Arial" w:cs="Arial" w:hint="eastAsia"/>
          <w:color w:val="666666"/>
          <w:kern w:val="0"/>
          <w:sz w:val="18"/>
          <w:szCs w:val="18"/>
        </w:rPr>
      </w:pP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參考：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</w:r>
      <w:r w:rsidRPr="00862164">
        <w:rPr>
          <w:rFonts w:ascii="Arial" w:eastAsia="新細明體" w:hAnsi="Arial" w:cs="Arial"/>
          <w:b/>
          <w:bCs/>
          <w:color w:val="666666"/>
          <w:kern w:val="0"/>
          <w:sz w:val="18"/>
          <w:szCs w:val="18"/>
        </w:rPr>
        <w:t xml:space="preserve">Proverbs </w:t>
      </w:r>
      <w:r w:rsidRPr="00862164">
        <w:rPr>
          <w:rFonts w:ascii="Arial" w:eastAsia="新細明體" w:hAnsi="Arial" w:cs="Arial"/>
          <w:b/>
          <w:bCs/>
          <w:color w:val="666666"/>
          <w:kern w:val="0"/>
          <w:sz w:val="18"/>
          <w:szCs w:val="18"/>
        </w:rPr>
        <w:t>英文諺語</w:t>
      </w:r>
      <w:r w:rsidRPr="00862164">
        <w:rPr>
          <w:rFonts w:ascii="Arial" w:eastAsia="新細明體" w:hAnsi="Arial" w:cs="Arial"/>
          <w:b/>
          <w:bCs/>
          <w:color w:val="666666"/>
          <w:kern w:val="0"/>
          <w:sz w:val="18"/>
          <w:szCs w:val="18"/>
        </w:rPr>
        <w:t> 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www.eng.fju.edu.tw/etc/quiz/proverbs.htm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在線英文教室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t>www.tingroom.com</w:t>
      </w:r>
      <w:r w:rsidRPr="00862164">
        <w:rPr>
          <w:rFonts w:ascii="Arial" w:eastAsia="新細明體" w:hAnsi="Arial" w:cs="Arial"/>
          <w:color w:val="666666"/>
          <w:kern w:val="0"/>
          <w:sz w:val="18"/>
          <w:szCs w:val="18"/>
        </w:rPr>
        <w:br/>
        <w:t>http://www.nani.com.tw/nani/e_fuli/engyanyu.jsp</w:t>
      </w:r>
      <w:bookmarkStart w:id="0" w:name="_GoBack"/>
      <w:bookmarkEnd w:id="0"/>
    </w:p>
    <w:sectPr w:rsidR="00F45C28" w:rsidRPr="0086216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164"/>
    <w:rsid w:val="00862164"/>
    <w:rsid w:val="00F45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1C3BD4-7E38-4A66-A69A-0E6BFEA7B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862164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862164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customStyle="1" w:styleId="style19">
    <w:name w:val="style19"/>
    <w:basedOn w:val="a"/>
    <w:rsid w:val="0086216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style2">
    <w:name w:val="style2"/>
    <w:basedOn w:val="a"/>
    <w:rsid w:val="0086216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semiHidden/>
    <w:unhideWhenUsed/>
    <w:rsid w:val="00862164"/>
    <w:rPr>
      <w:color w:val="0000FF"/>
      <w:u w:val="single"/>
    </w:rPr>
  </w:style>
  <w:style w:type="character" w:customStyle="1" w:styleId="style21">
    <w:name w:val="style21"/>
    <w:basedOn w:val="a0"/>
    <w:rsid w:val="00862164"/>
  </w:style>
  <w:style w:type="character" w:styleId="a4">
    <w:name w:val="Strong"/>
    <w:basedOn w:val="a0"/>
    <w:uiPriority w:val="22"/>
    <w:qFormat/>
    <w:rsid w:val="0086216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489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tw.knowledge.yahoo.com/question/question?qid=1105060109774" TargetMode="External"/><Relationship Id="rId4" Type="http://schemas.openxmlformats.org/officeDocument/2006/relationships/hyperlink" Target="http://tw.knowledge.yahoo.com/question/question?qid=1008090611799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1760</Words>
  <Characters>10038</Characters>
  <Application>Microsoft Office Word</Application>
  <DocSecurity>0</DocSecurity>
  <Lines>83</Lines>
  <Paragraphs>23</Paragraphs>
  <ScaleCrop>false</ScaleCrop>
  <Company/>
  <LinksUpToDate>false</LinksUpToDate>
  <CharactersWithSpaces>11775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 Victoria</dc:creator>
  <cp:keywords/>
  <dc:description/>
  <cp:lastModifiedBy>Lin Victoria</cp:lastModifiedBy>
  <cp:revision>1</cp:revision>
  <dcterms:created xsi:type="dcterms:W3CDTF">2018-08-10T09:24:00Z</dcterms:created>
  <dcterms:modified xsi:type="dcterms:W3CDTF">2018-08-10T09:24:00Z</dcterms:modified>
</cp:coreProperties>
</file>