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val="0"/>
        <w:ind w:left="0" w:leftChars="0" w:right="0" w:rightChars="0" w:firstLine="0" w:firstLineChars="0"/>
        <w:jc w:val="center"/>
        <w:textAlignment w:val="auto"/>
        <w:outlineLvl w:val="9"/>
        <w:rPr>
          <w:rFonts w:ascii="SimHei" w:hAnsi="SimSun" w:eastAsia="SimHei" w:cs="SimHei"/>
          <w:color w:val="03005C"/>
          <w:sz w:val="24"/>
          <w:szCs w:val="24"/>
        </w:rPr>
      </w:pPr>
      <w:r>
        <w:rPr>
          <w:rFonts w:ascii="SimHei" w:hAnsi="SimSun" w:eastAsia="SimHei" w:cs="SimHei"/>
          <w:color w:val="03005C"/>
          <w:sz w:val="24"/>
          <w:szCs w:val="24"/>
        </w:rPr>
        <w:t>長安大學2018年臺灣免試生招生簡章</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長安大學是教育部直屬首批“211工程”重點建設大學、“985工程”優勢學科創新平臺建設高校，國家“世界一流學科”建設高校，由教育部與交通運輸部、國土資源部、住房和城鄉建設部、陝西省人民政府共建，具有學士、碩士、博士學位授予權，並設有博士後科研流動站，以培養公路交通、國土資源與環境、城鄉建設專業人才為辦學特色，是公路交通領域人才培養與科學研究綜合實力最強高校。學校是我國最早承擔援外教育和首批招收港、澳、臺學生的高校之一，1956年開始招收外國留學生，先後培養美國、德國、日本、澳大利亞、越南、坦桑尼亞、也門等40多個國家和地區的留學生2000多人，現有在校留學生800多人。學校與美、英、俄、日、韓等80多個國家和港澳臺地區多所高校簽訂了聯合培養和交換學習協議。</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根據《教育部關於普通高等學校依據臺灣地區大學入學考試學科能力測試成績招收臺灣高中畢業生的通知》(教港澳臺函〔2011〕18號)精神，結合長安大學實際情況，特製訂此簡章。</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一、報考條件</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①具有《臺灣地區居民身份證》《臺灣居民來往大陸通行證》；</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②本年度《臺灣地區大學入學考試學科能力測試》成績（簡稱“學測成績”）達到頂標級、前標級；就讀於大陸‘臺商子弟(女)學校’的高中畢業生，回臺灣參加“學測成績”達到均標級。</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二、招生專業與招生計畫</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申請者可在公佈的招生專業目錄中選擇三個專業作為志願，招生專業目錄詳見《長安大學2018年臺灣地區免試生招生專業目錄》。</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招生計畫視具體生源情況而定。</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三、申請方式</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1.提交申請材料時間</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2018年5月10日前（以抵達地郵戳為准）</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2.提交申請材料目錄</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①下載填寫《長安大學2018年臺灣免試生申請表》；</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w:t>
      </w:r>
      <w:r>
        <w:rPr>
          <w:rStyle w:val="3"/>
          <w:rFonts w:hint="eastAsia" w:ascii="SimSun" w:hAnsi="SimSun" w:eastAsia="SimSun" w:cs="SimSun"/>
          <w:color w:val="0033FF"/>
          <w:kern w:val="0"/>
          <w:sz w:val="16"/>
          <w:szCs w:val="16"/>
          <w:lang w:val="en-US" w:eastAsia="zh-CN" w:bidi="ar"/>
        </w:rPr>
        <w:t>  </w:t>
      </w:r>
      <w:r>
        <w:rPr>
          <w:rStyle w:val="3"/>
          <w:rFonts w:hint="eastAsia" w:ascii="SimSun" w:hAnsi="SimSun" w:eastAsia="SimSun" w:cs="SimSun"/>
          <w:color w:val="0033FF"/>
          <w:kern w:val="0"/>
          <w:sz w:val="16"/>
          <w:szCs w:val="16"/>
          <w:bdr w:val="none" w:color="auto" w:sz="0" w:space="0"/>
          <w:lang w:val="en-US" w:eastAsia="zh-CN" w:bidi="ar"/>
        </w:rPr>
        <w:drawing>
          <wp:inline distT="0" distB="0" distL="114300" distR="114300">
            <wp:extent cx="171450" cy="171450"/>
            <wp:effectExtent l="0" t="0" r="11430"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71450" cy="171450"/>
                    </a:xfrm>
                    <a:prstGeom prst="rect">
                      <a:avLst/>
                    </a:prstGeom>
                    <a:noFill/>
                    <a:ln w="9525">
                      <a:noFill/>
                    </a:ln>
                  </pic:spPr>
                </pic:pic>
              </a:graphicData>
            </a:graphic>
          </wp:inline>
        </w:drawing>
      </w:r>
      <w:r>
        <w:rPr>
          <w:rStyle w:val="3"/>
          <w:rFonts w:hint="eastAsia" w:ascii="SimSun" w:hAnsi="SimSun" w:eastAsia="SimSun" w:cs="SimSun"/>
          <w:caps w:val="0"/>
          <w:color w:val="000000"/>
          <w:kern w:val="0"/>
          <w:sz w:val="16"/>
          <w:szCs w:val="16"/>
          <w:u w:val="none"/>
          <w:lang w:val="en-US" w:eastAsia="zh-CN" w:bidi="ar"/>
        </w:rPr>
        <w:fldChar w:fldCharType="begin"/>
      </w:r>
      <w:r>
        <w:rPr>
          <w:rStyle w:val="3"/>
          <w:rFonts w:hint="eastAsia" w:ascii="SimSun" w:hAnsi="SimSun" w:eastAsia="SimSun" w:cs="SimSun"/>
          <w:caps w:val="0"/>
          <w:color w:val="000000"/>
          <w:kern w:val="0"/>
          <w:sz w:val="16"/>
          <w:szCs w:val="16"/>
          <w:u w:val="none"/>
          <w:lang w:val="en-US" w:eastAsia="zh-CN" w:bidi="ar"/>
        </w:rPr>
        <w:instrText xml:space="preserve"> HYPERLINK "http://zsb.chd.edu.cn/edit/UploadFile/201819103727152.doc" \t "http://zsb.chd.edu.cn/html/_blank" </w:instrText>
      </w:r>
      <w:r>
        <w:rPr>
          <w:rStyle w:val="3"/>
          <w:rFonts w:hint="eastAsia" w:ascii="SimSun" w:hAnsi="SimSun" w:eastAsia="SimSun" w:cs="SimSun"/>
          <w:caps w:val="0"/>
          <w:color w:val="000000"/>
          <w:kern w:val="0"/>
          <w:sz w:val="16"/>
          <w:szCs w:val="16"/>
          <w:u w:val="none"/>
          <w:lang w:val="en-US" w:eastAsia="zh-CN" w:bidi="ar"/>
        </w:rPr>
        <w:fldChar w:fldCharType="separate"/>
      </w:r>
      <w:r>
        <w:rPr>
          <w:rStyle w:val="5"/>
          <w:rFonts w:hint="eastAsia" w:ascii="SimSun" w:hAnsi="SimSun" w:eastAsia="SimSun" w:cs="SimSun"/>
          <w:caps w:val="0"/>
          <w:color w:val="0033FF"/>
          <w:sz w:val="16"/>
          <w:szCs w:val="16"/>
          <w:u w:val="none"/>
        </w:rPr>
        <w:t>臺灣免試生附件：長安大學2018年臺灣地區免試生招生申請表（含專業範圍）.doc</w:t>
      </w:r>
      <w:r>
        <w:rPr>
          <w:rStyle w:val="3"/>
          <w:rFonts w:hint="eastAsia" w:ascii="SimSun" w:hAnsi="SimSun" w:eastAsia="SimSun" w:cs="SimSun"/>
          <w:caps w:val="0"/>
          <w:color w:val="000000"/>
          <w:kern w:val="0"/>
          <w:sz w:val="16"/>
          <w:szCs w:val="16"/>
          <w:u w:val="none"/>
          <w:lang w:val="en-US" w:eastAsia="zh-CN" w:bidi="ar"/>
        </w:rPr>
        <w:fldChar w:fldCharType="end"/>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②臺灣地區大學入學考試學科能力測試成績通知單影印本（須中學蓋章）；</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③《臺灣地區居民身份證》影印本和《臺灣居民來往大陸通行證》影印本；</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④《畢業中學推薦信》《本人自薦信》；</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⑤能夠充分證明本人綜合素質的其他證明材料。</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3.提交申請材料辦法</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按照申請材料目錄順序裝訂後，郵寄到長安大學本科招生辦公室。同時將申請材料按順序掃描整理成一個電子文本（word格式或pdf格式均可），發送至郵箱: zsb@chd.edu.cn。申請材料概不退還，請自留備份。</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四、選拔辦法</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長安大學將組織專家對申請人的材料進行資格審查，確定面試名單，於4月下旬前在長安大學本科招生網(網址：</w:t>
      </w:r>
      <w:r>
        <w:rPr>
          <w:rFonts w:hint="eastAsia" w:ascii="SimSun" w:hAnsi="SimSun" w:eastAsia="SimSun" w:cs="SimSun"/>
          <w:caps w:val="0"/>
          <w:color w:val="000000"/>
          <w:kern w:val="0"/>
          <w:sz w:val="16"/>
          <w:szCs w:val="16"/>
          <w:u w:val="none"/>
          <w:lang w:val="en-US" w:eastAsia="zh-CN" w:bidi="ar"/>
        </w:rPr>
        <w:fldChar w:fldCharType="begin"/>
      </w:r>
      <w:r>
        <w:rPr>
          <w:rFonts w:hint="eastAsia" w:ascii="SimSun" w:hAnsi="SimSun" w:eastAsia="SimSun" w:cs="SimSun"/>
          <w:caps w:val="0"/>
          <w:color w:val="000000"/>
          <w:kern w:val="0"/>
          <w:sz w:val="16"/>
          <w:szCs w:val="16"/>
          <w:u w:val="none"/>
          <w:lang w:val="en-US" w:eastAsia="zh-CN" w:bidi="ar"/>
        </w:rPr>
        <w:instrText xml:space="preserve"> HYPERLINK "http://zsb.chd.edu.cn/" </w:instrText>
      </w:r>
      <w:r>
        <w:rPr>
          <w:rFonts w:hint="eastAsia" w:ascii="SimSun" w:hAnsi="SimSun" w:eastAsia="SimSun" w:cs="SimSun"/>
          <w:caps w:val="0"/>
          <w:color w:val="000000"/>
          <w:kern w:val="0"/>
          <w:sz w:val="16"/>
          <w:szCs w:val="16"/>
          <w:u w:val="none"/>
          <w:lang w:val="en-US" w:eastAsia="zh-CN" w:bidi="ar"/>
        </w:rPr>
        <w:fldChar w:fldCharType="separate"/>
      </w:r>
      <w:r>
        <w:rPr>
          <w:rStyle w:val="5"/>
          <w:rFonts w:hint="eastAsia" w:ascii="SimSun" w:hAnsi="SimSun" w:eastAsia="SimSun" w:cs="SimSun"/>
          <w:caps w:val="0"/>
          <w:color w:val="000000"/>
          <w:sz w:val="16"/>
          <w:szCs w:val="16"/>
          <w:u w:val="none"/>
        </w:rPr>
        <w:t>http://zsb.chd.edu.cn</w:t>
      </w:r>
      <w:r>
        <w:rPr>
          <w:rFonts w:hint="eastAsia" w:ascii="SimSun" w:hAnsi="SimSun" w:eastAsia="SimSun" w:cs="SimSun"/>
          <w:caps w:val="0"/>
          <w:color w:val="000000"/>
          <w:kern w:val="0"/>
          <w:sz w:val="16"/>
          <w:szCs w:val="16"/>
          <w:u w:val="none"/>
          <w:lang w:val="en-US" w:eastAsia="zh-CN" w:bidi="ar"/>
        </w:rPr>
        <w:fldChar w:fldCharType="end"/>
      </w:r>
      <w:r>
        <w:rPr>
          <w:rFonts w:hint="eastAsia" w:ascii="SimSun" w:hAnsi="SimSun" w:eastAsia="SimSun" w:cs="SimSun"/>
          <w:color w:val="000000"/>
          <w:kern w:val="0"/>
          <w:sz w:val="16"/>
          <w:szCs w:val="16"/>
          <w:lang w:val="en-US" w:eastAsia="zh-CN" w:bidi="ar"/>
        </w:rPr>
        <w:t>)公佈面試安排，並以電子郵件通知。</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以远程面試为主，具体安排另行通知。</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五、錄取原則</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長安大學根據申請人參加的《臺灣地區大學入學考試學科能力測試》成績（簡稱“學測成績”）、個人學習經歷和麵試表現等綜合情況，擇優錄取，優先滿足第一專業志願。</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擬錄取的臺灣免試生名單報中華人民共和國教育部考試中心及中華人民共和國普通高等學校聯合招收華僑、港澳地區及臺灣省學生辦公室（以下簡稱“聯招辦”）審核通過後，由聯招辦統一辦理錄取確認手續，長安大學向核准錄取的考生在7月30日之前寄發錄取通知書。</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簡章內容由長安大學招生辦公室負責解釋。如聯招辦另頒新規定,本簡章將參照相關要求做相應的調整。</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六、入學時間</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新生持長安大學《錄取通知書》，按通知書指定的時間（9月初）來學校報到，因故不能按時報到者，應提前向學校請假，並獲得批准。</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七、收費標準</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臺灣免試生的收費標準與內地學生一致。</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b/>
          <w:color w:val="000000"/>
          <w:kern w:val="0"/>
          <w:sz w:val="16"/>
          <w:szCs w:val="16"/>
          <w:lang w:val="en-US" w:eastAsia="zh-CN" w:bidi="ar"/>
        </w:rPr>
        <w:t>八、聯繫方式</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長安大學本科招生辦公室</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xml:space="preserve">    地點：陝西省西安市南二環中段長安大學校本部北院教學主樓二樓   </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郵遞區號：710064</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xml:space="preserve">    電話：86-29-82334104 82334813 82334814    </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傳真：86-29-82334099</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招生網址：</w:t>
      </w:r>
      <w:r>
        <w:rPr>
          <w:rFonts w:hint="eastAsia" w:ascii="SimSun" w:hAnsi="SimSun" w:eastAsia="SimSun" w:cs="SimSun"/>
          <w:caps w:val="0"/>
          <w:color w:val="000000"/>
          <w:kern w:val="0"/>
          <w:sz w:val="16"/>
          <w:szCs w:val="16"/>
          <w:u w:val="none"/>
          <w:lang w:val="en-US" w:eastAsia="zh-CN" w:bidi="ar"/>
        </w:rPr>
        <w:fldChar w:fldCharType="begin"/>
      </w:r>
      <w:r>
        <w:rPr>
          <w:rFonts w:hint="eastAsia" w:ascii="SimSun" w:hAnsi="SimSun" w:eastAsia="SimSun" w:cs="SimSun"/>
          <w:caps w:val="0"/>
          <w:color w:val="000000"/>
          <w:kern w:val="0"/>
          <w:sz w:val="16"/>
          <w:szCs w:val="16"/>
          <w:u w:val="none"/>
          <w:lang w:val="en-US" w:eastAsia="zh-CN" w:bidi="ar"/>
        </w:rPr>
        <w:instrText xml:space="preserve"> HYPERLINK "http://zsb.chd.edu.cn/" </w:instrText>
      </w:r>
      <w:r>
        <w:rPr>
          <w:rFonts w:hint="eastAsia" w:ascii="SimSun" w:hAnsi="SimSun" w:eastAsia="SimSun" w:cs="SimSun"/>
          <w:caps w:val="0"/>
          <w:color w:val="000000"/>
          <w:kern w:val="0"/>
          <w:sz w:val="16"/>
          <w:szCs w:val="16"/>
          <w:u w:val="none"/>
          <w:lang w:val="en-US" w:eastAsia="zh-CN" w:bidi="ar"/>
        </w:rPr>
        <w:fldChar w:fldCharType="separate"/>
      </w:r>
      <w:r>
        <w:rPr>
          <w:rStyle w:val="5"/>
          <w:rFonts w:hint="eastAsia" w:ascii="SimSun" w:hAnsi="SimSun" w:eastAsia="SimSun" w:cs="SimSun"/>
          <w:caps w:val="0"/>
          <w:color w:val="000000"/>
          <w:sz w:val="16"/>
          <w:szCs w:val="16"/>
          <w:u w:val="none"/>
        </w:rPr>
        <w:t>http://zsb.chd.edu.cn</w:t>
      </w:r>
      <w:r>
        <w:rPr>
          <w:rFonts w:hint="eastAsia" w:ascii="SimSun" w:hAnsi="SimSun" w:eastAsia="SimSun" w:cs="SimSun"/>
          <w:caps w:val="0"/>
          <w:color w:val="000000"/>
          <w:kern w:val="0"/>
          <w:sz w:val="16"/>
          <w:szCs w:val="16"/>
          <w:u w:val="none"/>
          <w:lang w:val="en-US" w:eastAsia="zh-CN" w:bidi="ar"/>
        </w:rPr>
        <w:fldChar w:fldCharType="end"/>
      </w:r>
      <w:r>
        <w:rPr>
          <w:rFonts w:hint="eastAsia" w:ascii="SimSun" w:hAnsi="SimSun" w:eastAsia="SimSun" w:cs="SimSun"/>
          <w:color w:val="000000"/>
          <w:kern w:val="0"/>
          <w:sz w:val="16"/>
          <w:szCs w:val="16"/>
          <w:lang w:val="en-US" w:eastAsia="zh-CN" w:bidi="ar"/>
        </w:rPr>
        <w:t xml:space="preserve">       </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電子郵箱：</w:t>
      </w:r>
      <w:r>
        <w:rPr>
          <w:rFonts w:hint="eastAsia" w:ascii="SimSun" w:hAnsi="SimSun" w:eastAsia="SimSun" w:cs="SimSun"/>
          <w:caps w:val="0"/>
          <w:color w:val="000000"/>
          <w:kern w:val="0"/>
          <w:sz w:val="16"/>
          <w:szCs w:val="16"/>
          <w:u w:val="none"/>
          <w:lang w:val="en-US" w:eastAsia="zh-CN" w:bidi="ar"/>
        </w:rPr>
        <w:fldChar w:fldCharType="begin"/>
      </w:r>
      <w:r>
        <w:rPr>
          <w:rFonts w:hint="eastAsia" w:ascii="SimSun" w:hAnsi="SimSun" w:eastAsia="SimSun" w:cs="SimSun"/>
          <w:caps w:val="0"/>
          <w:color w:val="000000"/>
          <w:kern w:val="0"/>
          <w:sz w:val="16"/>
          <w:szCs w:val="16"/>
          <w:u w:val="none"/>
          <w:lang w:val="en-US" w:eastAsia="zh-CN" w:bidi="ar"/>
        </w:rPr>
        <w:instrText xml:space="preserve"> HYPERLINK "mailto:zsb@chd.edu.cn" </w:instrText>
      </w:r>
      <w:r>
        <w:rPr>
          <w:rFonts w:hint="eastAsia" w:ascii="SimSun" w:hAnsi="SimSun" w:eastAsia="SimSun" w:cs="SimSun"/>
          <w:caps w:val="0"/>
          <w:color w:val="000000"/>
          <w:kern w:val="0"/>
          <w:sz w:val="16"/>
          <w:szCs w:val="16"/>
          <w:u w:val="none"/>
          <w:lang w:val="en-US" w:eastAsia="zh-CN" w:bidi="ar"/>
        </w:rPr>
        <w:fldChar w:fldCharType="separate"/>
      </w:r>
      <w:r>
        <w:rPr>
          <w:rStyle w:val="5"/>
          <w:rFonts w:hint="eastAsia" w:ascii="SimSun" w:hAnsi="SimSun" w:eastAsia="SimSun" w:cs="SimSun"/>
          <w:caps w:val="0"/>
          <w:color w:val="000000"/>
          <w:sz w:val="16"/>
          <w:szCs w:val="16"/>
          <w:u w:val="none"/>
        </w:rPr>
        <w:t>zsb@chd.edu.cn</w:t>
      </w:r>
      <w:r>
        <w:rPr>
          <w:rFonts w:hint="eastAsia" w:ascii="SimSun" w:hAnsi="SimSun" w:eastAsia="SimSun" w:cs="SimSun"/>
          <w:caps w:val="0"/>
          <w:color w:val="000000"/>
          <w:kern w:val="0"/>
          <w:sz w:val="16"/>
          <w:szCs w:val="16"/>
          <w:u w:val="none"/>
          <w:lang w:val="en-US" w:eastAsia="zh-CN" w:bidi="ar"/>
        </w:rPr>
        <w:fldChar w:fldCharType="end"/>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長安大學港澳臺事務辦公室</w:t>
      </w:r>
    </w:p>
    <w:p>
      <w:pPr>
        <w:keepNext w:val="0"/>
        <w:keepLines w:val="0"/>
        <w:pageBreakBefore w:val="0"/>
        <w:widowControl/>
        <w:suppressLineNumbers w:val="0"/>
        <w:pBdr>
          <w:top w:val="none" w:color="auto" w:sz="0" w:space="0"/>
          <w:bottom w:val="none" w:color="auto" w:sz="0" w:space="0"/>
        </w:pBdr>
        <w:kinsoku/>
        <w:wordWrap w:val="0"/>
        <w:overflowPunct/>
        <w:topLinePunct w:val="0"/>
        <w:autoSpaceDE/>
        <w:autoSpaceDN/>
        <w:bidi w:val="0"/>
        <w:adjustRightInd/>
        <w:snapToGrid w:val="0"/>
        <w:spacing w:line="384" w:lineRule="auto"/>
        <w:ind w:left="0" w:leftChars="0" w:right="0" w:rightChars="0" w:firstLine="0" w:firstLineChars="0"/>
        <w:jc w:val="both"/>
        <w:textAlignment w:val="auto"/>
        <w:outlineLvl w:val="9"/>
        <w:rPr>
          <w:rFonts w:hint="eastAsia" w:ascii="SimSun" w:hAnsi="SimSun" w:eastAsia="SimSun" w:cs="SimSun"/>
          <w:color w:val="000000"/>
          <w:sz w:val="16"/>
          <w:szCs w:val="16"/>
        </w:rPr>
      </w:pPr>
      <w:r>
        <w:rPr>
          <w:rFonts w:hint="eastAsia" w:ascii="SimSun" w:hAnsi="SimSun" w:eastAsia="SimSun" w:cs="SimSun"/>
          <w:color w:val="000000"/>
          <w:kern w:val="0"/>
          <w:sz w:val="16"/>
          <w:szCs w:val="16"/>
          <w:lang w:val="en-US" w:eastAsia="zh-CN" w:bidi="ar"/>
        </w:rPr>
        <w:t>    聯絡人：李老師       電話：86-29-82334164 </w:t>
      </w:r>
    </w:p>
    <w:p>
      <w:pPr>
        <w:keepNext w:val="0"/>
        <w:keepLines w:val="0"/>
        <w:pageBreakBefore w:val="0"/>
        <w:kinsoku/>
        <w:overflowPunct/>
        <w:topLinePunct w:val="0"/>
        <w:autoSpaceDE/>
        <w:autoSpaceDN/>
        <w:bidi w:val="0"/>
        <w:adjustRightInd/>
        <w:snapToGrid w:val="0"/>
        <w:ind w:left="0" w:leftChars="0" w:right="0" w:rightChars="0" w:firstLine="0" w:firstLineChars="0"/>
        <w:jc w:val="both"/>
        <w:textAlignment w:val="auto"/>
        <w:outlineLvl w:val="9"/>
        <w:rPr>
          <w:rFonts w:ascii="SimHei" w:hAnsi="SimSun" w:eastAsia="SimHei" w:cs="SimHei"/>
          <w:color w:val="03005C"/>
          <w:sz w:val="24"/>
          <w:szCs w:val="24"/>
        </w:rPr>
      </w:pPr>
      <w:r>
        <w:rPr>
          <w:rFonts w:hint="eastAsia" w:ascii="SimHei" w:hAnsi="SimSun" w:eastAsia="SimHei" w:cs="SimHei"/>
          <w:color w:val="03005C"/>
          <w:sz w:val="24"/>
          <w:szCs w:val="24"/>
        </w:rPr>
        <w:t>http://zsb.chd.edu.cn/html/3830.htm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A7220D"/>
    <w:rsid w:val="63A722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 w:type="character" w:styleId="4">
    <w:name w:val="FollowedHyperlink"/>
    <w:basedOn w:val="2"/>
    <w:uiPriority w:val="0"/>
    <w:rPr>
      <w:color w:val="000000"/>
      <w:u w:val="none"/>
    </w:rPr>
  </w:style>
  <w:style w:type="character" w:styleId="5">
    <w:name w:val="Hyperlink"/>
    <w:basedOn w:val="2"/>
    <w:uiPriority w:val="0"/>
    <w:rPr>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2018-02-25T07:58:00Z</dcterms:created>
  <dc:creator>user</dc:creator>
  <cp:lastModifiedBy>user</cp:lastModifiedBy>
  <dcterms:modified xsi:type="dcterms:W3CDTF">2018-02-25T08:00:10Z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