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bookmarkStart w:id="0" w:name="_GoBack"/>
      <w:r>
        <w:t>浙江大学</w:t>
      </w:r>
      <w:bookmarkEnd w:id="0"/>
      <w:r>
        <w:t>2016年免试招收台湾高中毕业生简章</w:t>
      </w:r>
    </w:p>
    <w:p>
      <w:r>
        <w:t>根据《教育部关于普通高等学校依据台湾地区大学入学考试学科能力测验成绩招收台湾高中毕业生的通知》（教港澳台函[2010]21号），2016年我校继续招收台湾地区高中毕业生。</w:t>
      </w:r>
    </w:p>
    <w:p>
      <w:r>
        <w:rPr>
          <w:rFonts w:hint="default"/>
        </w:rPr>
        <w:t>一、报名条件</w:t>
      </w:r>
    </w:p>
    <w:p>
      <w:r>
        <w:rPr>
          <w:rFonts w:hint="default"/>
        </w:rPr>
        <w:t>参加2016年台湾地区“学测”考试，成绩达</w:t>
      </w:r>
      <w:r>
        <w:rPr>
          <w:rFonts w:hint="default"/>
          <w:b/>
          <w:bCs/>
          <w:shd w:val="clear" w:color="FFFFFF" w:fill="D9D9D9"/>
        </w:rPr>
        <w:t>顶标级</w:t>
      </w:r>
      <w:r>
        <w:rPr>
          <w:rFonts w:hint="default"/>
        </w:rPr>
        <w:t>的台湾地区（含在大陆办学台商子弟(女)学校就读）高中毕业生。</w:t>
      </w:r>
    </w:p>
    <w:p>
      <w:r>
        <w:rPr>
          <w:rFonts w:hint="default"/>
        </w:rPr>
        <w:t>二、报名程序</w:t>
      </w:r>
    </w:p>
    <w:p>
      <w:r>
        <w:rPr>
          <w:rFonts w:hint="default"/>
        </w:rPr>
        <w:t>1.网上报名：符合报名条件者请登录浙江大学本科生招生网，进入</w:t>
      </w:r>
      <w:r>
        <w:rPr>
          <w:rFonts w:hint="default"/>
        </w:rPr>
        <w:fldChar w:fldCharType="begin"/>
      </w:r>
      <w:r>
        <w:rPr>
          <w:rFonts w:hint="default"/>
        </w:rPr>
        <w:instrText xml:space="preserve"> HYPERLINK "http://zdzsc.zju.edu.cn/tw/index.php/Home/Index/login.html" \t "http://zdzsc.zju.edu.cn/_blank" </w:instrText>
      </w:r>
      <w:r>
        <w:rPr>
          <w:rFonts w:hint="default"/>
        </w:rPr>
        <w:fldChar w:fldCharType="separate"/>
      </w:r>
      <w:r>
        <w:rPr>
          <w:rStyle w:val="8"/>
          <w:rFonts w:hint="default" w:ascii="Arial" w:hAnsi="Arial" w:cs="Arial"/>
          <w:color w:val="333333"/>
          <w:szCs w:val="18"/>
          <w:u w:val="none"/>
        </w:rPr>
        <w:t>在线报名栏目点击台湾免试生报名系统</w:t>
      </w:r>
      <w:r>
        <w:rPr>
          <w:rFonts w:hint="default"/>
        </w:rPr>
        <w:fldChar w:fldCharType="end"/>
      </w:r>
      <w:r>
        <w:rPr>
          <w:rFonts w:hint="default"/>
        </w:rPr>
        <w:t>报名，报名日期4月14日-4月24日。</w:t>
      </w:r>
    </w:p>
    <w:p>
      <w:r>
        <w:rPr>
          <w:rFonts w:hint="default"/>
        </w:rPr>
        <w:t>2.寄送材料：请按要求在报名系统中填写报名信息，提交后下载打印“浙江大学免试招收台湾高中毕业生申请表”，签字确认。申请材料请以邮政快递方式寄到我校招生办公室，截止日2016年4月30日17时，以杭州市邮政接收时间为准。</w:t>
      </w:r>
    </w:p>
    <w:p>
      <w:r>
        <w:rPr>
          <w:rFonts w:hint="default"/>
        </w:rPr>
        <w:t>申请材料含（请按下列顺序装订，无需另制封面）：</w:t>
      </w:r>
    </w:p>
    <w:p>
      <w:r>
        <w:rPr>
          <w:rFonts w:hint="default"/>
        </w:rPr>
        <w:t>（1） 浙江大学免试招收台湾高中毕业生申请表；</w:t>
      </w:r>
    </w:p>
    <w:p>
      <w:r>
        <w:rPr>
          <w:rFonts w:hint="default"/>
        </w:rPr>
        <w:t>（2） 台湾地区2016年度“学测”成绩单影印本（必须加盖中学公章）；</w:t>
      </w:r>
    </w:p>
    <w:p>
      <w:r>
        <w:rPr>
          <w:rFonts w:hint="default"/>
        </w:rPr>
        <w:t>（3） 个人陈述 (字数控制在1000字之内。)</w:t>
      </w:r>
    </w:p>
    <w:p>
      <w:r>
        <w:rPr>
          <w:rFonts w:hint="default"/>
        </w:rPr>
        <w:t>（4） 台湾地区居民身份证影印本和《台湾居民来往大陆通行证》影印本（请注意证件的有效期）；</w:t>
      </w:r>
    </w:p>
    <w:p>
      <w:r>
        <w:rPr>
          <w:rFonts w:hint="default"/>
        </w:rPr>
        <w:t>（5） 获奖证书或有关申请者经历的其他相关证明材料复印件。</w:t>
      </w:r>
    </w:p>
    <w:p>
      <w:r>
        <w:rPr>
          <w:rFonts w:hint="default"/>
        </w:rPr>
        <w:t>3.志愿填报：申请者可在公布的招生专业目录中选择三个专业志愿，详见附件《浙江大学2016年在台湾本科招生专业目录》。</w:t>
      </w:r>
    </w:p>
    <w:p>
      <w:r>
        <w:rPr>
          <w:rFonts w:hint="default"/>
        </w:rPr>
        <w:t>三、选拔方式</w:t>
      </w:r>
    </w:p>
    <w:p>
      <w:r>
        <w:rPr>
          <w:rFonts w:hint="default"/>
        </w:rPr>
        <w:t>1.初审：学校组织专家对申请材料和学测成绩进行初审，初审合格者获面试资格。</w:t>
      </w:r>
    </w:p>
    <w:p>
      <w:r>
        <w:rPr>
          <w:rFonts w:hint="default"/>
        </w:rPr>
        <w:t>2.面试：学校初定于5月中旬在浙江大学紫金港校区进行，具体时间请登录报名系统查询。</w:t>
      </w:r>
    </w:p>
    <w:p>
      <w:r>
        <w:rPr>
          <w:rFonts w:hint="default"/>
        </w:rPr>
        <w:t>3.录取： 学校将根据“学测”成绩和面试成绩，择优录取。最终录取人数将视生源情况确定。录取名单报送中国普通高校联合招生办公室等有关部门备案。</w:t>
      </w:r>
    </w:p>
    <w:p>
      <w:r>
        <w:rPr>
          <w:rFonts w:hint="default"/>
        </w:rPr>
        <w:t>四、其他</w:t>
      </w:r>
    </w:p>
    <w:p>
      <w:r>
        <w:rPr>
          <w:rFonts w:hint="default"/>
        </w:rPr>
        <w:t>浙江大学不收取任何申请、面试费用，参加面试者需提前办理《台湾居民往来大陆通行证》，以便按期来校参加面试，交通食宿自理。</w:t>
      </w:r>
    </w:p>
    <w:p>
      <w:r>
        <w:rPr>
          <w:rFonts w:hint="default"/>
        </w:rPr>
        <w:t>台湾学生的学费和住宿费与内地学生相同，学生在校学习期间往返台湾及医疗保险等各项费用自理。</w:t>
      </w:r>
    </w:p>
    <w:p>
      <w:r>
        <w:rPr>
          <w:rFonts w:hint="default"/>
        </w:rPr>
        <w:t>五、联系方式</w:t>
      </w:r>
    </w:p>
    <w:p>
      <w:r>
        <w:rPr>
          <w:rFonts w:hint="default"/>
        </w:rPr>
        <w:t>浙江大学招生办公室</w:t>
      </w:r>
    </w:p>
    <w:p>
      <w:r>
        <w:rPr>
          <w:rFonts w:hint="default"/>
        </w:rPr>
        <w:t>地址：浙江大学紫金港校区东1A126室 邮递区号：310058</w:t>
      </w:r>
    </w:p>
    <w:p>
      <w:r>
        <w:rPr>
          <w:rFonts w:hint="default"/>
        </w:rPr>
        <w:t xml:space="preserve">电话：(86-571)87951006 传真：(86-571)88981979 Email: </w:t>
      </w:r>
      <w:r>
        <w:rPr>
          <w:rFonts w:hint="default"/>
        </w:rPr>
        <w:fldChar w:fldCharType="begin"/>
      </w:r>
      <w:r>
        <w:rPr>
          <w:rFonts w:hint="default"/>
        </w:rPr>
        <w:instrText xml:space="preserve"> HYPERLINK "mailto:zsc@zju.edu.cn" </w:instrText>
      </w:r>
      <w:r>
        <w:rPr>
          <w:rFonts w:hint="default"/>
        </w:rPr>
        <w:fldChar w:fldCharType="separate"/>
      </w:r>
      <w:r>
        <w:rPr>
          <w:rStyle w:val="8"/>
          <w:rFonts w:hint="default" w:ascii="Arial" w:hAnsi="Arial" w:cs="Arial"/>
          <w:color w:val="333333"/>
          <w:szCs w:val="18"/>
          <w:u w:val="none"/>
        </w:rPr>
        <w:t>zsc@zju.edu.cn</w:t>
      </w:r>
      <w:r>
        <w:rPr>
          <w:rFonts w:hint="default"/>
        </w:rPr>
        <w:fldChar w:fldCharType="end"/>
      </w:r>
    </w:p>
    <w:p>
      <w:r>
        <w:rPr>
          <w:rFonts w:hint="default"/>
        </w:rPr>
        <w:t>浙江大学本科招生网：</w:t>
      </w:r>
      <w:r>
        <w:rPr>
          <w:rFonts w:hint="default"/>
        </w:rPr>
        <w:fldChar w:fldCharType="begin"/>
      </w:r>
      <w:r>
        <w:rPr>
          <w:rFonts w:hint="default"/>
        </w:rPr>
        <w:instrText xml:space="preserve"> HYPERLINK "http://zdzsc.zju.edu.cn" </w:instrText>
      </w:r>
      <w:r>
        <w:rPr>
          <w:rFonts w:hint="default"/>
        </w:rPr>
        <w:fldChar w:fldCharType="separate"/>
      </w:r>
      <w:r>
        <w:rPr>
          <w:rStyle w:val="8"/>
          <w:rFonts w:hint="default" w:ascii="Arial" w:hAnsi="Arial" w:cs="Arial"/>
          <w:color w:val="333333"/>
          <w:szCs w:val="18"/>
          <w:u w:val="none"/>
        </w:rPr>
        <w:t>http://zdzsc.zju.edu.cn</w:t>
      </w:r>
      <w:r>
        <w:rPr>
          <w:rFonts w:hint="default"/>
        </w:rPr>
        <w:fldChar w:fldCharType="end"/>
      </w:r>
    </w:p>
    <w:p>
      <w:r>
        <w:rPr>
          <w:rFonts w:hint="default"/>
        </w:rPr>
        <w:t>浙江大学主页：</w:t>
      </w:r>
      <w:r>
        <w:rPr>
          <w:rFonts w:hint="default"/>
        </w:rPr>
        <w:fldChar w:fldCharType="begin"/>
      </w:r>
      <w:r>
        <w:rPr>
          <w:rFonts w:hint="default"/>
        </w:rPr>
        <w:instrText xml:space="preserve"> HYPERLINK "http://www.zju.edu.cn" </w:instrText>
      </w:r>
      <w:r>
        <w:rPr>
          <w:rFonts w:hint="default"/>
        </w:rPr>
        <w:fldChar w:fldCharType="separate"/>
      </w:r>
      <w:r>
        <w:rPr>
          <w:rStyle w:val="8"/>
          <w:rFonts w:hint="default" w:ascii="Arial" w:hAnsi="Arial" w:cs="Arial"/>
          <w:color w:val="333333"/>
          <w:szCs w:val="18"/>
          <w:u w:val="none"/>
        </w:rPr>
        <w:t>http://www.zju.edu.cn</w:t>
      </w:r>
      <w:r>
        <w:rPr>
          <w:rFonts w:hint="default"/>
        </w:rPr>
        <w:fldChar w:fldCharType="end"/>
      </w:r>
    </w:p>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4C2CA3"/>
    <w:rsid w:val="304C2CA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uiPriority w:val="0"/>
    <w:rPr>
      <w:color w:val="333333"/>
      <w:sz w:val="18"/>
      <w:szCs w:val="18"/>
      <w:u w:val="none"/>
    </w:rPr>
  </w:style>
  <w:style w:type="character" w:styleId="8">
    <w:name w:val="Hyperlink"/>
    <w:basedOn w:val="5"/>
    <w:uiPriority w:val="0"/>
    <w:rPr>
      <w:color w:val="333333"/>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2016-04-21T05:38:00Z</dcterms:created>
  <dc:creator>user</dc:creator>
  <cp:lastModifiedBy>user</cp:lastModifiedBy>
  <dcterms:modified xsi:type="dcterms:W3CDTF">2016-04-21T06:56:32Z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