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972"/>
        <w:gridCol w:w="5528"/>
      </w:tblGrid>
      <w:tr w:rsidR="00D53ED6">
        <w:trPr>
          <w:trHeight w:val="155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  <w:lang w:eastAsia="zh-CN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  <w:lang w:eastAsia="zh-CN"/>
              </w:rPr>
              <w:t>家長</w:t>
            </w:r>
            <w:r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  <w:lang w:eastAsia="zh-CN"/>
              </w:rPr>
              <w:t>會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會長薛惠貞</w:t>
            </w:r>
          </w:p>
        </w:tc>
      </w:tr>
      <w:tr w:rsidR="00D53ED6">
        <w:trPr>
          <w:trHeight w:val="681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D53ED6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/>
                <w:b/>
                <w:noProof/>
                <w:color w:val="000000"/>
                <w:kern w:val="0"/>
                <w:sz w:val="56"/>
                <w:szCs w:val="56"/>
              </w:rPr>
              <w:drawing>
                <wp:inline distT="0" distB="0" distL="0" distR="0">
                  <wp:extent cx="2375065" cy="2755076"/>
                  <wp:effectExtent l="19050" t="0" r="6185" b="0"/>
                  <wp:docPr id="3" name="图片 2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5"/>
                          <a:srcRect l="20284" r="17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065" cy="2755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ED6">
        <w:trPr>
          <w:cantSplit/>
          <w:trHeight w:val="1535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lastRenderedPageBreak/>
              <w:t>生活組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副會長</w:t>
            </w: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 xml:space="preserve">  黃舒蔓</w:t>
            </w:r>
          </w:p>
        </w:tc>
      </w:tr>
      <w:tr w:rsidR="00D53ED6">
        <w:trPr>
          <w:trHeight w:val="184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D53ED6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/>
                <w:b/>
                <w:noProof/>
                <w:color w:val="000000"/>
                <w:kern w:val="0"/>
                <w:sz w:val="56"/>
                <w:szCs w:val="56"/>
              </w:rPr>
              <w:drawing>
                <wp:inline distT="0" distB="0" distL="0" distR="0">
                  <wp:extent cx="2919063" cy="2678810"/>
                  <wp:effectExtent l="19050" t="0" r="0" b="0"/>
                  <wp:docPr id="5" name="图片 4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751" cy="2683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ED6">
        <w:trPr>
          <w:trHeight w:val="155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lastRenderedPageBreak/>
              <w:t>財務組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副會長 林蘊馨</w:t>
            </w:r>
          </w:p>
        </w:tc>
      </w:tr>
      <w:tr w:rsidR="00D53ED6">
        <w:trPr>
          <w:trHeight w:val="5242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D53ED6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/>
                <w:b/>
                <w:noProof/>
                <w:color w:val="000000"/>
                <w:kern w:val="0"/>
                <w:sz w:val="56"/>
                <w:szCs w:val="56"/>
              </w:rPr>
              <w:drawing>
                <wp:inline distT="0" distB="0" distL="0" distR="0">
                  <wp:extent cx="2949781" cy="2962496"/>
                  <wp:effectExtent l="19050" t="0" r="2969" b="0"/>
                  <wp:docPr id="4" name="图片 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974" cy="296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ED6">
        <w:trPr>
          <w:trHeight w:val="153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行政組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副會長 陳品君</w:t>
            </w:r>
          </w:p>
        </w:tc>
      </w:tr>
      <w:tr w:rsidR="00D53ED6">
        <w:trPr>
          <w:trHeight w:val="4732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D53ED6">
            <w:pPr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/>
                <w:b/>
                <w:noProof/>
                <w:color w:val="000000"/>
                <w:kern w:val="0"/>
                <w:sz w:val="56"/>
                <w:szCs w:val="56"/>
              </w:rPr>
              <w:drawing>
                <wp:inline distT="0" distB="0" distL="0" distR="0">
                  <wp:extent cx="2780576" cy="2834319"/>
                  <wp:effectExtent l="19050" t="0" r="724" b="0"/>
                  <wp:docPr id="6" name="图片 5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/>
                          <a:srcRect t="5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976" cy="283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ED6">
        <w:trPr>
          <w:trHeight w:val="155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幼小學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副會長 金婭</w:t>
            </w:r>
          </w:p>
        </w:tc>
      </w:tr>
      <w:tr w:rsidR="00D53ED6">
        <w:trPr>
          <w:trHeight w:val="4980"/>
          <w:jc w:val="center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D53ED6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/>
                <w:b/>
                <w:noProof/>
                <w:color w:val="000000"/>
                <w:kern w:val="0"/>
                <w:sz w:val="56"/>
                <w:szCs w:val="56"/>
              </w:rPr>
              <w:drawing>
                <wp:inline distT="0" distB="0" distL="0" distR="0">
                  <wp:extent cx="3125754" cy="3139771"/>
                  <wp:effectExtent l="19050" t="0" r="0" b="0"/>
                  <wp:docPr id="7" name="图片 6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495" cy="31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ED6">
        <w:trPr>
          <w:trHeight w:val="153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中學部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</w:rPr>
              <w:t>副會長楊健松</w:t>
            </w:r>
          </w:p>
        </w:tc>
      </w:tr>
      <w:tr w:rsidR="00D53ED6">
        <w:trPr>
          <w:trHeight w:val="5256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D53ED6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995805" cy="2717800"/>
                  <wp:effectExtent l="0" t="0" r="635" b="10160"/>
                  <wp:docPr id="21" name="图片 21" descr="/Users/wangli/Desktop/未命名文件夹 5/中學部副會 楊健松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wangli/Desktop/未命名文件夹 5/中學部副會 楊健松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5" cy="271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ED6">
        <w:trPr>
          <w:trHeight w:val="147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eastAsia="SimSun" w:hAnsiTheme="minorEastAsia" w:cs="新細明體"/>
                <w:b/>
                <w:color w:val="000000"/>
                <w:kern w:val="0"/>
                <w:sz w:val="56"/>
                <w:szCs w:val="56"/>
                <w:lang w:eastAsia="zh-CN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  <w:lang w:eastAsia="zh-CN"/>
              </w:rPr>
              <w:t>愛</w:t>
            </w:r>
            <w:r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  <w:lang w:eastAsia="zh-CN"/>
              </w:rPr>
              <w:t>心團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351FCF">
            <w:pPr>
              <w:widowControl/>
              <w:jc w:val="center"/>
              <w:rPr>
                <w:rFonts w:asciiTheme="minorEastAsia" w:eastAsia="SimSun" w:hAnsiTheme="minorEastAsia"/>
                <w:b/>
                <w:sz w:val="56"/>
                <w:szCs w:val="56"/>
                <w:lang w:eastAsia="zh-CN"/>
              </w:rPr>
            </w:pPr>
            <w:r>
              <w:rPr>
                <w:rFonts w:asciiTheme="minorEastAsia" w:hAnsiTheme="minorEastAsia" w:cs="新細明體" w:hint="eastAsia"/>
                <w:b/>
                <w:color w:val="000000"/>
                <w:kern w:val="0"/>
                <w:sz w:val="56"/>
                <w:szCs w:val="56"/>
                <w:lang w:eastAsia="zh-CN"/>
              </w:rPr>
              <w:t>團</w:t>
            </w:r>
            <w:r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  <w:lang w:eastAsia="zh-CN"/>
              </w:rPr>
              <w:t>長</w:t>
            </w:r>
          </w:p>
        </w:tc>
      </w:tr>
      <w:tr w:rsidR="00D53ED6">
        <w:trPr>
          <w:trHeight w:val="5043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D6" w:rsidRDefault="00D53ED6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/>
                <w:kern w:val="0"/>
                <w:sz w:val="56"/>
                <w:szCs w:val="5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ED6" w:rsidRDefault="00D53ED6">
            <w:pPr>
              <w:widowControl/>
              <w:jc w:val="center"/>
              <w:rPr>
                <w:rFonts w:asciiTheme="minorEastAsia" w:hAnsiTheme="minorEastAsia"/>
                <w:b/>
                <w:sz w:val="56"/>
                <w:szCs w:val="56"/>
              </w:rPr>
            </w:pPr>
          </w:p>
        </w:tc>
      </w:tr>
    </w:tbl>
    <w:p w:rsidR="00D53ED6" w:rsidRDefault="00D53ED6"/>
    <w:sectPr w:rsidR="00D53ED6" w:rsidSect="00D53ED6">
      <w:pgSz w:w="11906" w:h="16838"/>
      <w:pgMar w:top="1440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3D1B"/>
    <w:rsid w:val="000F10F2"/>
    <w:rsid w:val="00351FCF"/>
    <w:rsid w:val="003C1E29"/>
    <w:rsid w:val="00693D1B"/>
    <w:rsid w:val="007002D9"/>
    <w:rsid w:val="007826EE"/>
    <w:rsid w:val="00D41112"/>
    <w:rsid w:val="00D53ED6"/>
    <w:rsid w:val="00F814EB"/>
    <w:rsid w:val="00FA5FBC"/>
    <w:rsid w:val="3E111C06"/>
    <w:rsid w:val="5ACC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1F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</Words>
  <Characters>95</Characters>
  <Application>Microsoft Office Word</Application>
  <DocSecurity>4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2019-11-06T02:01:00Z</dcterms:created>
  <dcterms:modified xsi:type="dcterms:W3CDTF">2019-11-06T02:01:00Z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