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9B" w:rsidRPr="00515F66" w:rsidRDefault="00BA7C9B" w:rsidP="00612659">
      <w:pPr>
        <w:jc w:val="center"/>
        <w:rPr>
          <w:rFonts w:ascii="標楷體" w:eastAsia="標楷體" w:hAnsi="標楷體"/>
          <w:b/>
          <w:szCs w:val="24"/>
        </w:rPr>
      </w:pPr>
      <w:bookmarkStart w:id="0" w:name="_GoBack"/>
      <w:r w:rsidRPr="00515F66">
        <w:rPr>
          <w:rFonts w:ascii="標楷體" w:eastAsia="標楷體" w:hAnsi="標楷體"/>
          <w:b/>
          <w:szCs w:val="24"/>
        </w:rPr>
        <w:t>2017-2</w:t>
      </w:r>
      <w:r w:rsidRPr="00515F66">
        <w:rPr>
          <w:rFonts w:ascii="標楷體" w:eastAsia="標楷體" w:hAnsi="標楷體" w:hint="eastAsia"/>
          <w:b/>
          <w:szCs w:val="24"/>
        </w:rPr>
        <w:t>華東臺商子女學校蘇州校區教學進度表暨計畫表</w:t>
      </w:r>
      <w:r w:rsidRPr="00515F66">
        <w:rPr>
          <w:rFonts w:ascii="標楷體" w:eastAsia="標楷體" w:hAnsi="標楷體"/>
          <w:b/>
          <w:szCs w:val="24"/>
        </w:rPr>
        <w:t>(</w:t>
      </w:r>
      <w:r w:rsidRPr="00515F66">
        <w:rPr>
          <w:rFonts w:ascii="標楷體" w:eastAsia="標楷體" w:hAnsi="標楷體" w:hint="eastAsia"/>
          <w:b/>
          <w:szCs w:val="24"/>
        </w:rPr>
        <w:t>科任教師適用</w:t>
      </w:r>
      <w:r w:rsidRPr="00515F66">
        <w:rPr>
          <w:rFonts w:ascii="標楷體" w:eastAsia="標楷體" w:hAnsi="標楷體"/>
          <w:b/>
          <w:szCs w:val="24"/>
        </w:rPr>
        <w:t xml:space="preserve">)     </w:t>
      </w:r>
    </w:p>
    <w:p w:rsidR="00BA7C9B" w:rsidRPr="00515F66" w:rsidRDefault="00BA7C9B" w:rsidP="00612659">
      <w:pPr>
        <w:jc w:val="center"/>
        <w:rPr>
          <w:rFonts w:ascii="標楷體" w:eastAsia="標楷體" w:hAnsi="標楷體"/>
          <w:b/>
          <w:szCs w:val="24"/>
        </w:rPr>
      </w:pPr>
      <w:r w:rsidRPr="00515F66">
        <w:rPr>
          <w:rFonts w:ascii="標楷體" w:eastAsia="標楷體" w:hAnsi="標楷體" w:hint="eastAsia"/>
          <w:b/>
          <w:szCs w:val="24"/>
        </w:rPr>
        <w:t>任課老師：</w:t>
      </w:r>
      <w:r w:rsidRPr="00515F66">
        <w:rPr>
          <w:rFonts w:ascii="標楷體" w:eastAsia="標楷體" w:hAnsi="標楷體"/>
          <w:b/>
          <w:szCs w:val="24"/>
        </w:rPr>
        <w:t>____</w:t>
      </w:r>
      <w:r w:rsidRPr="00515F66">
        <w:rPr>
          <w:rFonts w:ascii="標楷體" w:eastAsia="標楷體" w:hAnsi="標楷體" w:hint="eastAsia"/>
          <w:b/>
          <w:szCs w:val="24"/>
        </w:rPr>
        <w:t>陳垠旭</w:t>
      </w:r>
      <w:r w:rsidRPr="00515F66">
        <w:rPr>
          <w:rFonts w:ascii="標楷體" w:eastAsia="標楷體" w:hAnsi="標楷體"/>
          <w:b/>
          <w:szCs w:val="24"/>
        </w:rPr>
        <w:t>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7"/>
        <w:gridCol w:w="822"/>
        <w:gridCol w:w="978"/>
        <w:gridCol w:w="978"/>
        <w:gridCol w:w="1018"/>
        <w:gridCol w:w="1154"/>
        <w:gridCol w:w="1154"/>
        <w:gridCol w:w="1154"/>
        <w:gridCol w:w="2220"/>
        <w:gridCol w:w="2738"/>
        <w:gridCol w:w="1191"/>
      </w:tblGrid>
      <w:tr w:rsidR="00BA7C9B" w:rsidRPr="00515F66" w:rsidTr="00622AC1">
        <w:trPr>
          <w:cantSplit/>
          <w:trHeight w:val="1134"/>
        </w:trPr>
        <w:tc>
          <w:tcPr>
            <w:tcW w:w="271" w:type="pct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月主題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345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345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二年級</w:t>
            </w:r>
          </w:p>
        </w:tc>
        <w:tc>
          <w:tcPr>
            <w:tcW w:w="359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三年級</w:t>
            </w:r>
          </w:p>
        </w:tc>
        <w:tc>
          <w:tcPr>
            <w:tcW w:w="407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四年級</w:t>
            </w:r>
          </w:p>
        </w:tc>
        <w:tc>
          <w:tcPr>
            <w:tcW w:w="407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407" w:type="pct"/>
            <w:textDirection w:val="tbRlV"/>
            <w:vAlign w:val="center"/>
          </w:tcPr>
          <w:p w:rsidR="00BA7C9B" w:rsidRPr="00515F66" w:rsidRDefault="00BA7C9B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六年級</w:t>
            </w:r>
          </w:p>
        </w:tc>
        <w:tc>
          <w:tcPr>
            <w:tcW w:w="783" w:type="pct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該週搭配的作業或評量</w:t>
            </w:r>
          </w:p>
        </w:tc>
        <w:tc>
          <w:tcPr>
            <w:tcW w:w="966" w:type="pct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學校活動</w:t>
            </w:r>
          </w:p>
        </w:tc>
        <w:tc>
          <w:tcPr>
            <w:tcW w:w="421" w:type="pct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</w:rPr>
            </w:pPr>
            <w:r w:rsidRPr="00515F66">
              <w:rPr>
                <w:rFonts w:ascii="標楷體" w:eastAsia="標楷體" w:hAnsi="標楷體" w:hint="eastAsia"/>
              </w:rPr>
              <w:t>備註</w:t>
            </w:r>
          </w:p>
        </w:tc>
      </w:tr>
      <w:tr w:rsidR="00BA7C9B" w:rsidRPr="00515F66" w:rsidTr="00622AC1">
        <w:tc>
          <w:tcPr>
            <w:tcW w:w="271" w:type="pct"/>
            <w:vMerge w:val="restar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二月勤學月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590DE2">
            <w:pPr>
              <w:ind w:left="113" w:right="113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佇列隊形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體適能學習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 w:val="restar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三月合作月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跑步周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跑步周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體適能學習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體適能練習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跑步遊戲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跑步遊戲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跳躍練習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1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跑步考試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</w:rPr>
              <w:t>跑步考試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跳躍練習與測試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</w:rPr>
              <w:t>體適能測評</w:t>
            </w:r>
            <w:r w:rsidRPr="00515F66">
              <w:rPr>
                <w:rFonts w:ascii="標楷體" w:eastAsia="標楷體" w:hAnsi="標楷體"/>
              </w:rPr>
              <w:t>2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趣味遊戲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趣味遊戲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 w:val="restar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四月寬恕月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前滾翻遊戲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前滾翻遊戲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</w:t>
            </w:r>
            <w:r w:rsidRPr="00515F6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前滾翻遊戲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前滾翻遊戲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乒乓球測試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乒乓球測試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乒乓球測試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乒乓球測試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運動會準備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運動會</w:t>
            </w: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躲避球教學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 w:val="restar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五月感恩月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躲避球遊戲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躲避球教學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躲避球比賽演練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躲避球比賽</w:t>
            </w: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丟壘球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丟壘球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丟壘球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丟壘球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拍籃球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拍籃球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足球比賽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足球比賽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排球測試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排球測試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拍籃球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拍籃球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乒乓球比賽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乒乓球比賽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 w:val="restart"/>
          </w:tcPr>
          <w:p w:rsidR="00BA7C9B" w:rsidRPr="00515F66" w:rsidRDefault="00BA7C9B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六月守法月</w:t>
            </w: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遊戲周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遊戲周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畢業生籃球比賽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短跑接力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短跑接力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肩肘倒立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肩肘倒立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籃球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接力比賽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接力比賽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體操組合動作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體操組合動作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側手翻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側手翻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271" w:type="pct"/>
            <w:vMerge/>
          </w:tcPr>
          <w:p w:rsidR="00BA7C9B" w:rsidRPr="00515F66" w:rsidRDefault="00BA7C9B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BA7C9B" w:rsidRPr="00515F66" w:rsidRDefault="00BA7C9B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評量周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7C9B" w:rsidRPr="00515F66" w:rsidTr="00622AC1">
        <w:tc>
          <w:tcPr>
            <w:tcW w:w="561" w:type="pct"/>
            <w:gridSpan w:val="2"/>
            <w:vAlign w:val="center"/>
          </w:tcPr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lastRenderedPageBreak/>
              <w:t>評量</w:t>
            </w:r>
          </w:p>
          <w:p w:rsidR="00BA7C9B" w:rsidRPr="00515F66" w:rsidRDefault="00BA7C9B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方式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345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359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407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  <w:r w:rsidRPr="00515F66">
              <w:rPr>
                <w:rFonts w:ascii="標楷體" w:eastAsia="標楷體" w:hAnsi="標楷體" w:hint="eastAsia"/>
                <w:szCs w:val="24"/>
              </w:rPr>
              <w:t>課堂</w:t>
            </w:r>
            <w:r w:rsidRPr="00515F66">
              <w:rPr>
                <w:rFonts w:ascii="標楷體" w:eastAsia="標楷體" w:hAnsi="標楷體"/>
                <w:szCs w:val="24"/>
              </w:rPr>
              <w:t>70%+</w:t>
            </w:r>
            <w:r w:rsidRPr="00515F66">
              <w:rPr>
                <w:rFonts w:ascii="標楷體" w:eastAsia="標楷體" w:hAnsi="標楷體" w:hint="eastAsia"/>
                <w:szCs w:val="24"/>
              </w:rPr>
              <w:t>平時考核</w:t>
            </w:r>
            <w:r w:rsidRPr="00515F66">
              <w:rPr>
                <w:rFonts w:ascii="標楷體" w:eastAsia="標楷體" w:hAnsi="標楷體"/>
                <w:szCs w:val="24"/>
              </w:rPr>
              <w:t>30%</w:t>
            </w:r>
          </w:p>
        </w:tc>
        <w:tc>
          <w:tcPr>
            <w:tcW w:w="783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6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pct"/>
          </w:tcPr>
          <w:p w:rsidR="00BA7C9B" w:rsidRPr="00515F66" w:rsidRDefault="00BA7C9B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A7C9B" w:rsidRPr="00515F66" w:rsidRDefault="00BA7C9B" w:rsidP="00612659">
      <w:pPr>
        <w:rPr>
          <w:rFonts w:ascii="標楷體" w:eastAsia="標楷體" w:hAnsi="標楷體"/>
          <w:szCs w:val="24"/>
        </w:rPr>
      </w:pPr>
    </w:p>
    <w:bookmarkEnd w:id="0"/>
    <w:p w:rsidR="00BA7C9B" w:rsidRPr="00515F66" w:rsidRDefault="00BA7C9B">
      <w:pPr>
        <w:rPr>
          <w:rFonts w:ascii="標楷體" w:eastAsia="標楷體" w:hAnsi="標楷體"/>
          <w:szCs w:val="24"/>
        </w:rPr>
      </w:pPr>
    </w:p>
    <w:sectPr w:rsidR="00BA7C9B" w:rsidRPr="00515F66" w:rsidSect="00A522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C9B" w:rsidRDefault="00BA7C9B" w:rsidP="00612659">
      <w:r>
        <w:separator/>
      </w:r>
    </w:p>
  </w:endnote>
  <w:endnote w:type="continuationSeparator" w:id="0">
    <w:p w:rsidR="00BA7C9B" w:rsidRDefault="00BA7C9B" w:rsidP="006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C9B" w:rsidRDefault="00BA7C9B" w:rsidP="00612659">
      <w:r>
        <w:separator/>
      </w:r>
    </w:p>
  </w:footnote>
  <w:footnote w:type="continuationSeparator" w:id="0">
    <w:p w:rsidR="00BA7C9B" w:rsidRDefault="00BA7C9B" w:rsidP="006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26B56"/>
    <w:multiLevelType w:val="hybridMultilevel"/>
    <w:tmpl w:val="756874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7A5"/>
    <w:rsid w:val="000839AD"/>
    <w:rsid w:val="00244C47"/>
    <w:rsid w:val="002637A5"/>
    <w:rsid w:val="00392B88"/>
    <w:rsid w:val="003C68BE"/>
    <w:rsid w:val="00515F66"/>
    <w:rsid w:val="00590DE2"/>
    <w:rsid w:val="00612659"/>
    <w:rsid w:val="00622AC1"/>
    <w:rsid w:val="00736DEB"/>
    <w:rsid w:val="008A348E"/>
    <w:rsid w:val="009673D7"/>
    <w:rsid w:val="009D37D0"/>
    <w:rsid w:val="00A52220"/>
    <w:rsid w:val="00BA7C9B"/>
    <w:rsid w:val="00BF6C0F"/>
    <w:rsid w:val="00C13B7D"/>
    <w:rsid w:val="00CB2C82"/>
    <w:rsid w:val="00DF0F18"/>
    <w:rsid w:val="00E67B5A"/>
    <w:rsid w:val="00E84925"/>
    <w:rsid w:val="00EA1C66"/>
    <w:rsid w:val="00F32B4B"/>
    <w:rsid w:val="00F6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DDC1DBA-ABCF-4F7A-8C84-71F75E8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659"/>
    <w:pPr>
      <w:widowControl w:val="0"/>
    </w:pPr>
    <w:rPr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1265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12659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6126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2017-08-25T08:04:00Z</dcterms:created>
  <dcterms:modified xsi:type="dcterms:W3CDTF">2018-03-06T06:02:00Z</dcterms:modified>
</cp:coreProperties>
</file>